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EB1" w:rsidRDefault="00C71EB1" w:rsidP="00FC19F5">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503616" w:rsidP="00CB281A">
      <w:pPr>
        <w:pStyle w:val="Header"/>
        <w:ind w:left="-180" w:firstLine="180"/>
        <w:jc w:val="left"/>
        <w:rPr>
          <w:b w:val="0"/>
          <w:sz w:val="24"/>
          <w:szCs w:val="24"/>
        </w:rPr>
      </w:pPr>
      <w:r>
        <w:rPr>
          <w:b w:val="0"/>
          <w:noProof/>
          <w:sz w:val="24"/>
          <w:szCs w:val="24"/>
          <w:lang w:val="en-ZA" w:eastAsia="en-ZA" w:bidi="ar-SA"/>
        </w:rPr>
        <w:drawing>
          <wp:anchor distT="0" distB="0" distL="114300" distR="114300" simplePos="0" relativeHeight="251669504" behindDoc="0" locked="0" layoutInCell="1" allowOverlap="1">
            <wp:simplePos x="0" y="0"/>
            <wp:positionH relativeFrom="column">
              <wp:posOffset>3108325</wp:posOffset>
            </wp:positionH>
            <wp:positionV relativeFrom="paragraph">
              <wp:posOffset>152400</wp:posOffset>
            </wp:positionV>
            <wp:extent cx="1815465" cy="759460"/>
            <wp:effectExtent l="19050" t="0" r="0" b="0"/>
            <wp:wrapNone/>
            <wp:docPr id="6"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815465" cy="759460"/>
                    </a:xfrm>
                    <a:prstGeom prst="rect">
                      <a:avLst/>
                    </a:prstGeom>
                    <a:noFill/>
                    <a:ln w="9525">
                      <a:noFill/>
                      <a:miter lim="800000"/>
                      <a:headEnd/>
                      <a:tailEnd/>
                    </a:ln>
                  </pic:spPr>
                </pic:pic>
              </a:graphicData>
            </a:graphic>
          </wp:anchor>
        </w:drawing>
      </w: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AE5029">
      <w:pPr>
        <w:pStyle w:val="Header"/>
        <w:tabs>
          <w:tab w:val="clear" w:pos="4536"/>
          <w:tab w:val="center" w:pos="4320"/>
        </w:tabs>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CB281A" w:rsidRDefault="00CB281A" w:rsidP="00CB281A">
      <w:pPr>
        <w:pStyle w:val="Header"/>
        <w:ind w:left="-180" w:firstLine="180"/>
        <w:jc w:val="left"/>
        <w:rPr>
          <w:b w:val="0"/>
          <w:sz w:val="24"/>
          <w:szCs w:val="24"/>
        </w:rPr>
      </w:pPr>
    </w:p>
    <w:p w:rsidR="00894549" w:rsidRPr="00AE5029" w:rsidRDefault="005A07AF" w:rsidP="00894549">
      <w:pPr>
        <w:pStyle w:val="Header"/>
        <w:ind w:left="4678"/>
        <w:jc w:val="left"/>
        <w:rPr>
          <w:color w:val="C00000"/>
          <w:sz w:val="44"/>
          <w:szCs w:val="32"/>
          <w:lang w:val="en-US"/>
        </w:rPr>
      </w:pPr>
      <w:r w:rsidRPr="00AE5029">
        <w:rPr>
          <w:color w:val="C00000"/>
          <w:sz w:val="44"/>
          <w:szCs w:val="32"/>
          <w:lang w:val="en-US"/>
        </w:rPr>
        <w:t xml:space="preserve">Business Driven </w:t>
      </w:r>
      <w:r w:rsidR="00894549" w:rsidRPr="00AE5029">
        <w:rPr>
          <w:color w:val="C00000"/>
          <w:sz w:val="44"/>
          <w:szCs w:val="32"/>
          <w:lang w:val="en-US"/>
        </w:rPr>
        <w:t>Specification</w:t>
      </w:r>
    </w:p>
    <w:p w:rsidR="000B39E4" w:rsidRDefault="000B39E4" w:rsidP="000B39E4">
      <w:pPr>
        <w:pStyle w:val="Header"/>
        <w:ind w:left="4678"/>
        <w:jc w:val="left"/>
        <w:rPr>
          <w:b w:val="0"/>
          <w:sz w:val="44"/>
          <w:szCs w:val="32"/>
          <w:lang w:val="en-US"/>
        </w:rPr>
      </w:pPr>
    </w:p>
    <w:p w:rsidR="008D7538" w:rsidRDefault="00954465" w:rsidP="00894549">
      <w:pPr>
        <w:pStyle w:val="Header"/>
        <w:ind w:left="4678"/>
        <w:jc w:val="left"/>
        <w:rPr>
          <w:b w:val="0"/>
          <w:sz w:val="44"/>
          <w:szCs w:val="32"/>
          <w:lang w:val="en-US"/>
        </w:rPr>
      </w:pPr>
      <w:r>
        <w:rPr>
          <w:b w:val="0"/>
          <w:sz w:val="44"/>
          <w:szCs w:val="32"/>
          <w:lang w:val="en-US"/>
        </w:rPr>
        <w:t>Use Case identification &amp; description</w:t>
      </w:r>
    </w:p>
    <w:p w:rsidR="000B39E4" w:rsidRDefault="000B39E4" w:rsidP="00894549">
      <w:pPr>
        <w:pStyle w:val="Header"/>
        <w:ind w:left="4678"/>
        <w:jc w:val="left"/>
        <w:rPr>
          <w:b w:val="0"/>
          <w:sz w:val="44"/>
          <w:szCs w:val="32"/>
          <w:lang w:val="en-US"/>
        </w:rPr>
      </w:pPr>
    </w:p>
    <w:p w:rsidR="009745BD" w:rsidRDefault="009745BD"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Default="00187825" w:rsidP="009745BD">
      <w:pPr>
        <w:pStyle w:val="Footer"/>
        <w:jc w:val="right"/>
        <w:rPr>
          <w:rFonts w:ascii="Arial" w:hAnsi="Arial"/>
          <w:color w:val="4D4D4D"/>
          <w:lang w:val="en-US"/>
        </w:rPr>
      </w:pPr>
    </w:p>
    <w:p w:rsidR="00187825" w:rsidRPr="00DF749F" w:rsidRDefault="00187825"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9745BD" w:rsidRPr="00DF749F" w:rsidRDefault="009745BD" w:rsidP="009745BD">
      <w:pPr>
        <w:pStyle w:val="Footer"/>
        <w:jc w:val="right"/>
        <w:rPr>
          <w:rFonts w:ascii="Arial" w:hAnsi="Arial"/>
          <w:color w:val="4D4D4D"/>
          <w:lang w:val="en-US"/>
        </w:rPr>
      </w:pPr>
    </w:p>
    <w:p w:rsidR="00586265" w:rsidRPr="000B39E4" w:rsidRDefault="00CB281A" w:rsidP="000B39E4">
      <w:pPr>
        <w:pStyle w:val="Header"/>
        <w:tabs>
          <w:tab w:val="clear" w:pos="4536"/>
          <w:tab w:val="clear" w:pos="9072"/>
        </w:tabs>
        <w:jc w:val="both"/>
        <w:rPr>
          <w:color w:val="C00000"/>
          <w:lang w:val="en-US"/>
        </w:rPr>
      </w:pPr>
      <w:r w:rsidRPr="00894549">
        <w:rPr>
          <w:b w:val="0"/>
          <w:szCs w:val="32"/>
          <w:lang w:val="en-US"/>
        </w:rPr>
        <w:br w:type="page"/>
      </w:r>
      <w:r w:rsidR="00586265" w:rsidRPr="000B39E4">
        <w:rPr>
          <w:color w:val="C00000"/>
          <w:lang w:val="en-US"/>
        </w:rPr>
        <w:lastRenderedPageBreak/>
        <w:t>Table of Contents</w:t>
      </w:r>
    </w:p>
    <w:p w:rsidR="00141079" w:rsidRDefault="008D3CE4">
      <w:pPr>
        <w:pStyle w:val="TOC1"/>
        <w:tabs>
          <w:tab w:val="left" w:pos="400"/>
          <w:tab w:val="right" w:leader="dot" w:pos="9067"/>
        </w:tabs>
        <w:rPr>
          <w:rFonts w:eastAsiaTheme="minorEastAsia" w:cstheme="minorBidi"/>
          <w:bCs w:val="0"/>
          <w:noProof/>
          <w:sz w:val="22"/>
          <w:szCs w:val="22"/>
          <w:lang w:val="en-GB" w:eastAsia="en-GB" w:bidi="ar-SA"/>
        </w:rPr>
      </w:pPr>
      <w:r>
        <w:rPr>
          <w:rFonts w:ascii="UnitOT-Medium" w:hAnsi="UnitOT-Medium"/>
        </w:rPr>
        <w:fldChar w:fldCharType="begin"/>
      </w:r>
      <w:r w:rsidR="00C96D77">
        <w:rPr>
          <w:rFonts w:ascii="UnitOT-Medium" w:hAnsi="UnitOT-Medium"/>
        </w:rPr>
        <w:instrText xml:space="preserve"> TOC \o "1-5" \h \z \u </w:instrText>
      </w:r>
      <w:r>
        <w:rPr>
          <w:rFonts w:ascii="UnitOT-Medium" w:hAnsi="UnitOT-Medium"/>
        </w:rPr>
        <w:fldChar w:fldCharType="separate"/>
      </w:r>
      <w:hyperlink w:anchor="_Toc305736931" w:history="1">
        <w:r w:rsidR="00141079" w:rsidRPr="00634BF3">
          <w:rPr>
            <w:rStyle w:val="Hyperlink"/>
            <w:rFonts w:eastAsia="+mn-ea"/>
            <w:noProof/>
            <w:lang w:val="en-US"/>
          </w:rPr>
          <w:t>1</w:t>
        </w:r>
        <w:r w:rsidR="00141079">
          <w:rPr>
            <w:rFonts w:eastAsiaTheme="minorEastAsia" w:cstheme="minorBidi"/>
            <w:bCs w:val="0"/>
            <w:noProof/>
            <w:sz w:val="22"/>
            <w:szCs w:val="22"/>
            <w:lang w:val="en-GB" w:eastAsia="en-GB" w:bidi="ar-SA"/>
          </w:rPr>
          <w:tab/>
        </w:r>
        <w:r w:rsidR="00141079" w:rsidRPr="00634BF3">
          <w:rPr>
            <w:rStyle w:val="Hyperlink"/>
            <w:rFonts w:eastAsia="+mn-ea"/>
            <w:noProof/>
            <w:lang w:val="en-US"/>
          </w:rPr>
          <w:t>Use case Model Draft</w:t>
        </w:r>
        <w:r w:rsidR="00141079">
          <w:rPr>
            <w:noProof/>
            <w:webHidden/>
          </w:rPr>
          <w:tab/>
        </w:r>
        <w:r w:rsidR="00141079">
          <w:rPr>
            <w:noProof/>
            <w:webHidden/>
          </w:rPr>
          <w:fldChar w:fldCharType="begin"/>
        </w:r>
        <w:r w:rsidR="00141079">
          <w:rPr>
            <w:noProof/>
            <w:webHidden/>
          </w:rPr>
          <w:instrText xml:space="preserve"> PAGEREF _Toc305736931 \h </w:instrText>
        </w:r>
        <w:r w:rsidR="00141079">
          <w:rPr>
            <w:noProof/>
            <w:webHidden/>
          </w:rPr>
        </w:r>
        <w:r w:rsidR="00141079">
          <w:rPr>
            <w:noProof/>
            <w:webHidden/>
          </w:rPr>
          <w:fldChar w:fldCharType="separate"/>
        </w:r>
        <w:r w:rsidR="00141079">
          <w:rPr>
            <w:noProof/>
            <w:webHidden/>
          </w:rPr>
          <w:t>4</w:t>
        </w:r>
        <w:r w:rsidR="00141079">
          <w:rPr>
            <w:noProof/>
            <w:webHidden/>
          </w:rPr>
          <w:fldChar w:fldCharType="end"/>
        </w:r>
      </w:hyperlink>
    </w:p>
    <w:p w:rsidR="00141079" w:rsidRDefault="003E2E46">
      <w:pPr>
        <w:pStyle w:val="TOC2"/>
        <w:tabs>
          <w:tab w:val="left" w:pos="720"/>
          <w:tab w:val="right" w:leader="dot" w:pos="9067"/>
        </w:tabs>
        <w:rPr>
          <w:rFonts w:eastAsiaTheme="minorEastAsia" w:cstheme="minorBidi"/>
          <w:bCs w:val="0"/>
          <w:noProof/>
          <w:sz w:val="22"/>
          <w:szCs w:val="22"/>
          <w:lang w:val="en-GB" w:eastAsia="en-GB" w:bidi="ar-SA"/>
        </w:rPr>
      </w:pPr>
      <w:hyperlink w:anchor="_Toc305736932" w:history="1">
        <w:r w:rsidR="00141079" w:rsidRPr="00634BF3">
          <w:rPr>
            <w:rStyle w:val="Hyperlink"/>
            <w:noProof/>
            <w:lang w:val="en-US"/>
          </w:rPr>
          <w:t>1.1</w:t>
        </w:r>
        <w:r w:rsidR="00141079">
          <w:rPr>
            <w:rFonts w:eastAsiaTheme="minorEastAsia" w:cstheme="minorBidi"/>
            <w:bCs w:val="0"/>
            <w:noProof/>
            <w:sz w:val="22"/>
            <w:szCs w:val="22"/>
            <w:lang w:val="en-GB" w:eastAsia="en-GB" w:bidi="ar-SA"/>
          </w:rPr>
          <w:tab/>
        </w:r>
        <w:r w:rsidR="00141079" w:rsidRPr="00634BF3">
          <w:rPr>
            <w:rStyle w:val="Hyperlink"/>
            <w:noProof/>
            <w:lang w:val="en-US"/>
          </w:rPr>
          <w:t>Business Use Case (s) identification and referencing</w:t>
        </w:r>
        <w:r w:rsidR="00141079">
          <w:rPr>
            <w:noProof/>
            <w:webHidden/>
          </w:rPr>
          <w:tab/>
        </w:r>
        <w:r w:rsidR="00141079">
          <w:rPr>
            <w:noProof/>
            <w:webHidden/>
          </w:rPr>
          <w:fldChar w:fldCharType="begin"/>
        </w:r>
        <w:r w:rsidR="00141079">
          <w:rPr>
            <w:noProof/>
            <w:webHidden/>
          </w:rPr>
          <w:instrText xml:space="preserve"> PAGEREF _Toc305736932 \h </w:instrText>
        </w:r>
        <w:r w:rsidR="00141079">
          <w:rPr>
            <w:noProof/>
            <w:webHidden/>
          </w:rPr>
        </w:r>
        <w:r w:rsidR="00141079">
          <w:rPr>
            <w:noProof/>
            <w:webHidden/>
          </w:rPr>
          <w:fldChar w:fldCharType="separate"/>
        </w:r>
        <w:r w:rsidR="00141079">
          <w:rPr>
            <w:noProof/>
            <w:webHidden/>
          </w:rPr>
          <w:t>4</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33" w:history="1">
        <w:r w:rsidR="00141079" w:rsidRPr="00634BF3">
          <w:rPr>
            <w:rStyle w:val="Hyperlink"/>
            <w:noProof/>
            <w:lang w:val="en-US"/>
          </w:rPr>
          <w:t>1.1.1</w:t>
        </w:r>
        <w:r w:rsidR="00141079">
          <w:rPr>
            <w:rFonts w:eastAsiaTheme="minorEastAsia" w:cstheme="minorBidi"/>
            <w:bCs w:val="0"/>
            <w:noProof/>
            <w:sz w:val="22"/>
            <w:szCs w:val="22"/>
            <w:lang w:val="en-GB" w:eastAsia="en-GB" w:bidi="ar-SA"/>
          </w:rPr>
          <w:tab/>
        </w:r>
        <w:r w:rsidR="00141079" w:rsidRPr="00634BF3">
          <w:rPr>
            <w:rStyle w:val="Hyperlink"/>
            <w:noProof/>
            <w:lang w:val="en-US"/>
          </w:rPr>
          <w:t>BBI Use Case table</w:t>
        </w:r>
        <w:r w:rsidR="00141079">
          <w:rPr>
            <w:noProof/>
            <w:webHidden/>
          </w:rPr>
          <w:tab/>
        </w:r>
        <w:r w:rsidR="00141079">
          <w:rPr>
            <w:noProof/>
            <w:webHidden/>
          </w:rPr>
          <w:fldChar w:fldCharType="begin"/>
        </w:r>
        <w:r w:rsidR="00141079">
          <w:rPr>
            <w:noProof/>
            <w:webHidden/>
          </w:rPr>
          <w:instrText xml:space="preserve"> PAGEREF _Toc305736933 \h </w:instrText>
        </w:r>
        <w:r w:rsidR="00141079">
          <w:rPr>
            <w:noProof/>
            <w:webHidden/>
          </w:rPr>
        </w:r>
        <w:r w:rsidR="00141079">
          <w:rPr>
            <w:noProof/>
            <w:webHidden/>
          </w:rPr>
          <w:fldChar w:fldCharType="separate"/>
        </w:r>
        <w:r w:rsidR="00141079">
          <w:rPr>
            <w:noProof/>
            <w:webHidden/>
          </w:rPr>
          <w:t>4</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34" w:history="1">
        <w:r w:rsidR="00141079" w:rsidRPr="00634BF3">
          <w:rPr>
            <w:rStyle w:val="Hyperlink"/>
            <w:noProof/>
            <w:lang w:val="en-US"/>
          </w:rPr>
          <w:t>1.1.2</w:t>
        </w:r>
        <w:r w:rsidR="00141079">
          <w:rPr>
            <w:rFonts w:eastAsiaTheme="minorEastAsia" w:cstheme="minorBidi"/>
            <w:bCs w:val="0"/>
            <w:noProof/>
            <w:sz w:val="22"/>
            <w:szCs w:val="22"/>
            <w:lang w:val="en-GB" w:eastAsia="en-GB" w:bidi="ar-SA"/>
          </w:rPr>
          <w:tab/>
        </w:r>
        <w:r w:rsidR="00141079" w:rsidRPr="00634BF3">
          <w:rPr>
            <w:rStyle w:val="Hyperlink"/>
            <w:noProof/>
            <w:lang w:val="en-US"/>
          </w:rPr>
          <w:t>BBI Use case referencing</w:t>
        </w:r>
        <w:r w:rsidR="00141079">
          <w:rPr>
            <w:noProof/>
            <w:webHidden/>
          </w:rPr>
          <w:tab/>
        </w:r>
        <w:r w:rsidR="00141079">
          <w:rPr>
            <w:noProof/>
            <w:webHidden/>
          </w:rPr>
          <w:fldChar w:fldCharType="begin"/>
        </w:r>
        <w:r w:rsidR="00141079">
          <w:rPr>
            <w:noProof/>
            <w:webHidden/>
          </w:rPr>
          <w:instrText xml:space="preserve"> PAGEREF _Toc305736934 \h </w:instrText>
        </w:r>
        <w:r w:rsidR="00141079">
          <w:rPr>
            <w:noProof/>
            <w:webHidden/>
          </w:rPr>
        </w:r>
        <w:r w:rsidR="00141079">
          <w:rPr>
            <w:noProof/>
            <w:webHidden/>
          </w:rPr>
          <w:fldChar w:fldCharType="separate"/>
        </w:r>
        <w:r w:rsidR="00141079">
          <w:rPr>
            <w:noProof/>
            <w:webHidden/>
          </w:rPr>
          <w:t>5</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35" w:history="1">
        <w:r w:rsidR="00141079" w:rsidRPr="00634BF3">
          <w:rPr>
            <w:rStyle w:val="Hyperlink"/>
            <w:noProof/>
            <w:lang w:val="en-US"/>
          </w:rPr>
          <w:t>1.1.3</w:t>
        </w:r>
        <w:r w:rsidR="00141079">
          <w:rPr>
            <w:rFonts w:eastAsiaTheme="minorEastAsia" w:cstheme="minorBidi"/>
            <w:bCs w:val="0"/>
            <w:noProof/>
            <w:sz w:val="22"/>
            <w:szCs w:val="22"/>
            <w:lang w:val="en-GB" w:eastAsia="en-GB" w:bidi="ar-SA"/>
          </w:rPr>
          <w:tab/>
        </w:r>
        <w:r w:rsidR="00141079" w:rsidRPr="00634BF3">
          <w:rPr>
            <w:rStyle w:val="Hyperlink"/>
            <w:noProof/>
            <w:lang w:val="en-US"/>
          </w:rPr>
          <w:t>Business use case template</w:t>
        </w:r>
        <w:r w:rsidR="00141079">
          <w:rPr>
            <w:noProof/>
            <w:webHidden/>
          </w:rPr>
          <w:tab/>
        </w:r>
        <w:r w:rsidR="00141079">
          <w:rPr>
            <w:noProof/>
            <w:webHidden/>
          </w:rPr>
          <w:fldChar w:fldCharType="begin"/>
        </w:r>
        <w:r w:rsidR="00141079">
          <w:rPr>
            <w:noProof/>
            <w:webHidden/>
          </w:rPr>
          <w:instrText xml:space="preserve"> PAGEREF _Toc305736935 \h </w:instrText>
        </w:r>
        <w:r w:rsidR="00141079">
          <w:rPr>
            <w:noProof/>
            <w:webHidden/>
          </w:rPr>
        </w:r>
        <w:r w:rsidR="00141079">
          <w:rPr>
            <w:noProof/>
            <w:webHidden/>
          </w:rPr>
          <w:fldChar w:fldCharType="separate"/>
        </w:r>
        <w:r w:rsidR="00141079">
          <w:rPr>
            <w:noProof/>
            <w:webHidden/>
          </w:rPr>
          <w:t>5</w:t>
        </w:r>
        <w:r w:rsidR="00141079">
          <w:rPr>
            <w:noProof/>
            <w:webHidden/>
          </w:rPr>
          <w:fldChar w:fldCharType="end"/>
        </w:r>
      </w:hyperlink>
    </w:p>
    <w:p w:rsidR="00141079" w:rsidRDefault="003E2E46">
      <w:pPr>
        <w:pStyle w:val="TOC2"/>
        <w:tabs>
          <w:tab w:val="left" w:pos="720"/>
          <w:tab w:val="right" w:leader="dot" w:pos="9067"/>
        </w:tabs>
        <w:rPr>
          <w:rFonts w:eastAsiaTheme="minorEastAsia" w:cstheme="minorBidi"/>
          <w:bCs w:val="0"/>
          <w:noProof/>
          <w:sz w:val="22"/>
          <w:szCs w:val="22"/>
          <w:lang w:val="en-GB" w:eastAsia="en-GB" w:bidi="ar-SA"/>
        </w:rPr>
      </w:pPr>
      <w:hyperlink w:anchor="_Toc305736936" w:history="1">
        <w:r w:rsidR="00141079" w:rsidRPr="00634BF3">
          <w:rPr>
            <w:rStyle w:val="Hyperlink"/>
            <w:noProof/>
            <w:lang w:val="en-US"/>
          </w:rPr>
          <w:t>1.2</w:t>
        </w:r>
        <w:r w:rsidR="00141079">
          <w:rPr>
            <w:rFonts w:eastAsiaTheme="minorEastAsia" w:cstheme="minorBidi"/>
            <w:bCs w:val="0"/>
            <w:noProof/>
            <w:sz w:val="22"/>
            <w:szCs w:val="22"/>
            <w:lang w:val="en-GB" w:eastAsia="en-GB" w:bidi="ar-SA"/>
          </w:rPr>
          <w:tab/>
        </w:r>
        <w:r w:rsidR="00141079" w:rsidRPr="00634BF3">
          <w:rPr>
            <w:rStyle w:val="Hyperlink"/>
            <w:noProof/>
            <w:lang w:val="en-US"/>
          </w:rPr>
          <w:t>Business Use Case (s) description</w:t>
        </w:r>
        <w:r w:rsidR="00141079">
          <w:rPr>
            <w:noProof/>
            <w:webHidden/>
          </w:rPr>
          <w:tab/>
        </w:r>
        <w:r w:rsidR="00141079">
          <w:rPr>
            <w:noProof/>
            <w:webHidden/>
          </w:rPr>
          <w:fldChar w:fldCharType="begin"/>
        </w:r>
        <w:r w:rsidR="00141079">
          <w:rPr>
            <w:noProof/>
            <w:webHidden/>
          </w:rPr>
          <w:instrText xml:space="preserve"> PAGEREF _Toc305736936 \h </w:instrText>
        </w:r>
        <w:r w:rsidR="00141079">
          <w:rPr>
            <w:noProof/>
            <w:webHidden/>
          </w:rPr>
        </w:r>
        <w:r w:rsidR="00141079">
          <w:rPr>
            <w:noProof/>
            <w:webHidden/>
          </w:rPr>
          <w:fldChar w:fldCharType="separate"/>
        </w:r>
        <w:r w:rsidR="00141079">
          <w:rPr>
            <w:noProof/>
            <w:webHidden/>
          </w:rPr>
          <w:t>6</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37" w:history="1">
        <w:r w:rsidR="00141079" w:rsidRPr="00634BF3">
          <w:rPr>
            <w:rStyle w:val="Hyperlink"/>
            <w:noProof/>
            <w:lang w:val="en-US"/>
          </w:rPr>
          <w:t>1.2.1</w:t>
        </w:r>
        <w:r w:rsidR="00141079">
          <w:rPr>
            <w:rFonts w:eastAsiaTheme="minorEastAsia" w:cstheme="minorBidi"/>
            <w:bCs w:val="0"/>
            <w:noProof/>
            <w:sz w:val="22"/>
            <w:szCs w:val="22"/>
            <w:lang w:val="en-GB" w:eastAsia="en-GB" w:bidi="ar-SA"/>
          </w:rPr>
          <w:tab/>
        </w:r>
        <w:r w:rsidR="00141079" w:rsidRPr="00634BF3">
          <w:rPr>
            <w:rStyle w:val="Hyperlink"/>
            <w:noProof/>
            <w:lang w:val="en-US"/>
          </w:rPr>
          <w:t>Customer Relationship Management use cases</w:t>
        </w:r>
        <w:r w:rsidR="00141079">
          <w:rPr>
            <w:noProof/>
            <w:webHidden/>
          </w:rPr>
          <w:tab/>
        </w:r>
        <w:r w:rsidR="00141079">
          <w:rPr>
            <w:noProof/>
            <w:webHidden/>
          </w:rPr>
          <w:fldChar w:fldCharType="begin"/>
        </w:r>
        <w:r w:rsidR="00141079">
          <w:rPr>
            <w:noProof/>
            <w:webHidden/>
          </w:rPr>
          <w:instrText xml:space="preserve"> PAGEREF _Toc305736937 \h </w:instrText>
        </w:r>
        <w:r w:rsidR="00141079">
          <w:rPr>
            <w:noProof/>
            <w:webHidden/>
          </w:rPr>
        </w:r>
        <w:r w:rsidR="00141079">
          <w:rPr>
            <w:noProof/>
            <w:webHidden/>
          </w:rPr>
          <w:fldChar w:fldCharType="separate"/>
        </w:r>
        <w:r w:rsidR="00141079">
          <w:rPr>
            <w:noProof/>
            <w:webHidden/>
          </w:rPr>
          <w:t>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38" w:history="1">
        <w:r w:rsidR="00141079" w:rsidRPr="00634BF3">
          <w:rPr>
            <w:rStyle w:val="Hyperlink"/>
            <w:noProof/>
            <w:lang w:bidi="he-IL"/>
          </w:rPr>
          <w:t>1.2.1.1</w:t>
        </w:r>
        <w:r w:rsidR="00141079">
          <w:rPr>
            <w:rFonts w:eastAsiaTheme="minorEastAsia" w:cstheme="minorBidi"/>
            <w:noProof/>
            <w:sz w:val="22"/>
            <w:szCs w:val="22"/>
            <w:lang w:val="en-GB" w:eastAsia="en-GB"/>
          </w:rPr>
          <w:tab/>
        </w:r>
        <w:r w:rsidR="00141079" w:rsidRPr="00634BF3">
          <w:rPr>
            <w:rStyle w:val="Hyperlink"/>
            <w:noProof/>
            <w:lang w:bidi="he-IL"/>
          </w:rPr>
          <w:t>Manage Customer Interaction</w:t>
        </w:r>
        <w:r w:rsidR="00141079">
          <w:rPr>
            <w:noProof/>
            <w:webHidden/>
          </w:rPr>
          <w:tab/>
        </w:r>
        <w:r w:rsidR="00141079">
          <w:rPr>
            <w:noProof/>
            <w:webHidden/>
          </w:rPr>
          <w:fldChar w:fldCharType="begin"/>
        </w:r>
        <w:r w:rsidR="00141079">
          <w:rPr>
            <w:noProof/>
            <w:webHidden/>
          </w:rPr>
          <w:instrText xml:space="preserve"> PAGEREF _Toc305736938 \h </w:instrText>
        </w:r>
        <w:r w:rsidR="00141079">
          <w:rPr>
            <w:noProof/>
            <w:webHidden/>
          </w:rPr>
        </w:r>
        <w:r w:rsidR="00141079">
          <w:rPr>
            <w:noProof/>
            <w:webHidden/>
          </w:rPr>
          <w:fldChar w:fldCharType="separate"/>
        </w:r>
        <w:r w:rsidR="00141079">
          <w:rPr>
            <w:noProof/>
            <w:webHidden/>
          </w:rPr>
          <w:t>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39" w:history="1">
        <w:r w:rsidR="00141079" w:rsidRPr="00634BF3">
          <w:rPr>
            <w:rStyle w:val="Hyperlink"/>
            <w:noProof/>
            <w:lang w:bidi="he-IL"/>
          </w:rPr>
          <w:t>1.2.1.2</w:t>
        </w:r>
        <w:r w:rsidR="00141079">
          <w:rPr>
            <w:rFonts w:eastAsiaTheme="minorEastAsia" w:cstheme="minorBidi"/>
            <w:noProof/>
            <w:sz w:val="22"/>
            <w:szCs w:val="22"/>
            <w:lang w:val="en-GB" w:eastAsia="en-GB"/>
          </w:rPr>
          <w:tab/>
        </w:r>
        <w:r w:rsidR="00141079" w:rsidRPr="00634BF3">
          <w:rPr>
            <w:rStyle w:val="Hyperlink"/>
            <w:noProof/>
            <w:lang w:bidi="he-IL"/>
          </w:rPr>
          <w:t>Manage Customer Self-Service</w:t>
        </w:r>
        <w:r w:rsidR="00141079">
          <w:rPr>
            <w:noProof/>
            <w:webHidden/>
          </w:rPr>
          <w:tab/>
        </w:r>
        <w:r w:rsidR="00141079">
          <w:rPr>
            <w:noProof/>
            <w:webHidden/>
          </w:rPr>
          <w:fldChar w:fldCharType="begin"/>
        </w:r>
        <w:r w:rsidR="00141079">
          <w:rPr>
            <w:noProof/>
            <w:webHidden/>
          </w:rPr>
          <w:instrText xml:space="preserve"> PAGEREF _Toc305736939 \h </w:instrText>
        </w:r>
        <w:r w:rsidR="00141079">
          <w:rPr>
            <w:noProof/>
            <w:webHidden/>
          </w:rPr>
        </w:r>
        <w:r w:rsidR="00141079">
          <w:rPr>
            <w:noProof/>
            <w:webHidden/>
          </w:rPr>
          <w:fldChar w:fldCharType="separate"/>
        </w:r>
        <w:r w:rsidR="00141079">
          <w:rPr>
            <w:noProof/>
            <w:webHidden/>
          </w:rPr>
          <w:t>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0" w:history="1">
        <w:r w:rsidR="00141079" w:rsidRPr="00634BF3">
          <w:rPr>
            <w:rStyle w:val="Hyperlink"/>
            <w:noProof/>
            <w:lang w:bidi="he-IL"/>
          </w:rPr>
          <w:t>1.2.1.3</w:t>
        </w:r>
        <w:r w:rsidR="00141079">
          <w:rPr>
            <w:rFonts w:eastAsiaTheme="minorEastAsia" w:cstheme="minorBidi"/>
            <w:noProof/>
            <w:sz w:val="22"/>
            <w:szCs w:val="22"/>
            <w:lang w:val="en-GB" w:eastAsia="en-GB"/>
          </w:rPr>
          <w:tab/>
        </w:r>
        <w:r w:rsidR="00141079" w:rsidRPr="00634BF3">
          <w:rPr>
            <w:rStyle w:val="Hyperlink"/>
            <w:noProof/>
            <w:lang w:bidi="he-IL"/>
          </w:rPr>
          <w:t>Manage Customer Data</w:t>
        </w:r>
        <w:r w:rsidR="00141079">
          <w:rPr>
            <w:noProof/>
            <w:webHidden/>
          </w:rPr>
          <w:tab/>
        </w:r>
        <w:r w:rsidR="00141079">
          <w:rPr>
            <w:noProof/>
            <w:webHidden/>
          </w:rPr>
          <w:fldChar w:fldCharType="begin"/>
        </w:r>
        <w:r w:rsidR="00141079">
          <w:rPr>
            <w:noProof/>
            <w:webHidden/>
          </w:rPr>
          <w:instrText xml:space="preserve"> PAGEREF _Toc305736940 \h </w:instrText>
        </w:r>
        <w:r w:rsidR="00141079">
          <w:rPr>
            <w:noProof/>
            <w:webHidden/>
          </w:rPr>
        </w:r>
        <w:r w:rsidR="00141079">
          <w:rPr>
            <w:noProof/>
            <w:webHidden/>
          </w:rPr>
          <w:fldChar w:fldCharType="separate"/>
        </w:r>
        <w:r w:rsidR="00141079">
          <w:rPr>
            <w:noProof/>
            <w:webHidden/>
          </w:rPr>
          <w:t>8</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41" w:history="1">
        <w:r w:rsidR="00141079" w:rsidRPr="00634BF3">
          <w:rPr>
            <w:rStyle w:val="Hyperlink"/>
            <w:noProof/>
            <w:lang w:val="en-US"/>
          </w:rPr>
          <w:t>1.2.2</w:t>
        </w:r>
        <w:r w:rsidR="00141079">
          <w:rPr>
            <w:rFonts w:eastAsiaTheme="minorEastAsia" w:cstheme="minorBidi"/>
            <w:bCs w:val="0"/>
            <w:noProof/>
            <w:sz w:val="22"/>
            <w:szCs w:val="22"/>
            <w:lang w:val="en-GB" w:eastAsia="en-GB" w:bidi="ar-SA"/>
          </w:rPr>
          <w:tab/>
        </w:r>
        <w:r w:rsidR="00141079" w:rsidRPr="00634BF3">
          <w:rPr>
            <w:rStyle w:val="Hyperlink"/>
            <w:noProof/>
            <w:lang w:val="en-US"/>
          </w:rPr>
          <w:t>Fulfillment use cases</w:t>
        </w:r>
        <w:r w:rsidR="00141079">
          <w:rPr>
            <w:noProof/>
            <w:webHidden/>
          </w:rPr>
          <w:tab/>
        </w:r>
        <w:r w:rsidR="00141079">
          <w:rPr>
            <w:noProof/>
            <w:webHidden/>
          </w:rPr>
          <w:fldChar w:fldCharType="begin"/>
        </w:r>
        <w:r w:rsidR="00141079">
          <w:rPr>
            <w:noProof/>
            <w:webHidden/>
          </w:rPr>
          <w:instrText xml:space="preserve"> PAGEREF _Toc305736941 \h </w:instrText>
        </w:r>
        <w:r w:rsidR="00141079">
          <w:rPr>
            <w:noProof/>
            <w:webHidden/>
          </w:rPr>
        </w:r>
        <w:r w:rsidR="00141079">
          <w:rPr>
            <w:noProof/>
            <w:webHidden/>
          </w:rPr>
          <w:fldChar w:fldCharType="separate"/>
        </w:r>
        <w:r w:rsidR="00141079">
          <w:rPr>
            <w:noProof/>
            <w:webHidden/>
          </w:rPr>
          <w:t>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2" w:history="1">
        <w:r w:rsidR="00141079" w:rsidRPr="00634BF3">
          <w:rPr>
            <w:rStyle w:val="Hyperlink"/>
            <w:noProof/>
            <w:lang w:bidi="he-IL"/>
          </w:rPr>
          <w:t>1.2.2.1</w:t>
        </w:r>
        <w:r w:rsidR="00141079">
          <w:rPr>
            <w:rFonts w:eastAsiaTheme="minorEastAsia" w:cstheme="minorBidi"/>
            <w:noProof/>
            <w:sz w:val="22"/>
            <w:szCs w:val="22"/>
            <w:lang w:val="en-GB" w:eastAsia="en-GB"/>
          </w:rPr>
          <w:tab/>
        </w:r>
        <w:r w:rsidR="00141079" w:rsidRPr="00634BF3">
          <w:rPr>
            <w:rStyle w:val="Hyperlink"/>
            <w:noProof/>
            <w:lang w:bidi="he-IL"/>
          </w:rPr>
          <w:t>Establish Customer Offer</w:t>
        </w:r>
        <w:r w:rsidR="00141079">
          <w:rPr>
            <w:noProof/>
            <w:webHidden/>
          </w:rPr>
          <w:tab/>
        </w:r>
        <w:r w:rsidR="00141079">
          <w:rPr>
            <w:noProof/>
            <w:webHidden/>
          </w:rPr>
          <w:fldChar w:fldCharType="begin"/>
        </w:r>
        <w:r w:rsidR="00141079">
          <w:rPr>
            <w:noProof/>
            <w:webHidden/>
          </w:rPr>
          <w:instrText xml:space="preserve"> PAGEREF _Toc305736942 \h </w:instrText>
        </w:r>
        <w:r w:rsidR="00141079">
          <w:rPr>
            <w:noProof/>
            <w:webHidden/>
          </w:rPr>
        </w:r>
        <w:r w:rsidR="00141079">
          <w:rPr>
            <w:noProof/>
            <w:webHidden/>
          </w:rPr>
          <w:fldChar w:fldCharType="separate"/>
        </w:r>
        <w:r w:rsidR="00141079">
          <w:rPr>
            <w:noProof/>
            <w:webHidden/>
          </w:rPr>
          <w:t>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3" w:history="1">
        <w:r w:rsidR="00141079" w:rsidRPr="00634BF3">
          <w:rPr>
            <w:rStyle w:val="Hyperlink"/>
            <w:noProof/>
            <w:lang w:bidi="he-IL"/>
          </w:rPr>
          <w:t>1.2.2.2</w:t>
        </w:r>
        <w:r w:rsidR="00141079">
          <w:rPr>
            <w:rFonts w:eastAsiaTheme="minorEastAsia" w:cstheme="minorBidi"/>
            <w:noProof/>
            <w:sz w:val="22"/>
            <w:szCs w:val="22"/>
            <w:lang w:val="en-GB" w:eastAsia="en-GB"/>
          </w:rPr>
          <w:tab/>
        </w:r>
        <w:r w:rsidR="00141079" w:rsidRPr="00634BF3">
          <w:rPr>
            <w:rStyle w:val="Hyperlink"/>
            <w:noProof/>
            <w:lang w:bidi="he-IL"/>
          </w:rPr>
          <w:t>Check Feasibility</w:t>
        </w:r>
        <w:r w:rsidR="00141079">
          <w:rPr>
            <w:noProof/>
            <w:webHidden/>
          </w:rPr>
          <w:tab/>
        </w:r>
        <w:r w:rsidR="00141079">
          <w:rPr>
            <w:noProof/>
            <w:webHidden/>
          </w:rPr>
          <w:fldChar w:fldCharType="begin"/>
        </w:r>
        <w:r w:rsidR="00141079">
          <w:rPr>
            <w:noProof/>
            <w:webHidden/>
          </w:rPr>
          <w:instrText xml:space="preserve"> PAGEREF _Toc305736943 \h </w:instrText>
        </w:r>
        <w:r w:rsidR="00141079">
          <w:rPr>
            <w:noProof/>
            <w:webHidden/>
          </w:rPr>
        </w:r>
        <w:r w:rsidR="00141079">
          <w:rPr>
            <w:noProof/>
            <w:webHidden/>
          </w:rPr>
          <w:fldChar w:fldCharType="separate"/>
        </w:r>
        <w:r w:rsidR="00141079">
          <w:rPr>
            <w:noProof/>
            <w:webHidden/>
          </w:rPr>
          <w:t>10</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4" w:history="1">
        <w:r w:rsidR="00141079" w:rsidRPr="00634BF3">
          <w:rPr>
            <w:rStyle w:val="Hyperlink"/>
            <w:noProof/>
            <w:lang w:bidi="he-IL"/>
          </w:rPr>
          <w:t>1.2.2.3</w:t>
        </w:r>
        <w:r w:rsidR="00141079">
          <w:rPr>
            <w:rFonts w:eastAsiaTheme="minorEastAsia" w:cstheme="minorBidi"/>
            <w:noProof/>
            <w:sz w:val="22"/>
            <w:szCs w:val="22"/>
            <w:lang w:val="en-GB" w:eastAsia="en-GB"/>
          </w:rPr>
          <w:tab/>
        </w:r>
        <w:r w:rsidR="00141079" w:rsidRPr="00634BF3">
          <w:rPr>
            <w:rStyle w:val="Hyperlink"/>
            <w:noProof/>
            <w:lang w:bidi="he-IL"/>
          </w:rPr>
          <w:t>Design Customer Solution</w:t>
        </w:r>
        <w:r w:rsidR="00141079">
          <w:rPr>
            <w:noProof/>
            <w:webHidden/>
          </w:rPr>
          <w:tab/>
        </w:r>
        <w:r w:rsidR="00141079">
          <w:rPr>
            <w:noProof/>
            <w:webHidden/>
          </w:rPr>
          <w:fldChar w:fldCharType="begin"/>
        </w:r>
        <w:r w:rsidR="00141079">
          <w:rPr>
            <w:noProof/>
            <w:webHidden/>
          </w:rPr>
          <w:instrText xml:space="preserve"> PAGEREF _Toc305736944 \h </w:instrText>
        </w:r>
        <w:r w:rsidR="00141079">
          <w:rPr>
            <w:noProof/>
            <w:webHidden/>
          </w:rPr>
        </w:r>
        <w:r w:rsidR="00141079">
          <w:rPr>
            <w:noProof/>
            <w:webHidden/>
          </w:rPr>
          <w:fldChar w:fldCharType="separate"/>
        </w:r>
        <w:r w:rsidR="00141079">
          <w:rPr>
            <w:noProof/>
            <w:webHidden/>
          </w:rPr>
          <w:t>11</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5" w:history="1">
        <w:r w:rsidR="00141079" w:rsidRPr="00634BF3">
          <w:rPr>
            <w:rStyle w:val="Hyperlink"/>
            <w:noProof/>
            <w:lang w:bidi="he-IL"/>
          </w:rPr>
          <w:t>1.2.2.4</w:t>
        </w:r>
        <w:r w:rsidR="00141079">
          <w:rPr>
            <w:rFonts w:eastAsiaTheme="minorEastAsia" w:cstheme="minorBidi"/>
            <w:noProof/>
            <w:sz w:val="22"/>
            <w:szCs w:val="22"/>
            <w:lang w:val="en-GB" w:eastAsia="en-GB"/>
          </w:rPr>
          <w:tab/>
        </w:r>
        <w:r w:rsidR="00141079" w:rsidRPr="00634BF3">
          <w:rPr>
            <w:rStyle w:val="Hyperlink"/>
            <w:noProof/>
            <w:lang w:bidi="he-IL"/>
          </w:rPr>
          <w:t>Deliver Customer Order</w:t>
        </w:r>
        <w:r w:rsidR="00141079">
          <w:rPr>
            <w:noProof/>
            <w:webHidden/>
          </w:rPr>
          <w:tab/>
        </w:r>
        <w:r w:rsidR="00141079">
          <w:rPr>
            <w:noProof/>
            <w:webHidden/>
          </w:rPr>
          <w:fldChar w:fldCharType="begin"/>
        </w:r>
        <w:r w:rsidR="00141079">
          <w:rPr>
            <w:noProof/>
            <w:webHidden/>
          </w:rPr>
          <w:instrText xml:space="preserve"> PAGEREF _Toc305736945 \h </w:instrText>
        </w:r>
        <w:r w:rsidR="00141079">
          <w:rPr>
            <w:noProof/>
            <w:webHidden/>
          </w:rPr>
        </w:r>
        <w:r w:rsidR="00141079">
          <w:rPr>
            <w:noProof/>
            <w:webHidden/>
          </w:rPr>
          <w:fldChar w:fldCharType="separate"/>
        </w:r>
        <w:r w:rsidR="00141079">
          <w:rPr>
            <w:noProof/>
            <w:webHidden/>
          </w:rPr>
          <w:t>12</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6" w:history="1">
        <w:r w:rsidR="00141079" w:rsidRPr="00634BF3">
          <w:rPr>
            <w:rStyle w:val="Hyperlink"/>
            <w:noProof/>
            <w:lang w:bidi="he-IL"/>
          </w:rPr>
          <w:t>1.2.2.5</w:t>
        </w:r>
        <w:r w:rsidR="00141079">
          <w:rPr>
            <w:rFonts w:eastAsiaTheme="minorEastAsia" w:cstheme="minorBidi"/>
            <w:noProof/>
            <w:sz w:val="22"/>
            <w:szCs w:val="22"/>
            <w:lang w:val="en-GB" w:eastAsia="en-GB"/>
          </w:rPr>
          <w:tab/>
        </w:r>
        <w:r w:rsidR="00141079" w:rsidRPr="00634BF3">
          <w:rPr>
            <w:rStyle w:val="Hyperlink"/>
            <w:noProof/>
            <w:lang w:bidi="he-IL"/>
          </w:rPr>
          <w:t>Deliver Service Order</w:t>
        </w:r>
        <w:r w:rsidR="00141079">
          <w:rPr>
            <w:noProof/>
            <w:webHidden/>
          </w:rPr>
          <w:tab/>
        </w:r>
        <w:r w:rsidR="00141079">
          <w:rPr>
            <w:noProof/>
            <w:webHidden/>
          </w:rPr>
          <w:fldChar w:fldCharType="begin"/>
        </w:r>
        <w:r w:rsidR="00141079">
          <w:rPr>
            <w:noProof/>
            <w:webHidden/>
          </w:rPr>
          <w:instrText xml:space="preserve"> PAGEREF _Toc305736946 \h </w:instrText>
        </w:r>
        <w:r w:rsidR="00141079">
          <w:rPr>
            <w:noProof/>
            <w:webHidden/>
          </w:rPr>
        </w:r>
        <w:r w:rsidR="00141079">
          <w:rPr>
            <w:noProof/>
            <w:webHidden/>
          </w:rPr>
          <w:fldChar w:fldCharType="separate"/>
        </w:r>
        <w:r w:rsidR="00141079">
          <w:rPr>
            <w:noProof/>
            <w:webHidden/>
          </w:rPr>
          <w:t>13</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7" w:history="1">
        <w:r w:rsidR="00141079" w:rsidRPr="00634BF3">
          <w:rPr>
            <w:rStyle w:val="Hyperlink"/>
            <w:noProof/>
            <w:lang w:bidi="he-IL"/>
          </w:rPr>
          <w:t>1.2.2.6</w:t>
        </w:r>
        <w:r w:rsidR="00141079">
          <w:rPr>
            <w:rFonts w:eastAsiaTheme="minorEastAsia" w:cstheme="minorBidi"/>
            <w:noProof/>
            <w:sz w:val="22"/>
            <w:szCs w:val="22"/>
            <w:lang w:val="en-GB" w:eastAsia="en-GB"/>
          </w:rPr>
          <w:tab/>
        </w:r>
        <w:r w:rsidR="00141079" w:rsidRPr="00634BF3">
          <w:rPr>
            <w:rStyle w:val="Hyperlink"/>
            <w:noProof/>
            <w:lang w:bidi="he-IL"/>
          </w:rPr>
          <w:t>Deliver Resource Order</w:t>
        </w:r>
        <w:r w:rsidR="00141079">
          <w:rPr>
            <w:noProof/>
            <w:webHidden/>
          </w:rPr>
          <w:tab/>
        </w:r>
        <w:r w:rsidR="00141079">
          <w:rPr>
            <w:noProof/>
            <w:webHidden/>
          </w:rPr>
          <w:fldChar w:fldCharType="begin"/>
        </w:r>
        <w:r w:rsidR="00141079">
          <w:rPr>
            <w:noProof/>
            <w:webHidden/>
          </w:rPr>
          <w:instrText xml:space="preserve"> PAGEREF _Toc305736947 \h </w:instrText>
        </w:r>
        <w:r w:rsidR="00141079">
          <w:rPr>
            <w:noProof/>
            <w:webHidden/>
          </w:rPr>
        </w:r>
        <w:r w:rsidR="00141079">
          <w:rPr>
            <w:noProof/>
            <w:webHidden/>
          </w:rPr>
          <w:fldChar w:fldCharType="separate"/>
        </w:r>
        <w:r w:rsidR="00141079">
          <w:rPr>
            <w:noProof/>
            <w:webHidden/>
          </w:rPr>
          <w:t>14</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48" w:history="1">
        <w:r w:rsidR="00141079" w:rsidRPr="00634BF3">
          <w:rPr>
            <w:rStyle w:val="Hyperlink"/>
            <w:noProof/>
            <w:lang w:val="en-US"/>
          </w:rPr>
          <w:t>1.2.3</w:t>
        </w:r>
        <w:r w:rsidR="00141079">
          <w:rPr>
            <w:rFonts w:eastAsiaTheme="minorEastAsia" w:cstheme="minorBidi"/>
            <w:bCs w:val="0"/>
            <w:noProof/>
            <w:sz w:val="22"/>
            <w:szCs w:val="22"/>
            <w:lang w:val="en-GB" w:eastAsia="en-GB" w:bidi="ar-SA"/>
          </w:rPr>
          <w:tab/>
        </w:r>
        <w:r w:rsidR="00141079" w:rsidRPr="00634BF3">
          <w:rPr>
            <w:rStyle w:val="Hyperlink"/>
            <w:noProof/>
            <w:lang w:val="en-US"/>
          </w:rPr>
          <w:t>Assurance use cases</w:t>
        </w:r>
        <w:r w:rsidR="00141079">
          <w:rPr>
            <w:noProof/>
            <w:webHidden/>
          </w:rPr>
          <w:tab/>
        </w:r>
        <w:r w:rsidR="00141079">
          <w:rPr>
            <w:noProof/>
            <w:webHidden/>
          </w:rPr>
          <w:fldChar w:fldCharType="begin"/>
        </w:r>
        <w:r w:rsidR="00141079">
          <w:rPr>
            <w:noProof/>
            <w:webHidden/>
          </w:rPr>
          <w:instrText xml:space="preserve"> PAGEREF _Toc305736948 \h </w:instrText>
        </w:r>
        <w:r w:rsidR="00141079">
          <w:rPr>
            <w:noProof/>
            <w:webHidden/>
          </w:rPr>
        </w:r>
        <w:r w:rsidR="00141079">
          <w:rPr>
            <w:noProof/>
            <w:webHidden/>
          </w:rPr>
          <w:fldChar w:fldCharType="separate"/>
        </w:r>
        <w:r w:rsidR="00141079">
          <w:rPr>
            <w:noProof/>
            <w:webHidden/>
          </w:rPr>
          <w:t>15</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49" w:history="1">
        <w:r w:rsidR="00141079" w:rsidRPr="00634BF3">
          <w:rPr>
            <w:rStyle w:val="Hyperlink"/>
            <w:noProof/>
            <w:lang w:bidi="he-IL"/>
          </w:rPr>
          <w:t>1.2.3.1</w:t>
        </w:r>
        <w:r w:rsidR="00141079">
          <w:rPr>
            <w:rFonts w:eastAsiaTheme="minorEastAsia" w:cstheme="minorBidi"/>
            <w:noProof/>
            <w:sz w:val="22"/>
            <w:szCs w:val="22"/>
            <w:lang w:val="en-GB" w:eastAsia="en-GB"/>
          </w:rPr>
          <w:tab/>
        </w:r>
        <w:r w:rsidR="00141079" w:rsidRPr="00634BF3">
          <w:rPr>
            <w:rStyle w:val="Hyperlink"/>
            <w:noProof/>
            <w:lang w:bidi="he-IL"/>
          </w:rPr>
          <w:t>Manage Customer Problem</w:t>
        </w:r>
        <w:r w:rsidR="00141079">
          <w:rPr>
            <w:noProof/>
            <w:webHidden/>
          </w:rPr>
          <w:tab/>
        </w:r>
        <w:r w:rsidR="00141079">
          <w:rPr>
            <w:noProof/>
            <w:webHidden/>
          </w:rPr>
          <w:fldChar w:fldCharType="begin"/>
        </w:r>
        <w:r w:rsidR="00141079">
          <w:rPr>
            <w:noProof/>
            <w:webHidden/>
          </w:rPr>
          <w:instrText xml:space="preserve"> PAGEREF _Toc305736949 \h </w:instrText>
        </w:r>
        <w:r w:rsidR="00141079">
          <w:rPr>
            <w:noProof/>
            <w:webHidden/>
          </w:rPr>
        </w:r>
        <w:r w:rsidR="00141079">
          <w:rPr>
            <w:noProof/>
            <w:webHidden/>
          </w:rPr>
          <w:fldChar w:fldCharType="separate"/>
        </w:r>
        <w:r w:rsidR="00141079">
          <w:rPr>
            <w:noProof/>
            <w:webHidden/>
          </w:rPr>
          <w:t>15</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0" w:history="1">
        <w:r w:rsidR="00141079" w:rsidRPr="00634BF3">
          <w:rPr>
            <w:rStyle w:val="Hyperlink"/>
            <w:noProof/>
            <w:lang w:bidi="he-IL"/>
          </w:rPr>
          <w:t>1.2.3.2</w:t>
        </w:r>
        <w:r w:rsidR="00141079">
          <w:rPr>
            <w:rFonts w:eastAsiaTheme="minorEastAsia" w:cstheme="minorBidi"/>
            <w:noProof/>
            <w:sz w:val="22"/>
            <w:szCs w:val="22"/>
            <w:lang w:val="en-GB" w:eastAsia="en-GB"/>
          </w:rPr>
          <w:tab/>
        </w:r>
        <w:r w:rsidR="00141079" w:rsidRPr="00634BF3">
          <w:rPr>
            <w:rStyle w:val="Hyperlink"/>
            <w:noProof/>
            <w:lang w:bidi="he-IL"/>
          </w:rPr>
          <w:t>Manage Service Trouble</w:t>
        </w:r>
        <w:r w:rsidR="00141079">
          <w:rPr>
            <w:noProof/>
            <w:webHidden/>
          </w:rPr>
          <w:tab/>
        </w:r>
        <w:r w:rsidR="00141079">
          <w:rPr>
            <w:noProof/>
            <w:webHidden/>
          </w:rPr>
          <w:fldChar w:fldCharType="begin"/>
        </w:r>
        <w:r w:rsidR="00141079">
          <w:rPr>
            <w:noProof/>
            <w:webHidden/>
          </w:rPr>
          <w:instrText xml:space="preserve"> PAGEREF _Toc305736950 \h </w:instrText>
        </w:r>
        <w:r w:rsidR="00141079">
          <w:rPr>
            <w:noProof/>
            <w:webHidden/>
          </w:rPr>
        </w:r>
        <w:r w:rsidR="00141079">
          <w:rPr>
            <w:noProof/>
            <w:webHidden/>
          </w:rPr>
          <w:fldChar w:fldCharType="separate"/>
        </w:r>
        <w:r w:rsidR="00141079">
          <w:rPr>
            <w:noProof/>
            <w:webHidden/>
          </w:rPr>
          <w:t>16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1" w:history="1">
        <w:r w:rsidR="00141079" w:rsidRPr="00634BF3">
          <w:rPr>
            <w:rStyle w:val="Hyperlink"/>
            <w:noProof/>
            <w:lang w:bidi="he-IL"/>
          </w:rPr>
          <w:t>1.2.3.3</w:t>
        </w:r>
        <w:r w:rsidR="00141079">
          <w:rPr>
            <w:rFonts w:eastAsiaTheme="minorEastAsia" w:cstheme="minorBidi"/>
            <w:noProof/>
            <w:sz w:val="22"/>
            <w:szCs w:val="22"/>
            <w:lang w:val="en-GB" w:eastAsia="en-GB"/>
          </w:rPr>
          <w:tab/>
        </w:r>
        <w:r w:rsidR="00141079" w:rsidRPr="00634BF3">
          <w:rPr>
            <w:rStyle w:val="Hyperlink"/>
            <w:noProof/>
            <w:lang w:bidi="he-IL"/>
          </w:rPr>
          <w:t>Manage Resource Trouble</w:t>
        </w:r>
        <w:r w:rsidR="00141079">
          <w:rPr>
            <w:noProof/>
            <w:webHidden/>
          </w:rPr>
          <w:tab/>
        </w:r>
        <w:r w:rsidR="00141079">
          <w:rPr>
            <w:noProof/>
            <w:webHidden/>
          </w:rPr>
          <w:fldChar w:fldCharType="begin"/>
        </w:r>
        <w:r w:rsidR="00141079">
          <w:rPr>
            <w:noProof/>
            <w:webHidden/>
          </w:rPr>
          <w:instrText xml:space="preserve"> PAGEREF _Toc305736951 \h </w:instrText>
        </w:r>
        <w:r w:rsidR="00141079">
          <w:rPr>
            <w:noProof/>
            <w:webHidden/>
          </w:rPr>
        </w:r>
        <w:r w:rsidR="00141079">
          <w:rPr>
            <w:noProof/>
            <w:webHidden/>
          </w:rPr>
          <w:fldChar w:fldCharType="separate"/>
        </w:r>
        <w:r w:rsidR="00141079">
          <w:rPr>
            <w:noProof/>
            <w:webHidden/>
          </w:rPr>
          <w:t>18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2" w:history="1">
        <w:r w:rsidR="00141079" w:rsidRPr="00634BF3">
          <w:rPr>
            <w:rStyle w:val="Hyperlink"/>
            <w:noProof/>
            <w:lang w:bidi="he-IL"/>
          </w:rPr>
          <w:t>1.2.3.4</w:t>
        </w:r>
        <w:r w:rsidR="00141079">
          <w:rPr>
            <w:rFonts w:eastAsiaTheme="minorEastAsia" w:cstheme="minorBidi"/>
            <w:noProof/>
            <w:sz w:val="22"/>
            <w:szCs w:val="22"/>
            <w:lang w:val="en-GB" w:eastAsia="en-GB"/>
          </w:rPr>
          <w:tab/>
        </w:r>
        <w:r w:rsidR="00141079" w:rsidRPr="00634BF3">
          <w:rPr>
            <w:rStyle w:val="Hyperlink"/>
            <w:noProof/>
            <w:lang w:bidi="he-IL"/>
          </w:rPr>
          <w:t>Manage S/P Trouble</w:t>
        </w:r>
        <w:r w:rsidR="00141079">
          <w:rPr>
            <w:noProof/>
            <w:webHidden/>
          </w:rPr>
          <w:tab/>
        </w:r>
        <w:r w:rsidR="00141079">
          <w:rPr>
            <w:noProof/>
            <w:webHidden/>
          </w:rPr>
          <w:fldChar w:fldCharType="begin"/>
        </w:r>
        <w:r w:rsidR="00141079">
          <w:rPr>
            <w:noProof/>
            <w:webHidden/>
          </w:rPr>
          <w:instrText xml:space="preserve"> PAGEREF _Toc305736952 \h </w:instrText>
        </w:r>
        <w:r w:rsidR="00141079">
          <w:rPr>
            <w:noProof/>
            <w:webHidden/>
          </w:rPr>
        </w:r>
        <w:r w:rsidR="00141079">
          <w:rPr>
            <w:noProof/>
            <w:webHidden/>
          </w:rPr>
          <w:fldChar w:fldCharType="separate"/>
        </w:r>
        <w:r w:rsidR="00141079">
          <w:rPr>
            <w:noProof/>
            <w:webHidden/>
          </w:rPr>
          <w:t>19</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3" w:history="1">
        <w:r w:rsidR="00141079" w:rsidRPr="00634BF3">
          <w:rPr>
            <w:rStyle w:val="Hyperlink"/>
            <w:noProof/>
            <w:lang w:bidi="he-IL"/>
          </w:rPr>
          <w:t>1.2.3.5</w:t>
        </w:r>
        <w:r w:rsidR="00141079">
          <w:rPr>
            <w:rFonts w:eastAsiaTheme="minorEastAsia" w:cstheme="minorBidi"/>
            <w:noProof/>
            <w:sz w:val="22"/>
            <w:szCs w:val="22"/>
            <w:lang w:val="en-GB" w:eastAsia="en-GB"/>
          </w:rPr>
          <w:tab/>
        </w:r>
        <w:r w:rsidR="00141079" w:rsidRPr="00634BF3">
          <w:rPr>
            <w:rStyle w:val="Hyperlink"/>
            <w:noProof/>
            <w:lang w:bidi="he-IL"/>
          </w:rPr>
          <w:t>Manage Customer SLA</w:t>
        </w:r>
        <w:r w:rsidR="00141079">
          <w:rPr>
            <w:noProof/>
            <w:webHidden/>
          </w:rPr>
          <w:tab/>
        </w:r>
        <w:r w:rsidR="00141079">
          <w:rPr>
            <w:noProof/>
            <w:webHidden/>
          </w:rPr>
          <w:fldChar w:fldCharType="begin"/>
        </w:r>
        <w:r w:rsidR="00141079">
          <w:rPr>
            <w:noProof/>
            <w:webHidden/>
          </w:rPr>
          <w:instrText xml:space="preserve"> PAGEREF _Toc305736953 \h </w:instrText>
        </w:r>
        <w:r w:rsidR="00141079">
          <w:rPr>
            <w:noProof/>
            <w:webHidden/>
          </w:rPr>
        </w:r>
        <w:r w:rsidR="00141079">
          <w:rPr>
            <w:noProof/>
            <w:webHidden/>
          </w:rPr>
          <w:fldChar w:fldCharType="separate"/>
        </w:r>
        <w:r w:rsidR="00141079">
          <w:rPr>
            <w:noProof/>
            <w:webHidden/>
          </w:rPr>
          <w:t>21</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4" w:history="1">
        <w:r w:rsidR="00141079" w:rsidRPr="00634BF3">
          <w:rPr>
            <w:rStyle w:val="Hyperlink"/>
            <w:noProof/>
            <w:lang w:bidi="he-IL"/>
          </w:rPr>
          <w:t>1.2.3.6</w:t>
        </w:r>
        <w:r w:rsidR="00141079">
          <w:rPr>
            <w:rFonts w:eastAsiaTheme="minorEastAsia" w:cstheme="minorBidi"/>
            <w:noProof/>
            <w:sz w:val="22"/>
            <w:szCs w:val="22"/>
            <w:lang w:val="en-GB" w:eastAsia="en-GB"/>
          </w:rPr>
          <w:tab/>
        </w:r>
        <w:r w:rsidR="00141079" w:rsidRPr="00634BF3">
          <w:rPr>
            <w:rStyle w:val="Hyperlink"/>
            <w:noProof/>
            <w:lang w:bidi="he-IL"/>
          </w:rPr>
          <w:t>Manage Service Quality</w:t>
        </w:r>
        <w:r w:rsidR="00141079">
          <w:rPr>
            <w:noProof/>
            <w:webHidden/>
          </w:rPr>
          <w:tab/>
        </w:r>
        <w:r w:rsidR="00141079">
          <w:rPr>
            <w:noProof/>
            <w:webHidden/>
          </w:rPr>
          <w:fldChar w:fldCharType="begin"/>
        </w:r>
        <w:r w:rsidR="00141079">
          <w:rPr>
            <w:noProof/>
            <w:webHidden/>
          </w:rPr>
          <w:instrText xml:space="preserve"> PAGEREF _Toc305736954 \h </w:instrText>
        </w:r>
        <w:r w:rsidR="00141079">
          <w:rPr>
            <w:noProof/>
            <w:webHidden/>
          </w:rPr>
        </w:r>
        <w:r w:rsidR="00141079">
          <w:rPr>
            <w:noProof/>
            <w:webHidden/>
          </w:rPr>
          <w:fldChar w:fldCharType="separate"/>
        </w:r>
        <w:r w:rsidR="00141079">
          <w:rPr>
            <w:noProof/>
            <w:webHidden/>
          </w:rPr>
          <w:t>22</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5" w:history="1">
        <w:r w:rsidR="00141079" w:rsidRPr="00634BF3">
          <w:rPr>
            <w:rStyle w:val="Hyperlink"/>
            <w:noProof/>
            <w:lang w:bidi="he-IL"/>
          </w:rPr>
          <w:t>1.2.3.7</w:t>
        </w:r>
        <w:r w:rsidR="00141079">
          <w:rPr>
            <w:rFonts w:eastAsiaTheme="minorEastAsia" w:cstheme="minorBidi"/>
            <w:noProof/>
            <w:sz w:val="22"/>
            <w:szCs w:val="22"/>
            <w:lang w:val="en-GB" w:eastAsia="en-GB"/>
          </w:rPr>
          <w:tab/>
        </w:r>
        <w:r w:rsidR="00141079" w:rsidRPr="00634BF3">
          <w:rPr>
            <w:rStyle w:val="Hyperlink"/>
            <w:noProof/>
            <w:lang w:bidi="he-IL"/>
          </w:rPr>
          <w:t>Manage Resource Performance</w:t>
        </w:r>
        <w:r w:rsidR="00141079">
          <w:rPr>
            <w:noProof/>
            <w:webHidden/>
          </w:rPr>
          <w:tab/>
        </w:r>
        <w:r w:rsidR="00141079">
          <w:rPr>
            <w:noProof/>
            <w:webHidden/>
          </w:rPr>
          <w:fldChar w:fldCharType="begin"/>
        </w:r>
        <w:r w:rsidR="00141079">
          <w:rPr>
            <w:noProof/>
            <w:webHidden/>
          </w:rPr>
          <w:instrText xml:space="preserve"> PAGEREF _Toc305736955 \h </w:instrText>
        </w:r>
        <w:r w:rsidR="00141079">
          <w:rPr>
            <w:noProof/>
            <w:webHidden/>
          </w:rPr>
        </w:r>
        <w:r w:rsidR="00141079">
          <w:rPr>
            <w:noProof/>
            <w:webHidden/>
          </w:rPr>
          <w:fldChar w:fldCharType="separate"/>
        </w:r>
        <w:r w:rsidR="00141079">
          <w:rPr>
            <w:noProof/>
            <w:webHidden/>
          </w:rPr>
          <w:t>24</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6" w:history="1">
        <w:r w:rsidR="00141079" w:rsidRPr="00634BF3">
          <w:rPr>
            <w:rStyle w:val="Hyperlink"/>
            <w:noProof/>
            <w:lang w:bidi="he-IL"/>
          </w:rPr>
          <w:t>1.2.3.8</w:t>
        </w:r>
        <w:r w:rsidR="00141079">
          <w:rPr>
            <w:rFonts w:eastAsiaTheme="minorEastAsia" w:cstheme="minorBidi"/>
            <w:noProof/>
            <w:sz w:val="22"/>
            <w:szCs w:val="22"/>
            <w:lang w:val="en-GB" w:eastAsia="en-GB"/>
          </w:rPr>
          <w:tab/>
        </w:r>
        <w:r w:rsidR="00141079" w:rsidRPr="00634BF3">
          <w:rPr>
            <w:rStyle w:val="Hyperlink"/>
            <w:noProof/>
            <w:lang w:bidi="he-IL"/>
          </w:rPr>
          <w:t>Manage S/P Performance</w:t>
        </w:r>
        <w:r w:rsidR="00141079">
          <w:rPr>
            <w:noProof/>
            <w:webHidden/>
          </w:rPr>
          <w:tab/>
        </w:r>
        <w:r w:rsidR="00141079">
          <w:rPr>
            <w:noProof/>
            <w:webHidden/>
          </w:rPr>
          <w:fldChar w:fldCharType="begin"/>
        </w:r>
        <w:r w:rsidR="00141079">
          <w:rPr>
            <w:noProof/>
            <w:webHidden/>
          </w:rPr>
          <w:instrText xml:space="preserve"> PAGEREF _Toc305736956 \h </w:instrText>
        </w:r>
        <w:r w:rsidR="00141079">
          <w:rPr>
            <w:noProof/>
            <w:webHidden/>
          </w:rPr>
        </w:r>
        <w:r w:rsidR="00141079">
          <w:rPr>
            <w:noProof/>
            <w:webHidden/>
          </w:rPr>
          <w:fldChar w:fldCharType="separate"/>
        </w:r>
        <w:r w:rsidR="00141079">
          <w:rPr>
            <w:noProof/>
            <w:webHidden/>
          </w:rPr>
          <w:t>26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7" w:history="1">
        <w:r w:rsidR="00141079" w:rsidRPr="00634BF3">
          <w:rPr>
            <w:rStyle w:val="Hyperlink"/>
            <w:noProof/>
            <w:lang w:bidi="he-IL"/>
          </w:rPr>
          <w:t>1.2.3.9</w:t>
        </w:r>
        <w:r w:rsidR="00141079">
          <w:rPr>
            <w:rFonts w:eastAsiaTheme="minorEastAsia" w:cstheme="minorBidi"/>
            <w:noProof/>
            <w:sz w:val="22"/>
            <w:szCs w:val="22"/>
            <w:lang w:val="en-GB" w:eastAsia="en-GB"/>
          </w:rPr>
          <w:tab/>
        </w:r>
        <w:r w:rsidR="00141079" w:rsidRPr="00634BF3">
          <w:rPr>
            <w:rStyle w:val="Hyperlink"/>
            <w:noProof/>
            <w:lang w:bidi="he-IL"/>
          </w:rPr>
          <w:t>Collect &amp; Distribute Performance &amp; Usage Data</w:t>
        </w:r>
        <w:r w:rsidR="00141079">
          <w:rPr>
            <w:noProof/>
            <w:webHidden/>
          </w:rPr>
          <w:tab/>
        </w:r>
        <w:r w:rsidR="00141079">
          <w:rPr>
            <w:noProof/>
            <w:webHidden/>
          </w:rPr>
          <w:fldChar w:fldCharType="begin"/>
        </w:r>
        <w:r w:rsidR="00141079">
          <w:rPr>
            <w:noProof/>
            <w:webHidden/>
          </w:rPr>
          <w:instrText xml:space="preserve"> PAGEREF _Toc305736957 \h </w:instrText>
        </w:r>
        <w:r w:rsidR="00141079">
          <w:rPr>
            <w:noProof/>
            <w:webHidden/>
          </w:rPr>
        </w:r>
        <w:r w:rsidR="00141079">
          <w:rPr>
            <w:noProof/>
            <w:webHidden/>
          </w:rPr>
          <w:fldChar w:fldCharType="separate"/>
        </w:r>
        <w:r w:rsidR="00141079">
          <w:rPr>
            <w:noProof/>
            <w:webHidden/>
          </w:rPr>
          <w:t>28</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58" w:history="1">
        <w:r w:rsidR="00141079" w:rsidRPr="00634BF3">
          <w:rPr>
            <w:rStyle w:val="Hyperlink"/>
            <w:noProof/>
            <w:lang w:val="en-US"/>
          </w:rPr>
          <w:t>1.2.4</w:t>
        </w:r>
        <w:r w:rsidR="00141079">
          <w:rPr>
            <w:rFonts w:eastAsiaTheme="minorEastAsia" w:cstheme="minorBidi"/>
            <w:bCs w:val="0"/>
            <w:noProof/>
            <w:sz w:val="22"/>
            <w:szCs w:val="22"/>
            <w:lang w:val="en-GB" w:eastAsia="en-GB" w:bidi="ar-SA"/>
          </w:rPr>
          <w:tab/>
        </w:r>
        <w:r w:rsidR="00141079" w:rsidRPr="00634BF3">
          <w:rPr>
            <w:rStyle w:val="Hyperlink"/>
            <w:noProof/>
            <w:lang w:val="en-US"/>
          </w:rPr>
          <w:t>Billing use cases</w:t>
        </w:r>
        <w:r w:rsidR="00141079">
          <w:rPr>
            <w:noProof/>
            <w:webHidden/>
          </w:rPr>
          <w:tab/>
        </w:r>
        <w:r w:rsidR="00141079">
          <w:rPr>
            <w:noProof/>
            <w:webHidden/>
          </w:rPr>
          <w:fldChar w:fldCharType="begin"/>
        </w:r>
        <w:r w:rsidR="00141079">
          <w:rPr>
            <w:noProof/>
            <w:webHidden/>
          </w:rPr>
          <w:instrText xml:space="preserve"> PAGEREF _Toc305736958 \h </w:instrText>
        </w:r>
        <w:r w:rsidR="00141079">
          <w:rPr>
            <w:noProof/>
            <w:webHidden/>
          </w:rPr>
        </w:r>
        <w:r w:rsidR="00141079">
          <w:rPr>
            <w:noProof/>
            <w:webHidden/>
          </w:rPr>
          <w:fldChar w:fldCharType="separate"/>
        </w:r>
        <w:r w:rsidR="00141079">
          <w:rPr>
            <w:noProof/>
            <w:webHidden/>
          </w:rPr>
          <w:t>29</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59" w:history="1">
        <w:r w:rsidR="00141079" w:rsidRPr="00634BF3">
          <w:rPr>
            <w:rStyle w:val="Hyperlink"/>
            <w:noProof/>
            <w:lang w:bidi="he-IL"/>
          </w:rPr>
          <w:t>1.2.4.1</w:t>
        </w:r>
        <w:r w:rsidR="00141079">
          <w:rPr>
            <w:rFonts w:eastAsiaTheme="minorEastAsia" w:cstheme="minorBidi"/>
            <w:noProof/>
            <w:sz w:val="22"/>
            <w:szCs w:val="22"/>
            <w:lang w:val="en-GB" w:eastAsia="en-GB"/>
          </w:rPr>
          <w:tab/>
        </w:r>
        <w:r w:rsidR="00141079" w:rsidRPr="00634BF3">
          <w:rPr>
            <w:rStyle w:val="Hyperlink"/>
            <w:noProof/>
            <w:lang w:bidi="he-IL"/>
          </w:rPr>
          <w:t>Invoice Customer</w:t>
        </w:r>
        <w:r w:rsidR="00141079">
          <w:rPr>
            <w:noProof/>
            <w:webHidden/>
          </w:rPr>
          <w:tab/>
        </w:r>
        <w:r w:rsidR="00141079">
          <w:rPr>
            <w:noProof/>
            <w:webHidden/>
          </w:rPr>
          <w:fldChar w:fldCharType="begin"/>
        </w:r>
        <w:r w:rsidR="00141079">
          <w:rPr>
            <w:noProof/>
            <w:webHidden/>
          </w:rPr>
          <w:instrText xml:space="preserve"> PAGEREF _Toc305736959 \h </w:instrText>
        </w:r>
        <w:r w:rsidR="00141079">
          <w:rPr>
            <w:noProof/>
            <w:webHidden/>
          </w:rPr>
        </w:r>
        <w:r w:rsidR="00141079">
          <w:rPr>
            <w:noProof/>
            <w:webHidden/>
          </w:rPr>
          <w:fldChar w:fldCharType="separate"/>
        </w:r>
        <w:r w:rsidR="00141079">
          <w:rPr>
            <w:noProof/>
            <w:webHidden/>
          </w:rPr>
          <w:t>29</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0" w:history="1">
        <w:r w:rsidR="00141079" w:rsidRPr="00634BF3">
          <w:rPr>
            <w:rStyle w:val="Hyperlink"/>
            <w:noProof/>
            <w:lang w:bidi="he-IL"/>
          </w:rPr>
          <w:t>1.2.4.2</w:t>
        </w:r>
        <w:r w:rsidR="00141079">
          <w:rPr>
            <w:rFonts w:eastAsiaTheme="minorEastAsia" w:cstheme="minorBidi"/>
            <w:noProof/>
            <w:sz w:val="22"/>
            <w:szCs w:val="22"/>
            <w:lang w:val="en-GB" w:eastAsia="en-GB"/>
          </w:rPr>
          <w:tab/>
        </w:r>
        <w:r w:rsidR="00141079" w:rsidRPr="00634BF3">
          <w:rPr>
            <w:rStyle w:val="Hyperlink"/>
            <w:noProof/>
            <w:lang w:bidi="he-IL"/>
          </w:rPr>
          <w:t>Determine Price Charges</w:t>
        </w:r>
        <w:r w:rsidR="00141079">
          <w:rPr>
            <w:noProof/>
            <w:webHidden/>
          </w:rPr>
          <w:tab/>
        </w:r>
        <w:r w:rsidR="00141079">
          <w:rPr>
            <w:noProof/>
            <w:webHidden/>
          </w:rPr>
          <w:fldChar w:fldCharType="begin"/>
        </w:r>
        <w:r w:rsidR="00141079">
          <w:rPr>
            <w:noProof/>
            <w:webHidden/>
          </w:rPr>
          <w:instrText xml:space="preserve"> PAGEREF _Toc305736960 \h </w:instrText>
        </w:r>
        <w:r w:rsidR="00141079">
          <w:rPr>
            <w:noProof/>
            <w:webHidden/>
          </w:rPr>
        </w:r>
        <w:r w:rsidR="00141079">
          <w:rPr>
            <w:noProof/>
            <w:webHidden/>
          </w:rPr>
          <w:fldChar w:fldCharType="separate"/>
        </w:r>
        <w:r w:rsidR="00141079">
          <w:rPr>
            <w:noProof/>
            <w:webHidden/>
          </w:rPr>
          <w:t>30</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1" w:history="1">
        <w:r w:rsidR="00141079" w:rsidRPr="00634BF3">
          <w:rPr>
            <w:rStyle w:val="Hyperlink"/>
            <w:noProof/>
            <w:lang w:bidi="he-IL"/>
          </w:rPr>
          <w:t>1.2.4.3</w:t>
        </w:r>
        <w:r w:rsidR="00141079">
          <w:rPr>
            <w:rFonts w:eastAsiaTheme="minorEastAsia" w:cstheme="minorBidi"/>
            <w:noProof/>
            <w:sz w:val="22"/>
            <w:szCs w:val="22"/>
            <w:lang w:val="en-GB" w:eastAsia="en-GB"/>
          </w:rPr>
          <w:tab/>
        </w:r>
        <w:r w:rsidR="00141079" w:rsidRPr="00634BF3">
          <w:rPr>
            <w:rStyle w:val="Hyperlink"/>
            <w:noProof/>
            <w:lang w:bidi="he-IL"/>
          </w:rPr>
          <w:t>Collect Customer Payments</w:t>
        </w:r>
        <w:r w:rsidR="00141079">
          <w:rPr>
            <w:noProof/>
            <w:webHidden/>
          </w:rPr>
          <w:tab/>
        </w:r>
        <w:r w:rsidR="00141079">
          <w:rPr>
            <w:noProof/>
            <w:webHidden/>
          </w:rPr>
          <w:fldChar w:fldCharType="begin"/>
        </w:r>
        <w:r w:rsidR="00141079">
          <w:rPr>
            <w:noProof/>
            <w:webHidden/>
          </w:rPr>
          <w:instrText xml:space="preserve"> PAGEREF _Toc305736961 \h </w:instrText>
        </w:r>
        <w:r w:rsidR="00141079">
          <w:rPr>
            <w:noProof/>
            <w:webHidden/>
          </w:rPr>
        </w:r>
        <w:r w:rsidR="00141079">
          <w:rPr>
            <w:noProof/>
            <w:webHidden/>
          </w:rPr>
          <w:fldChar w:fldCharType="separate"/>
        </w:r>
        <w:r w:rsidR="00141079">
          <w:rPr>
            <w:noProof/>
            <w:webHidden/>
          </w:rPr>
          <w:t>31</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2" w:history="1">
        <w:r w:rsidR="00141079" w:rsidRPr="00634BF3">
          <w:rPr>
            <w:rStyle w:val="Hyperlink"/>
            <w:noProof/>
            <w:lang w:bidi="he-IL"/>
          </w:rPr>
          <w:t>1.2.4.4</w:t>
        </w:r>
        <w:r w:rsidR="00141079">
          <w:rPr>
            <w:rFonts w:eastAsiaTheme="minorEastAsia" w:cstheme="minorBidi"/>
            <w:noProof/>
            <w:sz w:val="22"/>
            <w:szCs w:val="22"/>
            <w:lang w:val="en-GB" w:eastAsia="en-GB"/>
          </w:rPr>
          <w:tab/>
        </w:r>
        <w:r w:rsidR="00141079" w:rsidRPr="00634BF3">
          <w:rPr>
            <w:rStyle w:val="Hyperlink"/>
            <w:noProof/>
            <w:lang w:bidi="he-IL"/>
          </w:rPr>
          <w:t>Manage Customer Debt</w:t>
        </w:r>
        <w:r w:rsidR="00141079">
          <w:rPr>
            <w:noProof/>
            <w:webHidden/>
          </w:rPr>
          <w:tab/>
        </w:r>
        <w:r w:rsidR="00141079">
          <w:rPr>
            <w:noProof/>
            <w:webHidden/>
          </w:rPr>
          <w:fldChar w:fldCharType="begin"/>
        </w:r>
        <w:r w:rsidR="00141079">
          <w:rPr>
            <w:noProof/>
            <w:webHidden/>
          </w:rPr>
          <w:instrText xml:space="preserve"> PAGEREF _Toc305736962 \h </w:instrText>
        </w:r>
        <w:r w:rsidR="00141079">
          <w:rPr>
            <w:noProof/>
            <w:webHidden/>
          </w:rPr>
        </w:r>
        <w:r w:rsidR="00141079">
          <w:rPr>
            <w:noProof/>
            <w:webHidden/>
          </w:rPr>
          <w:fldChar w:fldCharType="separate"/>
        </w:r>
        <w:r w:rsidR="00141079">
          <w:rPr>
            <w:noProof/>
            <w:webHidden/>
          </w:rPr>
          <w:t>32</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3" w:history="1">
        <w:r w:rsidR="00141079" w:rsidRPr="00634BF3">
          <w:rPr>
            <w:rStyle w:val="Hyperlink"/>
            <w:noProof/>
            <w:lang w:bidi="he-IL"/>
          </w:rPr>
          <w:t>1.2.4.5</w:t>
        </w:r>
        <w:r w:rsidR="00141079">
          <w:rPr>
            <w:rFonts w:eastAsiaTheme="minorEastAsia" w:cstheme="minorBidi"/>
            <w:noProof/>
            <w:sz w:val="22"/>
            <w:szCs w:val="22"/>
            <w:lang w:val="en-GB" w:eastAsia="en-GB"/>
          </w:rPr>
          <w:tab/>
        </w:r>
        <w:r w:rsidR="00141079" w:rsidRPr="00634BF3">
          <w:rPr>
            <w:rStyle w:val="Hyperlink"/>
            <w:noProof/>
            <w:lang w:bidi="he-IL"/>
          </w:rPr>
          <w:t>Manage Bill Inquiry</w:t>
        </w:r>
        <w:r w:rsidR="00141079">
          <w:rPr>
            <w:noProof/>
            <w:webHidden/>
          </w:rPr>
          <w:tab/>
        </w:r>
        <w:r w:rsidR="00141079">
          <w:rPr>
            <w:noProof/>
            <w:webHidden/>
          </w:rPr>
          <w:fldChar w:fldCharType="begin"/>
        </w:r>
        <w:r w:rsidR="00141079">
          <w:rPr>
            <w:noProof/>
            <w:webHidden/>
          </w:rPr>
          <w:instrText xml:space="preserve"> PAGEREF _Toc305736963 \h </w:instrText>
        </w:r>
        <w:r w:rsidR="00141079">
          <w:rPr>
            <w:noProof/>
            <w:webHidden/>
          </w:rPr>
        </w:r>
        <w:r w:rsidR="00141079">
          <w:rPr>
            <w:noProof/>
            <w:webHidden/>
          </w:rPr>
          <w:fldChar w:fldCharType="separate"/>
        </w:r>
        <w:r w:rsidR="00141079">
          <w:rPr>
            <w:noProof/>
            <w:webHidden/>
          </w:rPr>
          <w:t>33</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4" w:history="1">
        <w:r w:rsidR="00141079" w:rsidRPr="00634BF3">
          <w:rPr>
            <w:rStyle w:val="Hyperlink"/>
            <w:noProof/>
            <w:lang w:bidi="he-IL"/>
          </w:rPr>
          <w:t>1.2.4.6</w:t>
        </w:r>
        <w:r w:rsidR="00141079">
          <w:rPr>
            <w:rFonts w:eastAsiaTheme="minorEastAsia" w:cstheme="minorBidi"/>
            <w:noProof/>
            <w:sz w:val="22"/>
            <w:szCs w:val="22"/>
            <w:lang w:val="en-GB" w:eastAsia="en-GB"/>
          </w:rPr>
          <w:tab/>
        </w:r>
        <w:r w:rsidR="00141079" w:rsidRPr="00634BF3">
          <w:rPr>
            <w:rStyle w:val="Hyperlink"/>
            <w:noProof/>
            <w:lang w:bidi="he-IL"/>
          </w:rPr>
          <w:t>Manage Compensation</w:t>
        </w:r>
        <w:r w:rsidR="00141079">
          <w:rPr>
            <w:noProof/>
            <w:webHidden/>
          </w:rPr>
          <w:tab/>
        </w:r>
        <w:r w:rsidR="00141079">
          <w:rPr>
            <w:noProof/>
            <w:webHidden/>
          </w:rPr>
          <w:fldChar w:fldCharType="begin"/>
        </w:r>
        <w:r w:rsidR="00141079">
          <w:rPr>
            <w:noProof/>
            <w:webHidden/>
          </w:rPr>
          <w:instrText xml:space="preserve"> PAGEREF _Toc305736964 \h </w:instrText>
        </w:r>
        <w:r w:rsidR="00141079">
          <w:rPr>
            <w:noProof/>
            <w:webHidden/>
          </w:rPr>
        </w:r>
        <w:r w:rsidR="00141079">
          <w:rPr>
            <w:noProof/>
            <w:webHidden/>
          </w:rPr>
          <w:fldChar w:fldCharType="separate"/>
        </w:r>
        <w:r w:rsidR="00141079">
          <w:rPr>
            <w:noProof/>
            <w:webHidden/>
          </w:rPr>
          <w:t>34</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65" w:history="1">
        <w:r w:rsidR="00141079" w:rsidRPr="00634BF3">
          <w:rPr>
            <w:rStyle w:val="Hyperlink"/>
            <w:noProof/>
            <w:lang w:val="en-US"/>
          </w:rPr>
          <w:t>1.2.5</w:t>
        </w:r>
        <w:r w:rsidR="00141079">
          <w:rPr>
            <w:rFonts w:eastAsiaTheme="minorEastAsia" w:cstheme="minorBidi"/>
            <w:bCs w:val="0"/>
            <w:noProof/>
            <w:sz w:val="22"/>
            <w:szCs w:val="22"/>
            <w:lang w:val="en-GB" w:eastAsia="en-GB" w:bidi="ar-SA"/>
          </w:rPr>
          <w:tab/>
        </w:r>
        <w:r w:rsidR="00141079" w:rsidRPr="00634BF3">
          <w:rPr>
            <w:rStyle w:val="Hyperlink"/>
            <w:noProof/>
            <w:lang w:val="en-US"/>
          </w:rPr>
          <w:t>Supply Chain use cases</w:t>
        </w:r>
        <w:r w:rsidR="00141079">
          <w:rPr>
            <w:noProof/>
            <w:webHidden/>
          </w:rPr>
          <w:tab/>
        </w:r>
        <w:r w:rsidR="00141079">
          <w:rPr>
            <w:noProof/>
            <w:webHidden/>
          </w:rPr>
          <w:fldChar w:fldCharType="begin"/>
        </w:r>
        <w:r w:rsidR="00141079">
          <w:rPr>
            <w:noProof/>
            <w:webHidden/>
          </w:rPr>
          <w:instrText xml:space="preserve"> PAGEREF _Toc305736965 \h </w:instrText>
        </w:r>
        <w:r w:rsidR="00141079">
          <w:rPr>
            <w:noProof/>
            <w:webHidden/>
          </w:rPr>
        </w:r>
        <w:r w:rsidR="00141079">
          <w:rPr>
            <w:noProof/>
            <w:webHidden/>
          </w:rPr>
          <w:fldChar w:fldCharType="separate"/>
        </w:r>
        <w:r w:rsidR="00141079">
          <w:rPr>
            <w:noProof/>
            <w:webHidden/>
          </w:rPr>
          <w:t>34</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6" w:history="1">
        <w:r w:rsidR="00141079" w:rsidRPr="00634BF3">
          <w:rPr>
            <w:rStyle w:val="Hyperlink"/>
            <w:noProof/>
            <w:lang w:bidi="he-IL"/>
          </w:rPr>
          <w:t>1.2.5.1</w:t>
        </w:r>
        <w:r w:rsidR="00141079">
          <w:rPr>
            <w:rFonts w:eastAsiaTheme="minorEastAsia" w:cstheme="minorBidi"/>
            <w:noProof/>
            <w:sz w:val="22"/>
            <w:szCs w:val="22"/>
            <w:lang w:val="en-GB" w:eastAsia="en-GB"/>
          </w:rPr>
          <w:tab/>
        </w:r>
        <w:r w:rsidR="00141079" w:rsidRPr="00634BF3">
          <w:rPr>
            <w:rStyle w:val="Hyperlink"/>
            <w:noProof/>
            <w:lang w:bidi="he-IL"/>
          </w:rPr>
          <w:t>Manage S/P Engagement</w:t>
        </w:r>
        <w:r w:rsidR="00141079">
          <w:rPr>
            <w:noProof/>
            <w:webHidden/>
          </w:rPr>
          <w:tab/>
        </w:r>
        <w:r w:rsidR="00141079">
          <w:rPr>
            <w:noProof/>
            <w:webHidden/>
          </w:rPr>
          <w:fldChar w:fldCharType="begin"/>
        </w:r>
        <w:r w:rsidR="00141079">
          <w:rPr>
            <w:noProof/>
            <w:webHidden/>
          </w:rPr>
          <w:instrText xml:space="preserve"> PAGEREF _Toc305736966 \h </w:instrText>
        </w:r>
        <w:r w:rsidR="00141079">
          <w:rPr>
            <w:noProof/>
            <w:webHidden/>
          </w:rPr>
        </w:r>
        <w:r w:rsidR="00141079">
          <w:rPr>
            <w:noProof/>
            <w:webHidden/>
          </w:rPr>
          <w:fldChar w:fldCharType="separate"/>
        </w:r>
        <w:r w:rsidR="00141079">
          <w:rPr>
            <w:noProof/>
            <w:webHidden/>
          </w:rPr>
          <w:t>34</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7" w:history="1">
        <w:r w:rsidR="00141079" w:rsidRPr="00634BF3">
          <w:rPr>
            <w:rStyle w:val="Hyperlink"/>
            <w:noProof/>
            <w:lang w:bidi="he-IL"/>
          </w:rPr>
          <w:t>1.2.5.2</w:t>
        </w:r>
        <w:r w:rsidR="00141079">
          <w:rPr>
            <w:rFonts w:eastAsiaTheme="minorEastAsia" w:cstheme="minorBidi"/>
            <w:noProof/>
            <w:sz w:val="22"/>
            <w:szCs w:val="22"/>
            <w:lang w:val="en-GB" w:eastAsia="en-GB"/>
          </w:rPr>
          <w:tab/>
        </w:r>
        <w:r w:rsidR="00141079" w:rsidRPr="00634BF3">
          <w:rPr>
            <w:rStyle w:val="Hyperlink"/>
            <w:noProof/>
            <w:lang w:bidi="he-IL"/>
          </w:rPr>
          <w:t>Manage S/P contract</w:t>
        </w:r>
        <w:r w:rsidR="00141079">
          <w:rPr>
            <w:noProof/>
            <w:webHidden/>
          </w:rPr>
          <w:tab/>
        </w:r>
        <w:r w:rsidR="00141079">
          <w:rPr>
            <w:noProof/>
            <w:webHidden/>
          </w:rPr>
          <w:fldChar w:fldCharType="begin"/>
        </w:r>
        <w:r w:rsidR="00141079">
          <w:rPr>
            <w:noProof/>
            <w:webHidden/>
          </w:rPr>
          <w:instrText xml:space="preserve"> PAGEREF _Toc305736967 \h </w:instrText>
        </w:r>
        <w:r w:rsidR="00141079">
          <w:rPr>
            <w:noProof/>
            <w:webHidden/>
          </w:rPr>
        </w:r>
        <w:r w:rsidR="00141079">
          <w:rPr>
            <w:noProof/>
            <w:webHidden/>
          </w:rPr>
          <w:fldChar w:fldCharType="separate"/>
        </w:r>
        <w:r w:rsidR="00141079">
          <w:rPr>
            <w:noProof/>
            <w:webHidden/>
          </w:rPr>
          <w:t>35</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8" w:history="1">
        <w:r w:rsidR="00141079" w:rsidRPr="00634BF3">
          <w:rPr>
            <w:rStyle w:val="Hyperlink"/>
            <w:noProof/>
            <w:lang w:bidi="he-IL"/>
          </w:rPr>
          <w:t>1.2.5.3</w:t>
        </w:r>
        <w:r w:rsidR="00141079">
          <w:rPr>
            <w:rFonts w:eastAsiaTheme="minorEastAsia" w:cstheme="minorBidi"/>
            <w:noProof/>
            <w:sz w:val="22"/>
            <w:szCs w:val="22"/>
            <w:lang w:val="en-GB" w:eastAsia="en-GB"/>
          </w:rPr>
          <w:tab/>
        </w:r>
        <w:r w:rsidR="00141079" w:rsidRPr="00634BF3">
          <w:rPr>
            <w:rStyle w:val="Hyperlink"/>
            <w:noProof/>
            <w:lang w:bidi="he-IL"/>
          </w:rPr>
          <w:t>Deliver Supplier/Partner Requisition Order</w:t>
        </w:r>
        <w:r w:rsidR="00141079">
          <w:rPr>
            <w:noProof/>
            <w:webHidden/>
          </w:rPr>
          <w:tab/>
        </w:r>
        <w:r w:rsidR="00141079">
          <w:rPr>
            <w:noProof/>
            <w:webHidden/>
          </w:rPr>
          <w:fldChar w:fldCharType="begin"/>
        </w:r>
        <w:r w:rsidR="00141079">
          <w:rPr>
            <w:noProof/>
            <w:webHidden/>
          </w:rPr>
          <w:instrText xml:space="preserve"> PAGEREF _Toc305736968 \h </w:instrText>
        </w:r>
        <w:r w:rsidR="00141079">
          <w:rPr>
            <w:noProof/>
            <w:webHidden/>
          </w:rPr>
        </w:r>
        <w:r w:rsidR="00141079">
          <w:rPr>
            <w:noProof/>
            <w:webHidden/>
          </w:rPr>
          <w:fldChar w:fldCharType="separate"/>
        </w:r>
        <w:r w:rsidR="00141079">
          <w:rPr>
            <w:noProof/>
            <w:webHidden/>
          </w:rPr>
          <w:t>36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69" w:history="1">
        <w:r w:rsidR="00141079" w:rsidRPr="00634BF3">
          <w:rPr>
            <w:rStyle w:val="Hyperlink"/>
            <w:noProof/>
            <w:lang w:bidi="he-IL"/>
          </w:rPr>
          <w:t>1.2.5.4</w:t>
        </w:r>
        <w:r w:rsidR="00141079">
          <w:rPr>
            <w:rFonts w:eastAsiaTheme="minorEastAsia" w:cstheme="minorBidi"/>
            <w:noProof/>
            <w:sz w:val="22"/>
            <w:szCs w:val="22"/>
            <w:lang w:val="en-GB" w:eastAsia="en-GB"/>
          </w:rPr>
          <w:tab/>
        </w:r>
        <w:r w:rsidR="00141079" w:rsidRPr="00634BF3">
          <w:rPr>
            <w:rStyle w:val="Hyperlink"/>
            <w:noProof/>
            <w:lang w:bidi="he-IL"/>
          </w:rPr>
          <w:t>Manage Supplier Payments</w:t>
        </w:r>
        <w:r w:rsidR="00141079">
          <w:rPr>
            <w:noProof/>
            <w:webHidden/>
          </w:rPr>
          <w:tab/>
        </w:r>
        <w:r w:rsidR="00141079">
          <w:rPr>
            <w:noProof/>
            <w:webHidden/>
          </w:rPr>
          <w:fldChar w:fldCharType="begin"/>
        </w:r>
        <w:r w:rsidR="00141079">
          <w:rPr>
            <w:noProof/>
            <w:webHidden/>
          </w:rPr>
          <w:instrText xml:space="preserve"> PAGEREF _Toc305736969 \h </w:instrText>
        </w:r>
        <w:r w:rsidR="00141079">
          <w:rPr>
            <w:noProof/>
            <w:webHidden/>
          </w:rPr>
        </w:r>
        <w:r w:rsidR="00141079">
          <w:rPr>
            <w:noProof/>
            <w:webHidden/>
          </w:rPr>
          <w:fldChar w:fldCharType="separate"/>
        </w:r>
        <w:r w:rsidR="00141079">
          <w:rPr>
            <w:noProof/>
            <w:webHidden/>
          </w:rPr>
          <w:t>37</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70" w:history="1">
        <w:r w:rsidR="00141079" w:rsidRPr="00634BF3">
          <w:rPr>
            <w:rStyle w:val="Hyperlink"/>
            <w:noProof/>
            <w:lang w:val="en-US"/>
          </w:rPr>
          <w:t>1.2.6</w:t>
        </w:r>
        <w:r w:rsidR="00141079">
          <w:rPr>
            <w:rFonts w:eastAsiaTheme="minorEastAsia" w:cstheme="minorBidi"/>
            <w:bCs w:val="0"/>
            <w:noProof/>
            <w:sz w:val="22"/>
            <w:szCs w:val="22"/>
            <w:lang w:val="en-GB" w:eastAsia="en-GB" w:bidi="ar-SA"/>
          </w:rPr>
          <w:tab/>
        </w:r>
        <w:r w:rsidR="00141079" w:rsidRPr="00634BF3">
          <w:rPr>
            <w:rStyle w:val="Hyperlink"/>
            <w:noProof/>
            <w:lang w:val="en-US"/>
          </w:rPr>
          <w:t>PLM use cases</w:t>
        </w:r>
        <w:r w:rsidR="00141079">
          <w:rPr>
            <w:noProof/>
            <w:webHidden/>
          </w:rPr>
          <w:tab/>
        </w:r>
        <w:r w:rsidR="00141079">
          <w:rPr>
            <w:noProof/>
            <w:webHidden/>
          </w:rPr>
          <w:fldChar w:fldCharType="begin"/>
        </w:r>
        <w:r w:rsidR="00141079">
          <w:rPr>
            <w:noProof/>
            <w:webHidden/>
          </w:rPr>
          <w:instrText xml:space="preserve"> PAGEREF _Toc305736970 \h </w:instrText>
        </w:r>
        <w:r w:rsidR="00141079">
          <w:rPr>
            <w:noProof/>
            <w:webHidden/>
          </w:rPr>
        </w:r>
        <w:r w:rsidR="00141079">
          <w:rPr>
            <w:noProof/>
            <w:webHidden/>
          </w:rPr>
          <w:fldChar w:fldCharType="separate"/>
        </w:r>
        <w:r w:rsidR="00141079">
          <w:rPr>
            <w:noProof/>
            <w:webHidden/>
          </w:rPr>
          <w:t>38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1" w:history="1">
        <w:r w:rsidR="00141079" w:rsidRPr="00634BF3">
          <w:rPr>
            <w:rStyle w:val="Hyperlink"/>
            <w:noProof/>
            <w:lang w:bidi="he-IL"/>
          </w:rPr>
          <w:t>1.2.6.1</w:t>
        </w:r>
        <w:r w:rsidR="00141079">
          <w:rPr>
            <w:rFonts w:eastAsiaTheme="minorEastAsia" w:cstheme="minorBidi"/>
            <w:noProof/>
            <w:sz w:val="22"/>
            <w:szCs w:val="22"/>
            <w:lang w:val="en-GB" w:eastAsia="en-GB"/>
          </w:rPr>
          <w:tab/>
        </w:r>
        <w:r w:rsidR="00141079" w:rsidRPr="00634BF3">
          <w:rPr>
            <w:rStyle w:val="Hyperlink"/>
            <w:noProof/>
            <w:lang w:bidi="he-IL"/>
          </w:rPr>
          <w:t>Manage Infrastructure Capabilities</w:t>
        </w:r>
        <w:r w:rsidR="00141079">
          <w:rPr>
            <w:noProof/>
            <w:webHidden/>
          </w:rPr>
          <w:tab/>
        </w:r>
        <w:r w:rsidR="00141079">
          <w:rPr>
            <w:noProof/>
            <w:webHidden/>
          </w:rPr>
          <w:fldChar w:fldCharType="begin"/>
        </w:r>
        <w:r w:rsidR="00141079">
          <w:rPr>
            <w:noProof/>
            <w:webHidden/>
          </w:rPr>
          <w:instrText xml:space="preserve"> PAGEREF _Toc305736971 \h </w:instrText>
        </w:r>
        <w:r w:rsidR="00141079">
          <w:rPr>
            <w:noProof/>
            <w:webHidden/>
          </w:rPr>
        </w:r>
        <w:r w:rsidR="00141079">
          <w:rPr>
            <w:noProof/>
            <w:webHidden/>
          </w:rPr>
          <w:fldChar w:fldCharType="separate"/>
        </w:r>
        <w:r w:rsidR="00141079">
          <w:rPr>
            <w:noProof/>
            <w:webHidden/>
          </w:rPr>
          <w:t>38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2" w:history="1">
        <w:r w:rsidR="00141079" w:rsidRPr="00634BF3">
          <w:rPr>
            <w:rStyle w:val="Hyperlink"/>
            <w:noProof/>
            <w:lang w:bidi="he-IL"/>
          </w:rPr>
          <w:t>1.2.6.2</w:t>
        </w:r>
        <w:r w:rsidR="00141079">
          <w:rPr>
            <w:rFonts w:eastAsiaTheme="minorEastAsia" w:cstheme="minorBidi"/>
            <w:noProof/>
            <w:sz w:val="22"/>
            <w:szCs w:val="22"/>
            <w:lang w:val="en-GB" w:eastAsia="en-GB"/>
          </w:rPr>
          <w:tab/>
        </w:r>
        <w:r w:rsidR="00141079" w:rsidRPr="00634BF3">
          <w:rPr>
            <w:rStyle w:val="Hyperlink"/>
            <w:noProof/>
            <w:lang w:bidi="he-IL"/>
          </w:rPr>
          <w:t>Innovate &amp; Retire Product Offering</w:t>
        </w:r>
        <w:r w:rsidR="00141079">
          <w:rPr>
            <w:noProof/>
            <w:webHidden/>
          </w:rPr>
          <w:tab/>
        </w:r>
        <w:r w:rsidR="00141079">
          <w:rPr>
            <w:noProof/>
            <w:webHidden/>
          </w:rPr>
          <w:fldChar w:fldCharType="begin"/>
        </w:r>
        <w:r w:rsidR="00141079">
          <w:rPr>
            <w:noProof/>
            <w:webHidden/>
          </w:rPr>
          <w:instrText xml:space="preserve"> PAGEREF _Toc305736972 \h </w:instrText>
        </w:r>
        <w:r w:rsidR="00141079">
          <w:rPr>
            <w:noProof/>
            <w:webHidden/>
          </w:rPr>
        </w:r>
        <w:r w:rsidR="00141079">
          <w:rPr>
            <w:noProof/>
            <w:webHidden/>
          </w:rPr>
          <w:fldChar w:fldCharType="separate"/>
        </w:r>
        <w:r w:rsidR="00141079">
          <w:rPr>
            <w:noProof/>
            <w:webHidden/>
          </w:rPr>
          <w:t>40</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3" w:history="1">
        <w:r w:rsidR="00141079" w:rsidRPr="00634BF3">
          <w:rPr>
            <w:rStyle w:val="Hyperlink"/>
            <w:noProof/>
            <w:lang w:bidi="he-IL"/>
          </w:rPr>
          <w:t>1.2.6.3</w:t>
        </w:r>
        <w:r w:rsidR="00141079">
          <w:rPr>
            <w:rFonts w:eastAsiaTheme="minorEastAsia" w:cstheme="minorBidi"/>
            <w:noProof/>
            <w:sz w:val="22"/>
            <w:szCs w:val="22"/>
            <w:lang w:val="en-GB" w:eastAsia="en-GB"/>
          </w:rPr>
          <w:tab/>
        </w:r>
        <w:r w:rsidR="00141079" w:rsidRPr="00634BF3">
          <w:rPr>
            <w:rStyle w:val="Hyperlink"/>
            <w:noProof/>
            <w:lang w:bidi="he-IL"/>
          </w:rPr>
          <w:t>Innovate &amp; Retire Product Technology</w:t>
        </w:r>
        <w:r w:rsidR="00141079">
          <w:rPr>
            <w:noProof/>
            <w:webHidden/>
          </w:rPr>
          <w:tab/>
        </w:r>
        <w:r w:rsidR="00141079">
          <w:rPr>
            <w:noProof/>
            <w:webHidden/>
          </w:rPr>
          <w:fldChar w:fldCharType="begin"/>
        </w:r>
        <w:r w:rsidR="00141079">
          <w:rPr>
            <w:noProof/>
            <w:webHidden/>
          </w:rPr>
          <w:instrText xml:space="preserve"> PAGEREF _Toc305736973 \h </w:instrText>
        </w:r>
        <w:r w:rsidR="00141079">
          <w:rPr>
            <w:noProof/>
            <w:webHidden/>
          </w:rPr>
        </w:r>
        <w:r w:rsidR="00141079">
          <w:rPr>
            <w:noProof/>
            <w:webHidden/>
          </w:rPr>
          <w:fldChar w:fldCharType="separate"/>
        </w:r>
        <w:r w:rsidR="00141079">
          <w:rPr>
            <w:noProof/>
            <w:webHidden/>
          </w:rPr>
          <w:t>41</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74" w:history="1">
        <w:r w:rsidR="00141079" w:rsidRPr="00634BF3">
          <w:rPr>
            <w:rStyle w:val="Hyperlink"/>
            <w:noProof/>
            <w:lang w:val="en-US"/>
          </w:rPr>
          <w:t>1.2.7</w:t>
        </w:r>
        <w:r w:rsidR="00141079">
          <w:rPr>
            <w:rFonts w:eastAsiaTheme="minorEastAsia" w:cstheme="minorBidi"/>
            <w:bCs w:val="0"/>
            <w:noProof/>
            <w:sz w:val="22"/>
            <w:szCs w:val="22"/>
            <w:lang w:val="en-GB" w:eastAsia="en-GB" w:bidi="ar-SA"/>
          </w:rPr>
          <w:tab/>
        </w:r>
        <w:r w:rsidR="00141079" w:rsidRPr="00634BF3">
          <w:rPr>
            <w:rStyle w:val="Hyperlink"/>
            <w:noProof/>
            <w:lang w:val="en-US"/>
          </w:rPr>
          <w:t>Enterprise Management use cases</w:t>
        </w:r>
        <w:r w:rsidR="00141079">
          <w:rPr>
            <w:noProof/>
            <w:webHidden/>
          </w:rPr>
          <w:tab/>
        </w:r>
        <w:r w:rsidR="00141079">
          <w:rPr>
            <w:noProof/>
            <w:webHidden/>
          </w:rPr>
          <w:fldChar w:fldCharType="begin"/>
        </w:r>
        <w:r w:rsidR="00141079">
          <w:rPr>
            <w:noProof/>
            <w:webHidden/>
          </w:rPr>
          <w:instrText xml:space="preserve"> PAGEREF _Toc305736974 \h </w:instrText>
        </w:r>
        <w:r w:rsidR="00141079">
          <w:rPr>
            <w:noProof/>
            <w:webHidden/>
          </w:rPr>
        </w:r>
        <w:r w:rsidR="00141079">
          <w:rPr>
            <w:noProof/>
            <w:webHidden/>
          </w:rPr>
          <w:fldChar w:fldCharType="separate"/>
        </w:r>
        <w:r w:rsidR="00141079">
          <w:rPr>
            <w:noProof/>
            <w:webHidden/>
          </w:rPr>
          <w:t>43</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5" w:history="1">
        <w:r w:rsidR="00141079" w:rsidRPr="00634BF3">
          <w:rPr>
            <w:rStyle w:val="Hyperlink"/>
            <w:noProof/>
            <w:lang w:bidi="he-IL"/>
          </w:rPr>
          <w:t>1.2.7.1</w:t>
        </w:r>
        <w:r w:rsidR="00141079">
          <w:rPr>
            <w:rFonts w:eastAsiaTheme="minorEastAsia" w:cstheme="minorBidi"/>
            <w:noProof/>
            <w:sz w:val="22"/>
            <w:szCs w:val="22"/>
            <w:lang w:val="en-GB" w:eastAsia="en-GB"/>
          </w:rPr>
          <w:tab/>
        </w:r>
        <w:r w:rsidR="00141079" w:rsidRPr="00634BF3">
          <w:rPr>
            <w:rStyle w:val="Hyperlink"/>
            <w:noProof/>
            <w:lang w:bidi="he-IL"/>
          </w:rPr>
          <w:t>Manage Field Forces</w:t>
        </w:r>
        <w:r w:rsidR="00141079">
          <w:rPr>
            <w:noProof/>
            <w:webHidden/>
          </w:rPr>
          <w:tab/>
        </w:r>
        <w:r w:rsidR="00141079">
          <w:rPr>
            <w:noProof/>
            <w:webHidden/>
          </w:rPr>
          <w:fldChar w:fldCharType="begin"/>
        </w:r>
        <w:r w:rsidR="00141079">
          <w:rPr>
            <w:noProof/>
            <w:webHidden/>
          </w:rPr>
          <w:instrText xml:space="preserve"> PAGEREF _Toc305736975 \h </w:instrText>
        </w:r>
        <w:r w:rsidR="00141079">
          <w:rPr>
            <w:noProof/>
            <w:webHidden/>
          </w:rPr>
        </w:r>
        <w:r w:rsidR="00141079">
          <w:rPr>
            <w:noProof/>
            <w:webHidden/>
          </w:rPr>
          <w:fldChar w:fldCharType="separate"/>
        </w:r>
        <w:r w:rsidR="00141079">
          <w:rPr>
            <w:noProof/>
            <w:webHidden/>
          </w:rPr>
          <w:t>43</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6" w:history="1">
        <w:r w:rsidR="00141079" w:rsidRPr="00634BF3">
          <w:rPr>
            <w:rStyle w:val="Hyperlink"/>
            <w:noProof/>
            <w:lang w:bidi="he-IL"/>
          </w:rPr>
          <w:t>1.2.7.2</w:t>
        </w:r>
        <w:r w:rsidR="00141079">
          <w:rPr>
            <w:rFonts w:eastAsiaTheme="minorEastAsia" w:cstheme="minorBidi"/>
            <w:noProof/>
            <w:sz w:val="22"/>
            <w:szCs w:val="22"/>
            <w:lang w:val="en-GB" w:eastAsia="en-GB"/>
          </w:rPr>
          <w:tab/>
        </w:r>
        <w:r w:rsidR="00141079" w:rsidRPr="00634BF3">
          <w:rPr>
            <w:rStyle w:val="Hyperlink"/>
            <w:noProof/>
            <w:lang w:bidi="he-IL"/>
          </w:rPr>
          <w:t>Manage Logistics</w:t>
        </w:r>
        <w:r w:rsidR="00141079">
          <w:rPr>
            <w:noProof/>
            <w:webHidden/>
          </w:rPr>
          <w:tab/>
        </w:r>
        <w:r w:rsidR="00141079">
          <w:rPr>
            <w:noProof/>
            <w:webHidden/>
          </w:rPr>
          <w:fldChar w:fldCharType="begin"/>
        </w:r>
        <w:r w:rsidR="00141079">
          <w:rPr>
            <w:noProof/>
            <w:webHidden/>
          </w:rPr>
          <w:instrText xml:space="preserve"> PAGEREF _Toc305736976 \h </w:instrText>
        </w:r>
        <w:r w:rsidR="00141079">
          <w:rPr>
            <w:noProof/>
            <w:webHidden/>
          </w:rPr>
        </w:r>
        <w:r w:rsidR="00141079">
          <w:rPr>
            <w:noProof/>
            <w:webHidden/>
          </w:rPr>
          <w:fldChar w:fldCharType="separate"/>
        </w:r>
        <w:r w:rsidR="00141079">
          <w:rPr>
            <w:noProof/>
            <w:webHidden/>
          </w:rPr>
          <w:t>45</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7" w:history="1">
        <w:r w:rsidR="00141079" w:rsidRPr="00634BF3">
          <w:rPr>
            <w:rStyle w:val="Hyperlink"/>
            <w:noProof/>
            <w:lang w:bidi="he-IL"/>
          </w:rPr>
          <w:t>1.2.7.3</w:t>
        </w:r>
        <w:r w:rsidR="00141079">
          <w:rPr>
            <w:rFonts w:eastAsiaTheme="minorEastAsia" w:cstheme="minorBidi"/>
            <w:noProof/>
            <w:sz w:val="22"/>
            <w:szCs w:val="22"/>
            <w:lang w:val="en-GB" w:eastAsia="en-GB"/>
          </w:rPr>
          <w:tab/>
        </w:r>
        <w:r w:rsidR="00141079" w:rsidRPr="00634BF3">
          <w:rPr>
            <w:rStyle w:val="Hyperlink"/>
            <w:noProof/>
            <w:lang w:bidi="he-IL"/>
          </w:rPr>
          <w:t>Manage Finances</w:t>
        </w:r>
        <w:r w:rsidR="00141079">
          <w:rPr>
            <w:noProof/>
            <w:webHidden/>
          </w:rPr>
          <w:tab/>
        </w:r>
        <w:r w:rsidR="00141079">
          <w:rPr>
            <w:noProof/>
            <w:webHidden/>
          </w:rPr>
          <w:fldChar w:fldCharType="begin"/>
        </w:r>
        <w:r w:rsidR="00141079">
          <w:rPr>
            <w:noProof/>
            <w:webHidden/>
          </w:rPr>
          <w:instrText xml:space="preserve"> PAGEREF _Toc305736977 \h </w:instrText>
        </w:r>
        <w:r w:rsidR="00141079">
          <w:rPr>
            <w:noProof/>
            <w:webHidden/>
          </w:rPr>
        </w:r>
        <w:r w:rsidR="00141079">
          <w:rPr>
            <w:noProof/>
            <w:webHidden/>
          </w:rPr>
          <w:fldChar w:fldCharType="separate"/>
        </w:r>
        <w:r w:rsidR="00141079">
          <w:rPr>
            <w:noProof/>
            <w:webHidden/>
          </w:rPr>
          <w:t>45</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8" w:history="1">
        <w:r w:rsidR="00141079" w:rsidRPr="00634BF3">
          <w:rPr>
            <w:rStyle w:val="Hyperlink"/>
            <w:noProof/>
            <w:lang w:bidi="he-IL"/>
          </w:rPr>
          <w:t>1.2.7.4</w:t>
        </w:r>
        <w:r w:rsidR="00141079">
          <w:rPr>
            <w:rFonts w:eastAsiaTheme="minorEastAsia" w:cstheme="minorBidi"/>
            <w:noProof/>
            <w:sz w:val="22"/>
            <w:szCs w:val="22"/>
            <w:lang w:val="en-GB" w:eastAsia="en-GB"/>
          </w:rPr>
          <w:tab/>
        </w:r>
        <w:r w:rsidR="00141079" w:rsidRPr="00634BF3">
          <w:rPr>
            <w:rStyle w:val="Hyperlink"/>
            <w:noProof/>
            <w:lang w:bidi="he-IL"/>
          </w:rPr>
          <w:t>Manage Assets</w:t>
        </w:r>
        <w:r w:rsidR="00141079">
          <w:rPr>
            <w:noProof/>
            <w:webHidden/>
          </w:rPr>
          <w:tab/>
        </w:r>
        <w:r w:rsidR="00141079">
          <w:rPr>
            <w:noProof/>
            <w:webHidden/>
          </w:rPr>
          <w:fldChar w:fldCharType="begin"/>
        </w:r>
        <w:r w:rsidR="00141079">
          <w:rPr>
            <w:noProof/>
            <w:webHidden/>
          </w:rPr>
          <w:instrText xml:space="preserve"> PAGEREF _Toc305736978 \h </w:instrText>
        </w:r>
        <w:r w:rsidR="00141079">
          <w:rPr>
            <w:noProof/>
            <w:webHidden/>
          </w:rPr>
        </w:r>
        <w:r w:rsidR="00141079">
          <w:rPr>
            <w:noProof/>
            <w:webHidden/>
          </w:rPr>
          <w:fldChar w:fldCharType="separate"/>
        </w:r>
        <w:r w:rsidR="00141079">
          <w:rPr>
            <w:noProof/>
            <w:webHidden/>
          </w:rPr>
          <w:t>46</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79" w:history="1">
        <w:r w:rsidR="00141079" w:rsidRPr="00634BF3">
          <w:rPr>
            <w:rStyle w:val="Hyperlink"/>
            <w:noProof/>
            <w:lang w:bidi="he-IL"/>
          </w:rPr>
          <w:t>1.2.7.5</w:t>
        </w:r>
        <w:r w:rsidR="00141079">
          <w:rPr>
            <w:rFonts w:eastAsiaTheme="minorEastAsia" w:cstheme="minorBidi"/>
            <w:noProof/>
            <w:sz w:val="22"/>
            <w:szCs w:val="22"/>
            <w:lang w:val="en-GB" w:eastAsia="en-GB"/>
          </w:rPr>
          <w:tab/>
        </w:r>
        <w:r w:rsidR="00141079" w:rsidRPr="00634BF3">
          <w:rPr>
            <w:rStyle w:val="Hyperlink"/>
            <w:noProof/>
            <w:lang w:bidi="he-IL"/>
          </w:rPr>
          <w:t>Manage Procurement</w:t>
        </w:r>
        <w:r w:rsidR="00141079">
          <w:rPr>
            <w:noProof/>
            <w:webHidden/>
          </w:rPr>
          <w:tab/>
        </w:r>
        <w:r w:rsidR="00141079">
          <w:rPr>
            <w:noProof/>
            <w:webHidden/>
          </w:rPr>
          <w:fldChar w:fldCharType="begin"/>
        </w:r>
        <w:r w:rsidR="00141079">
          <w:rPr>
            <w:noProof/>
            <w:webHidden/>
          </w:rPr>
          <w:instrText xml:space="preserve"> PAGEREF _Toc305736979 \h </w:instrText>
        </w:r>
        <w:r w:rsidR="00141079">
          <w:rPr>
            <w:noProof/>
            <w:webHidden/>
          </w:rPr>
        </w:r>
        <w:r w:rsidR="00141079">
          <w:rPr>
            <w:noProof/>
            <w:webHidden/>
          </w:rPr>
          <w:fldChar w:fldCharType="separate"/>
        </w:r>
        <w:r w:rsidR="00141079">
          <w:rPr>
            <w:noProof/>
            <w:webHidden/>
          </w:rPr>
          <w:t>47</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0" w:history="1">
        <w:r w:rsidR="00141079" w:rsidRPr="00634BF3">
          <w:rPr>
            <w:rStyle w:val="Hyperlink"/>
            <w:noProof/>
            <w:lang w:bidi="he-IL"/>
          </w:rPr>
          <w:t>1.2.7.6</w:t>
        </w:r>
        <w:r w:rsidR="00141079">
          <w:rPr>
            <w:rFonts w:eastAsiaTheme="minorEastAsia" w:cstheme="minorBidi"/>
            <w:noProof/>
            <w:sz w:val="22"/>
            <w:szCs w:val="22"/>
            <w:lang w:val="en-GB" w:eastAsia="en-GB"/>
          </w:rPr>
          <w:tab/>
        </w:r>
        <w:r w:rsidR="00141079" w:rsidRPr="00634BF3">
          <w:rPr>
            <w:rStyle w:val="Hyperlink"/>
            <w:noProof/>
            <w:lang w:bidi="he-IL"/>
          </w:rPr>
          <w:t>Manage Human Resources</w:t>
        </w:r>
        <w:r w:rsidR="00141079">
          <w:rPr>
            <w:noProof/>
            <w:webHidden/>
          </w:rPr>
          <w:tab/>
        </w:r>
        <w:r w:rsidR="00141079">
          <w:rPr>
            <w:noProof/>
            <w:webHidden/>
          </w:rPr>
          <w:fldChar w:fldCharType="begin"/>
        </w:r>
        <w:r w:rsidR="00141079">
          <w:rPr>
            <w:noProof/>
            <w:webHidden/>
          </w:rPr>
          <w:instrText xml:space="preserve"> PAGEREF _Toc305736980 \h </w:instrText>
        </w:r>
        <w:r w:rsidR="00141079">
          <w:rPr>
            <w:noProof/>
            <w:webHidden/>
          </w:rPr>
        </w:r>
        <w:r w:rsidR="00141079">
          <w:rPr>
            <w:noProof/>
            <w:webHidden/>
          </w:rPr>
          <w:fldChar w:fldCharType="separate"/>
        </w:r>
        <w:r w:rsidR="00141079">
          <w:rPr>
            <w:noProof/>
            <w:webHidden/>
          </w:rPr>
          <w:t>47</w:t>
        </w:r>
        <w:r w:rsidR="00141079">
          <w:rPr>
            <w:noProof/>
            <w:webHidden/>
          </w:rPr>
          <w:fldChar w:fldCharType="end"/>
        </w:r>
      </w:hyperlink>
    </w:p>
    <w:p w:rsidR="00141079" w:rsidRDefault="003E2E46">
      <w:pPr>
        <w:pStyle w:val="TOC2"/>
        <w:tabs>
          <w:tab w:val="left" w:pos="720"/>
          <w:tab w:val="right" w:leader="dot" w:pos="9067"/>
        </w:tabs>
        <w:rPr>
          <w:rFonts w:eastAsiaTheme="minorEastAsia" w:cstheme="minorBidi"/>
          <w:bCs w:val="0"/>
          <w:noProof/>
          <w:sz w:val="22"/>
          <w:szCs w:val="22"/>
          <w:lang w:val="en-GB" w:eastAsia="en-GB" w:bidi="ar-SA"/>
        </w:rPr>
      </w:pPr>
      <w:hyperlink w:anchor="_Toc305736981" w:history="1">
        <w:r w:rsidR="00141079" w:rsidRPr="00634BF3">
          <w:rPr>
            <w:rStyle w:val="Hyperlink"/>
            <w:noProof/>
            <w:lang w:val="en-US"/>
          </w:rPr>
          <w:t>1.3</w:t>
        </w:r>
        <w:r w:rsidR="00141079">
          <w:rPr>
            <w:rFonts w:eastAsiaTheme="minorEastAsia" w:cstheme="minorBidi"/>
            <w:bCs w:val="0"/>
            <w:noProof/>
            <w:sz w:val="22"/>
            <w:szCs w:val="22"/>
            <w:lang w:val="en-GB" w:eastAsia="en-GB" w:bidi="ar-SA"/>
          </w:rPr>
          <w:tab/>
        </w:r>
        <w:r w:rsidR="00141079" w:rsidRPr="00634BF3">
          <w:rPr>
            <w:rStyle w:val="Hyperlink"/>
            <w:noProof/>
            <w:lang w:val="en-US"/>
          </w:rPr>
          <w:t>Extended use cases</w:t>
        </w:r>
        <w:r w:rsidR="00141079">
          <w:rPr>
            <w:noProof/>
            <w:webHidden/>
          </w:rPr>
          <w:tab/>
        </w:r>
        <w:r w:rsidR="00141079">
          <w:rPr>
            <w:noProof/>
            <w:webHidden/>
          </w:rPr>
          <w:fldChar w:fldCharType="begin"/>
        </w:r>
        <w:r w:rsidR="00141079">
          <w:rPr>
            <w:noProof/>
            <w:webHidden/>
          </w:rPr>
          <w:instrText xml:space="preserve"> PAGEREF _Toc305736981 \h </w:instrText>
        </w:r>
        <w:r w:rsidR="00141079">
          <w:rPr>
            <w:noProof/>
            <w:webHidden/>
          </w:rPr>
        </w:r>
        <w:r w:rsidR="00141079">
          <w:rPr>
            <w:noProof/>
            <w:webHidden/>
          </w:rPr>
          <w:fldChar w:fldCharType="separate"/>
        </w:r>
        <w:r w:rsidR="00141079">
          <w:rPr>
            <w:noProof/>
            <w:webHidden/>
          </w:rPr>
          <w:t>48</w:t>
        </w:r>
        <w:r w:rsidR="00141079">
          <w:rPr>
            <w:noProof/>
            <w:webHidden/>
          </w:rPr>
          <w:fldChar w:fldCharType="end"/>
        </w:r>
      </w:hyperlink>
    </w:p>
    <w:p w:rsidR="00141079" w:rsidRDefault="003E2E46">
      <w:pPr>
        <w:pStyle w:val="TOC3"/>
        <w:tabs>
          <w:tab w:val="left" w:pos="1200"/>
          <w:tab w:val="right" w:leader="dot" w:pos="9067"/>
        </w:tabs>
        <w:rPr>
          <w:rFonts w:eastAsiaTheme="minorEastAsia" w:cstheme="minorBidi"/>
          <w:bCs w:val="0"/>
          <w:noProof/>
          <w:sz w:val="22"/>
          <w:szCs w:val="22"/>
          <w:lang w:val="en-GB" w:eastAsia="en-GB" w:bidi="ar-SA"/>
        </w:rPr>
      </w:pPr>
      <w:hyperlink w:anchor="_Toc305736982" w:history="1">
        <w:r w:rsidR="00141079" w:rsidRPr="00634BF3">
          <w:rPr>
            <w:rStyle w:val="Hyperlink"/>
            <w:noProof/>
            <w:lang w:val="en-US"/>
          </w:rPr>
          <w:t>1.3.1</w:t>
        </w:r>
        <w:r w:rsidR="00141079">
          <w:rPr>
            <w:rFonts w:eastAsiaTheme="minorEastAsia" w:cstheme="minorBidi"/>
            <w:bCs w:val="0"/>
            <w:noProof/>
            <w:sz w:val="22"/>
            <w:szCs w:val="22"/>
            <w:lang w:val="en-GB" w:eastAsia="en-GB" w:bidi="ar-SA"/>
          </w:rPr>
          <w:tab/>
        </w:r>
        <w:r w:rsidR="00141079" w:rsidRPr="00634BF3">
          <w:rPr>
            <w:rStyle w:val="Hyperlink"/>
            <w:noProof/>
            <w:lang w:val="en-US"/>
          </w:rPr>
          <w:t>Extended PLM use cases</w:t>
        </w:r>
        <w:r w:rsidR="00141079">
          <w:rPr>
            <w:noProof/>
            <w:webHidden/>
          </w:rPr>
          <w:tab/>
        </w:r>
        <w:r w:rsidR="00141079">
          <w:rPr>
            <w:noProof/>
            <w:webHidden/>
          </w:rPr>
          <w:fldChar w:fldCharType="begin"/>
        </w:r>
        <w:r w:rsidR="00141079">
          <w:rPr>
            <w:noProof/>
            <w:webHidden/>
          </w:rPr>
          <w:instrText xml:space="preserve"> PAGEREF _Toc305736982 \h </w:instrText>
        </w:r>
        <w:r w:rsidR="00141079">
          <w:rPr>
            <w:noProof/>
            <w:webHidden/>
          </w:rPr>
        </w:r>
        <w:r w:rsidR="00141079">
          <w:rPr>
            <w:noProof/>
            <w:webHidden/>
          </w:rPr>
          <w:fldChar w:fldCharType="separate"/>
        </w:r>
        <w:r w:rsidR="00141079">
          <w:rPr>
            <w:noProof/>
            <w:webHidden/>
          </w:rPr>
          <w:t>48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3" w:history="1">
        <w:r w:rsidR="00141079" w:rsidRPr="00634BF3">
          <w:rPr>
            <w:rStyle w:val="Hyperlink"/>
            <w:noProof/>
            <w:lang w:bidi="he-IL"/>
          </w:rPr>
          <w:t>1.3.1.1</w:t>
        </w:r>
        <w:r w:rsidR="00141079">
          <w:rPr>
            <w:rFonts w:eastAsiaTheme="minorEastAsia" w:cstheme="minorBidi"/>
            <w:noProof/>
            <w:sz w:val="22"/>
            <w:szCs w:val="22"/>
            <w:lang w:val="en-GB" w:eastAsia="en-GB"/>
          </w:rPr>
          <w:tab/>
        </w:r>
        <w:r w:rsidR="00141079" w:rsidRPr="00634BF3">
          <w:rPr>
            <w:rStyle w:val="Hyperlink"/>
            <w:noProof/>
            <w:lang w:bidi="he-IL"/>
          </w:rPr>
          <w:t>Manage Offering Portfolio</w:t>
        </w:r>
        <w:r w:rsidR="00141079">
          <w:rPr>
            <w:noProof/>
            <w:webHidden/>
          </w:rPr>
          <w:tab/>
        </w:r>
        <w:r w:rsidR="00141079">
          <w:rPr>
            <w:noProof/>
            <w:webHidden/>
          </w:rPr>
          <w:fldChar w:fldCharType="begin"/>
        </w:r>
        <w:r w:rsidR="00141079">
          <w:rPr>
            <w:noProof/>
            <w:webHidden/>
          </w:rPr>
          <w:instrText xml:space="preserve"> PAGEREF _Toc305736983 \h </w:instrText>
        </w:r>
        <w:r w:rsidR="00141079">
          <w:rPr>
            <w:noProof/>
            <w:webHidden/>
          </w:rPr>
        </w:r>
        <w:r w:rsidR="00141079">
          <w:rPr>
            <w:noProof/>
            <w:webHidden/>
          </w:rPr>
          <w:fldChar w:fldCharType="separate"/>
        </w:r>
        <w:r w:rsidR="00141079">
          <w:rPr>
            <w:noProof/>
            <w:webHidden/>
          </w:rPr>
          <w:t>48</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4" w:history="1">
        <w:r w:rsidR="00141079" w:rsidRPr="00634BF3">
          <w:rPr>
            <w:rStyle w:val="Hyperlink"/>
            <w:noProof/>
            <w:lang w:bidi="he-IL"/>
          </w:rPr>
          <w:t>1.3.1.2</w:t>
        </w:r>
        <w:r w:rsidR="00141079">
          <w:rPr>
            <w:rFonts w:eastAsiaTheme="minorEastAsia" w:cstheme="minorBidi"/>
            <w:noProof/>
            <w:sz w:val="22"/>
            <w:szCs w:val="22"/>
            <w:lang w:val="en-GB" w:eastAsia="en-GB"/>
          </w:rPr>
          <w:tab/>
        </w:r>
        <w:r w:rsidR="00141079" w:rsidRPr="00634BF3">
          <w:rPr>
            <w:rStyle w:val="Hyperlink"/>
            <w:noProof/>
            <w:lang w:bidi="he-IL"/>
          </w:rPr>
          <w:t>Manage Technical Portfolio</w:t>
        </w:r>
        <w:r w:rsidR="00141079">
          <w:rPr>
            <w:noProof/>
            <w:webHidden/>
          </w:rPr>
          <w:tab/>
        </w:r>
        <w:r w:rsidR="00141079">
          <w:rPr>
            <w:noProof/>
            <w:webHidden/>
          </w:rPr>
          <w:fldChar w:fldCharType="begin"/>
        </w:r>
        <w:r w:rsidR="00141079">
          <w:rPr>
            <w:noProof/>
            <w:webHidden/>
          </w:rPr>
          <w:instrText xml:space="preserve"> PAGEREF _Toc305736984 \h </w:instrText>
        </w:r>
        <w:r w:rsidR="00141079">
          <w:rPr>
            <w:noProof/>
            <w:webHidden/>
          </w:rPr>
        </w:r>
        <w:r w:rsidR="00141079">
          <w:rPr>
            <w:noProof/>
            <w:webHidden/>
          </w:rPr>
          <w:fldChar w:fldCharType="separate"/>
        </w:r>
        <w:r w:rsidR="00141079">
          <w:rPr>
            <w:noProof/>
            <w:webHidden/>
          </w:rPr>
          <w:t>49</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5" w:history="1">
        <w:r w:rsidR="00141079" w:rsidRPr="00634BF3">
          <w:rPr>
            <w:rStyle w:val="Hyperlink"/>
            <w:noProof/>
            <w:lang w:bidi="he-IL"/>
          </w:rPr>
          <w:t>1.3.1.3</w:t>
        </w:r>
        <w:r w:rsidR="00141079">
          <w:rPr>
            <w:rFonts w:eastAsiaTheme="minorEastAsia" w:cstheme="minorBidi"/>
            <w:noProof/>
            <w:sz w:val="22"/>
            <w:szCs w:val="22"/>
            <w:lang w:val="en-GB" w:eastAsia="en-GB"/>
          </w:rPr>
          <w:tab/>
        </w:r>
        <w:r w:rsidR="00141079" w:rsidRPr="00634BF3">
          <w:rPr>
            <w:rStyle w:val="Hyperlink"/>
            <w:noProof/>
            <w:lang w:bidi="he-IL"/>
          </w:rPr>
          <w:t>Manage Portfolio Lifecycle</w:t>
        </w:r>
        <w:r w:rsidR="00141079">
          <w:rPr>
            <w:noProof/>
            <w:webHidden/>
          </w:rPr>
          <w:tab/>
        </w:r>
        <w:r w:rsidR="00141079">
          <w:rPr>
            <w:noProof/>
            <w:webHidden/>
          </w:rPr>
          <w:fldChar w:fldCharType="begin"/>
        </w:r>
        <w:r w:rsidR="00141079">
          <w:rPr>
            <w:noProof/>
            <w:webHidden/>
          </w:rPr>
          <w:instrText xml:space="preserve"> PAGEREF _Toc305736985 \h </w:instrText>
        </w:r>
        <w:r w:rsidR="00141079">
          <w:rPr>
            <w:noProof/>
            <w:webHidden/>
          </w:rPr>
        </w:r>
        <w:r w:rsidR="00141079">
          <w:rPr>
            <w:noProof/>
            <w:webHidden/>
          </w:rPr>
          <w:fldChar w:fldCharType="separate"/>
        </w:r>
        <w:r w:rsidR="00141079">
          <w:rPr>
            <w:noProof/>
            <w:webHidden/>
          </w:rPr>
          <w:t>49</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6" w:history="1">
        <w:r w:rsidR="00141079" w:rsidRPr="00634BF3">
          <w:rPr>
            <w:rStyle w:val="Hyperlink"/>
            <w:noProof/>
            <w:lang w:bidi="he-IL"/>
          </w:rPr>
          <w:t>1.3.1.4</w:t>
        </w:r>
        <w:r w:rsidR="00141079">
          <w:rPr>
            <w:rFonts w:eastAsiaTheme="minorEastAsia" w:cstheme="minorBidi"/>
            <w:noProof/>
            <w:sz w:val="22"/>
            <w:szCs w:val="22"/>
            <w:lang w:val="en-GB" w:eastAsia="en-GB"/>
          </w:rPr>
          <w:tab/>
        </w:r>
        <w:r w:rsidR="00141079" w:rsidRPr="00634BF3">
          <w:rPr>
            <w:rStyle w:val="Hyperlink"/>
            <w:noProof/>
            <w:lang w:bidi="he-IL"/>
          </w:rPr>
          <w:t>Manage Offering Capabilities</w:t>
        </w:r>
        <w:r w:rsidR="00141079">
          <w:rPr>
            <w:noProof/>
            <w:webHidden/>
          </w:rPr>
          <w:tab/>
        </w:r>
        <w:r w:rsidR="00141079">
          <w:rPr>
            <w:noProof/>
            <w:webHidden/>
          </w:rPr>
          <w:fldChar w:fldCharType="begin"/>
        </w:r>
        <w:r w:rsidR="00141079">
          <w:rPr>
            <w:noProof/>
            <w:webHidden/>
          </w:rPr>
          <w:instrText xml:space="preserve"> PAGEREF _Toc305736986 \h </w:instrText>
        </w:r>
        <w:r w:rsidR="00141079">
          <w:rPr>
            <w:noProof/>
            <w:webHidden/>
          </w:rPr>
        </w:r>
        <w:r w:rsidR="00141079">
          <w:rPr>
            <w:noProof/>
            <w:webHidden/>
          </w:rPr>
          <w:fldChar w:fldCharType="separate"/>
        </w:r>
        <w:r w:rsidR="00141079">
          <w:rPr>
            <w:noProof/>
            <w:webHidden/>
          </w:rPr>
          <w:t>50</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7" w:history="1">
        <w:r w:rsidR="00141079" w:rsidRPr="00634BF3">
          <w:rPr>
            <w:rStyle w:val="Hyperlink"/>
            <w:noProof/>
            <w:lang w:bidi="he-IL"/>
          </w:rPr>
          <w:t>1.3.1.5</w:t>
        </w:r>
        <w:r w:rsidR="00141079">
          <w:rPr>
            <w:rFonts w:eastAsiaTheme="minorEastAsia" w:cstheme="minorBidi"/>
            <w:noProof/>
            <w:sz w:val="22"/>
            <w:szCs w:val="22"/>
            <w:lang w:val="en-GB" w:eastAsia="en-GB"/>
          </w:rPr>
          <w:tab/>
        </w:r>
        <w:r w:rsidR="00141079" w:rsidRPr="00634BF3">
          <w:rPr>
            <w:rStyle w:val="Hyperlink"/>
            <w:noProof/>
            <w:lang w:bidi="he-IL"/>
          </w:rPr>
          <w:t>Plan Marketing Communication &amp; Promotions</w:t>
        </w:r>
        <w:r w:rsidR="00141079">
          <w:rPr>
            <w:noProof/>
            <w:webHidden/>
          </w:rPr>
          <w:tab/>
        </w:r>
        <w:r w:rsidR="00141079">
          <w:rPr>
            <w:noProof/>
            <w:webHidden/>
          </w:rPr>
          <w:fldChar w:fldCharType="begin"/>
        </w:r>
        <w:r w:rsidR="00141079">
          <w:rPr>
            <w:noProof/>
            <w:webHidden/>
          </w:rPr>
          <w:instrText xml:space="preserve"> PAGEREF _Toc305736987 \h </w:instrText>
        </w:r>
        <w:r w:rsidR="00141079">
          <w:rPr>
            <w:noProof/>
            <w:webHidden/>
          </w:rPr>
        </w:r>
        <w:r w:rsidR="00141079">
          <w:rPr>
            <w:noProof/>
            <w:webHidden/>
          </w:rPr>
          <w:fldChar w:fldCharType="separate"/>
        </w:r>
        <w:r w:rsidR="00141079">
          <w:rPr>
            <w:noProof/>
            <w:webHidden/>
          </w:rPr>
          <w:t>50</w:t>
        </w:r>
        <w:r w:rsidR="00141079">
          <w:rPr>
            <w:noProof/>
            <w:webHidden/>
          </w:rPr>
          <w:fldChar w:fldCharType="end"/>
        </w:r>
      </w:hyperlink>
    </w:p>
    <w:p w:rsidR="00141079" w:rsidRDefault="003E2E46">
      <w:pPr>
        <w:pStyle w:val="TOC4"/>
        <w:tabs>
          <w:tab w:val="left" w:pos="1680"/>
          <w:tab w:val="right" w:leader="dot" w:pos="9067"/>
        </w:tabs>
        <w:rPr>
          <w:rFonts w:eastAsiaTheme="minorEastAsia" w:cstheme="minorBidi"/>
          <w:noProof/>
          <w:sz w:val="22"/>
          <w:szCs w:val="22"/>
          <w:lang w:val="en-GB" w:eastAsia="en-GB"/>
        </w:rPr>
      </w:pPr>
      <w:hyperlink w:anchor="_Toc305736988" w:history="1">
        <w:r w:rsidR="00141079" w:rsidRPr="00634BF3">
          <w:rPr>
            <w:rStyle w:val="Hyperlink"/>
            <w:noProof/>
            <w:lang w:bidi="he-IL"/>
          </w:rPr>
          <w:t>1.3.1.6</w:t>
        </w:r>
        <w:r w:rsidR="00141079">
          <w:rPr>
            <w:rFonts w:eastAsiaTheme="minorEastAsia" w:cstheme="minorBidi"/>
            <w:noProof/>
            <w:sz w:val="22"/>
            <w:szCs w:val="22"/>
            <w:lang w:val="en-GB" w:eastAsia="en-GB"/>
          </w:rPr>
          <w:tab/>
        </w:r>
        <w:r w:rsidR="00141079" w:rsidRPr="00634BF3">
          <w:rPr>
            <w:rStyle w:val="Hyperlink"/>
            <w:noProof/>
            <w:lang w:bidi="he-IL"/>
          </w:rPr>
          <w:t>Fulfill Marketing Communications &amp; Promotions</w:t>
        </w:r>
        <w:r w:rsidR="00141079">
          <w:rPr>
            <w:noProof/>
            <w:webHidden/>
          </w:rPr>
          <w:tab/>
        </w:r>
        <w:r w:rsidR="00141079">
          <w:rPr>
            <w:noProof/>
            <w:webHidden/>
          </w:rPr>
          <w:fldChar w:fldCharType="begin"/>
        </w:r>
        <w:r w:rsidR="00141079">
          <w:rPr>
            <w:noProof/>
            <w:webHidden/>
          </w:rPr>
          <w:instrText xml:space="preserve"> PAGEREF _Toc305736988 \h </w:instrText>
        </w:r>
        <w:r w:rsidR="00141079">
          <w:rPr>
            <w:noProof/>
            <w:webHidden/>
          </w:rPr>
        </w:r>
        <w:r w:rsidR="00141079">
          <w:rPr>
            <w:noProof/>
            <w:webHidden/>
          </w:rPr>
          <w:fldChar w:fldCharType="separate"/>
        </w:r>
        <w:r w:rsidR="00141079">
          <w:rPr>
            <w:noProof/>
            <w:webHidden/>
          </w:rPr>
          <w:t>51</w:t>
        </w:r>
        <w:r w:rsidR="00141079">
          <w:rPr>
            <w:noProof/>
            <w:webHidden/>
          </w:rPr>
          <w:fldChar w:fldCharType="end"/>
        </w:r>
      </w:hyperlink>
    </w:p>
    <w:p w:rsidR="00586265" w:rsidRPr="00586265" w:rsidRDefault="008D3CE4">
      <w:pPr>
        <w:rPr>
          <w:lang w:val="en-GB"/>
        </w:rPr>
      </w:pPr>
      <w:r>
        <w:rPr>
          <w:rFonts w:ascii="UnitOT-Medium" w:hAnsi="UnitOT-Medium"/>
        </w:rPr>
        <w:fldChar w:fldCharType="end"/>
      </w:r>
    </w:p>
    <w:p w:rsidR="00586265" w:rsidRDefault="00586265" w:rsidP="00CB281A">
      <w:pPr>
        <w:pStyle w:val="Header"/>
        <w:jc w:val="both"/>
        <w:rPr>
          <w:b w:val="0"/>
          <w:szCs w:val="32"/>
          <w:lang w:val="en-GB"/>
        </w:rPr>
      </w:pPr>
    </w:p>
    <w:p w:rsidR="00726992" w:rsidRDefault="00726992" w:rsidP="00CB281A">
      <w:pPr>
        <w:pStyle w:val="Header"/>
        <w:jc w:val="both"/>
        <w:rPr>
          <w:b w:val="0"/>
          <w:szCs w:val="32"/>
          <w:lang w:val="en-GB"/>
        </w:rPr>
      </w:pPr>
    </w:p>
    <w:p w:rsidR="002973CE" w:rsidRDefault="002973CE" w:rsidP="00CB281A">
      <w:pPr>
        <w:pStyle w:val="Header"/>
        <w:jc w:val="both"/>
        <w:rPr>
          <w:b w:val="0"/>
          <w:szCs w:val="32"/>
          <w:lang w:val="en-GB"/>
        </w:rPr>
      </w:pPr>
    </w:p>
    <w:p w:rsidR="002973CE" w:rsidRDefault="002973CE" w:rsidP="00CB281A">
      <w:pPr>
        <w:pStyle w:val="Header"/>
        <w:jc w:val="both"/>
        <w:rPr>
          <w:b w:val="0"/>
          <w:szCs w:val="32"/>
          <w:lang w:val="en-GB"/>
        </w:rPr>
      </w:pPr>
    </w:p>
    <w:p w:rsidR="00E229FC" w:rsidRDefault="00E229FC">
      <w:pPr>
        <w:jc w:val="left"/>
        <w:rPr>
          <w:rFonts w:ascii="UnitOT-Bold" w:eastAsia="+mn-ea" w:hAnsi="UnitOT-Bold"/>
          <w:b/>
          <w:color w:val="C00000"/>
          <w:sz w:val="36"/>
          <w:szCs w:val="36"/>
          <w:u w:color="000080"/>
          <w:lang w:val="en-US"/>
        </w:rPr>
      </w:pPr>
      <w:bookmarkStart w:id="0" w:name="_Ref263845184"/>
      <w:bookmarkStart w:id="1" w:name="_Ref263845218"/>
      <w:bookmarkStart w:id="2" w:name="_Toc263859197"/>
      <w:r>
        <w:rPr>
          <w:rFonts w:eastAsia="+mn-ea"/>
          <w:lang w:val="en-US"/>
        </w:rPr>
        <w:br w:type="page"/>
      </w:r>
    </w:p>
    <w:p w:rsidR="00726992" w:rsidRDefault="006B4FB7" w:rsidP="000C5289">
      <w:pPr>
        <w:pStyle w:val="Heading1"/>
        <w:rPr>
          <w:rFonts w:eastAsia="+mn-ea"/>
          <w:lang w:val="en-US"/>
        </w:rPr>
      </w:pPr>
      <w:bookmarkStart w:id="3" w:name="_Toc305736931"/>
      <w:r>
        <w:rPr>
          <w:rFonts w:eastAsia="+mn-ea"/>
          <w:lang w:val="en-US"/>
        </w:rPr>
        <w:lastRenderedPageBreak/>
        <w:t>U</w:t>
      </w:r>
      <w:r w:rsidR="00726992" w:rsidRPr="006B4FB7">
        <w:rPr>
          <w:rFonts w:eastAsia="+mn-ea"/>
          <w:lang w:val="en-US"/>
        </w:rPr>
        <w:t xml:space="preserve">se case </w:t>
      </w:r>
      <w:r w:rsidR="00E83C44">
        <w:rPr>
          <w:rFonts w:eastAsia="+mn-ea"/>
          <w:lang w:val="en-US"/>
        </w:rPr>
        <w:t xml:space="preserve">Model </w:t>
      </w:r>
      <w:bookmarkEnd w:id="0"/>
      <w:bookmarkEnd w:id="1"/>
      <w:bookmarkEnd w:id="2"/>
      <w:r w:rsidR="00F06DDB">
        <w:rPr>
          <w:rFonts w:eastAsia="+mn-ea"/>
          <w:lang w:val="en-US"/>
        </w:rPr>
        <w:t>Draft</w:t>
      </w:r>
      <w:bookmarkEnd w:id="3"/>
    </w:p>
    <w:p w:rsidR="00D96F9A" w:rsidRPr="00D96F9A" w:rsidRDefault="00D96F9A" w:rsidP="00D96F9A">
      <w:pPr>
        <w:rPr>
          <w:rFonts w:eastAsia="+mn-ea"/>
          <w:lang w:val="en-US"/>
        </w:rPr>
      </w:pPr>
      <w:r>
        <w:rPr>
          <w:rFonts w:eastAsia="+mn-ea"/>
          <w:lang w:val="en-US"/>
        </w:rPr>
        <w:t xml:space="preserve">This chapter gives an overview of </w:t>
      </w:r>
      <w:r w:rsidR="00935E64">
        <w:rPr>
          <w:rFonts w:eastAsia="+mn-ea"/>
          <w:lang w:val="en-US"/>
        </w:rPr>
        <w:t>BBI</w:t>
      </w:r>
      <w:r>
        <w:rPr>
          <w:rFonts w:eastAsia="+mn-ea"/>
          <w:lang w:val="en-US"/>
        </w:rPr>
        <w:t xml:space="preserve"> use case model</w:t>
      </w:r>
      <w:r w:rsidR="00935E64">
        <w:rPr>
          <w:rFonts w:eastAsia="+mn-ea"/>
          <w:lang w:val="en-US"/>
        </w:rPr>
        <w:t xml:space="preserve"> derived from the scoping workshop and available process </w:t>
      </w:r>
      <w:r w:rsidR="00EE5AE8">
        <w:rPr>
          <w:rFonts w:eastAsia="+mn-ea"/>
          <w:lang w:val="en-US"/>
        </w:rPr>
        <w:t xml:space="preserve">documentation. </w:t>
      </w:r>
    </w:p>
    <w:p w:rsidR="00726992" w:rsidRDefault="00726992" w:rsidP="00726992">
      <w:pPr>
        <w:pStyle w:val="Heading2"/>
        <w:keepNext w:val="0"/>
        <w:tabs>
          <w:tab w:val="clear" w:pos="576"/>
          <w:tab w:val="num" w:pos="666"/>
        </w:tabs>
        <w:spacing w:before="100" w:beforeAutospacing="1" w:after="100" w:afterAutospacing="1"/>
        <w:ind w:left="666"/>
        <w:rPr>
          <w:lang w:val="en-US"/>
        </w:rPr>
      </w:pPr>
      <w:bookmarkStart w:id="4" w:name="_Toc263859198"/>
      <w:bookmarkStart w:id="5" w:name="_Toc305736932"/>
      <w:r>
        <w:rPr>
          <w:lang w:val="en-US"/>
        </w:rPr>
        <w:t xml:space="preserve">Business Use Case (s) identification and </w:t>
      </w:r>
      <w:r w:rsidR="00512080">
        <w:rPr>
          <w:lang w:val="en-US"/>
        </w:rPr>
        <w:t>referencing</w:t>
      </w:r>
      <w:bookmarkStart w:id="6" w:name="_GoBack"/>
      <w:bookmarkEnd w:id="4"/>
      <w:bookmarkEnd w:id="5"/>
      <w:bookmarkEnd w:id="6"/>
    </w:p>
    <w:p w:rsidR="00493C48" w:rsidRDefault="00493C48" w:rsidP="00493C48">
      <w:pPr>
        <w:pStyle w:val="Heading3"/>
        <w:rPr>
          <w:lang w:val="en-US"/>
        </w:rPr>
      </w:pPr>
      <w:bookmarkStart w:id="7" w:name="_Toc305736933"/>
      <w:r>
        <w:rPr>
          <w:lang w:val="en-US"/>
        </w:rPr>
        <w:t>BBI Use Case table</w:t>
      </w:r>
      <w:bookmarkEnd w:id="7"/>
      <w:r>
        <w:rPr>
          <w:lang w:val="en-US"/>
        </w:rPr>
        <w:t xml:space="preserve"> </w:t>
      </w:r>
    </w:p>
    <w:p w:rsidR="00493C48" w:rsidRDefault="00493C48" w:rsidP="00726992">
      <w:pPr>
        <w:rPr>
          <w:rFonts w:eastAsia="+mn-ea"/>
          <w:lang w:val="en-US"/>
        </w:rPr>
      </w:pPr>
    </w:p>
    <w:p w:rsidR="009165FC" w:rsidRDefault="00726992" w:rsidP="00726992">
      <w:pPr>
        <w:rPr>
          <w:rFonts w:eastAsia="+mn-ea"/>
          <w:lang w:val="en-US"/>
        </w:rPr>
      </w:pPr>
      <w:r w:rsidRPr="00726992">
        <w:rPr>
          <w:rFonts w:eastAsia="+mn-ea"/>
          <w:lang w:val="en-US"/>
        </w:rPr>
        <w:t xml:space="preserve">After </w:t>
      </w:r>
      <w:r w:rsidR="00935E64">
        <w:rPr>
          <w:rFonts w:eastAsia="+mn-ea"/>
          <w:lang w:val="en-US"/>
        </w:rPr>
        <w:t xml:space="preserve">gathering and </w:t>
      </w:r>
      <w:r w:rsidRPr="00726992">
        <w:rPr>
          <w:rFonts w:eastAsia="+mn-ea"/>
          <w:lang w:val="en-US"/>
        </w:rPr>
        <w:t xml:space="preserve">analyzing the various </w:t>
      </w:r>
      <w:r w:rsidR="00935E64">
        <w:rPr>
          <w:rFonts w:eastAsia="+mn-ea"/>
          <w:lang w:val="en-US"/>
        </w:rPr>
        <w:t>r</w:t>
      </w:r>
      <w:r w:rsidRPr="00726992">
        <w:rPr>
          <w:rFonts w:eastAsia="+mn-ea"/>
          <w:lang w:val="en-US"/>
        </w:rPr>
        <w:t xml:space="preserve">equirement </w:t>
      </w:r>
      <w:r w:rsidR="00935E64">
        <w:rPr>
          <w:rFonts w:eastAsia="+mn-ea"/>
          <w:lang w:val="en-US"/>
        </w:rPr>
        <w:t xml:space="preserve">captured along the Scoping workshop as well as </w:t>
      </w:r>
      <w:r w:rsidRPr="00726992">
        <w:rPr>
          <w:rFonts w:eastAsia="+mn-ea"/>
          <w:lang w:val="en-US"/>
        </w:rPr>
        <w:t>documentation</w:t>
      </w:r>
      <w:r w:rsidR="0074285A">
        <w:rPr>
          <w:rFonts w:eastAsia="+mn-ea"/>
          <w:lang w:val="en-US"/>
        </w:rPr>
        <w:t>s</w:t>
      </w:r>
      <w:r w:rsidRPr="00726992">
        <w:rPr>
          <w:rFonts w:eastAsia="+mn-ea"/>
          <w:lang w:val="en-US"/>
        </w:rPr>
        <w:t xml:space="preserve"> available, </w:t>
      </w:r>
      <w:r w:rsidR="00493C48">
        <w:rPr>
          <w:rFonts w:eastAsia="+mn-ea"/>
          <w:lang w:val="en-US"/>
        </w:rPr>
        <w:t>42</w:t>
      </w:r>
      <w:r w:rsidRPr="00726992">
        <w:rPr>
          <w:rFonts w:eastAsia="+mn-ea"/>
          <w:lang w:val="en-US"/>
        </w:rPr>
        <w:t xml:space="preserve"> use case</w:t>
      </w:r>
      <w:r w:rsidR="00835DE7">
        <w:rPr>
          <w:rFonts w:eastAsia="+mn-ea"/>
          <w:lang w:val="en-US"/>
        </w:rPr>
        <w:t>s</w:t>
      </w:r>
      <w:r w:rsidRPr="00726992">
        <w:rPr>
          <w:rFonts w:eastAsia="+mn-ea"/>
          <w:lang w:val="en-US"/>
        </w:rPr>
        <w:t xml:space="preserve"> ha</w:t>
      </w:r>
      <w:r w:rsidR="00835DE7">
        <w:rPr>
          <w:rFonts w:eastAsia="+mn-ea"/>
          <w:lang w:val="en-US"/>
        </w:rPr>
        <w:t xml:space="preserve">ve been </w:t>
      </w:r>
      <w:r w:rsidR="002B1A34">
        <w:rPr>
          <w:rFonts w:eastAsia="+mn-ea"/>
          <w:lang w:val="en-US"/>
        </w:rPr>
        <w:t>pre-</w:t>
      </w:r>
      <w:r w:rsidR="00835DE7">
        <w:rPr>
          <w:rFonts w:eastAsia="+mn-ea"/>
          <w:lang w:val="en-US"/>
        </w:rPr>
        <w:t>identified to cover the full range of th</w:t>
      </w:r>
      <w:r w:rsidRPr="00726992">
        <w:rPr>
          <w:rFonts w:eastAsia="+mn-ea"/>
          <w:lang w:val="en-US"/>
        </w:rPr>
        <w:t xml:space="preserve">e </w:t>
      </w:r>
      <w:r w:rsidR="00935E64">
        <w:rPr>
          <w:rFonts w:eastAsia="+mn-ea"/>
          <w:lang w:val="en-US"/>
        </w:rPr>
        <w:t>Requirements</w:t>
      </w:r>
      <w:r w:rsidR="00342F63">
        <w:rPr>
          <w:rFonts w:eastAsia="+mn-ea"/>
          <w:lang w:val="en-US"/>
        </w:rPr>
        <w:t xml:space="preserve">. </w:t>
      </w:r>
    </w:p>
    <w:p w:rsidR="00210E96" w:rsidRDefault="00726992" w:rsidP="00726992">
      <w:pPr>
        <w:rPr>
          <w:rFonts w:eastAsia="+mn-ea"/>
          <w:lang w:val="en-US"/>
        </w:rPr>
      </w:pPr>
      <w:r w:rsidRPr="00210E96">
        <w:rPr>
          <w:rFonts w:eastAsia="+mn-ea"/>
          <w:lang w:val="en-US"/>
        </w:rPr>
        <w:t>This use case</w:t>
      </w:r>
      <w:r w:rsidR="00210E96">
        <w:rPr>
          <w:rFonts w:eastAsia="+mn-ea"/>
          <w:lang w:val="en-US"/>
        </w:rPr>
        <w:t>s</w:t>
      </w:r>
      <w:r w:rsidRPr="00210E96">
        <w:rPr>
          <w:rFonts w:eastAsia="+mn-ea"/>
          <w:lang w:val="en-US"/>
        </w:rPr>
        <w:t xml:space="preserve"> </w:t>
      </w:r>
      <w:r w:rsidR="00210E96">
        <w:rPr>
          <w:rFonts w:eastAsia="+mn-ea"/>
          <w:lang w:val="en-US"/>
        </w:rPr>
        <w:t>are</w:t>
      </w:r>
      <w:r w:rsidRPr="00210E96">
        <w:rPr>
          <w:rFonts w:eastAsia="+mn-ea"/>
          <w:lang w:val="en-US"/>
        </w:rPr>
        <w:t xml:space="preserve"> denoted</w:t>
      </w:r>
      <w:r w:rsidR="00210E96">
        <w:rPr>
          <w:rFonts w:eastAsia="+mn-ea"/>
          <w:lang w:val="en-US"/>
        </w:rPr>
        <w:t>:</w:t>
      </w:r>
    </w:p>
    <w:p w:rsidR="00493C48" w:rsidRDefault="00493C48" w:rsidP="00726992">
      <w:pPr>
        <w:rPr>
          <w:rFonts w:eastAsia="+mn-ea"/>
          <w:lang w:val="en-US"/>
        </w:rPr>
      </w:pPr>
    </w:p>
    <w:tbl>
      <w:tblPr>
        <w:tblW w:w="99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34"/>
        <w:gridCol w:w="6208"/>
      </w:tblGrid>
      <w:tr w:rsidR="00493C48" w:rsidRPr="00E229FC" w:rsidTr="00493C48">
        <w:trPr>
          <w:trHeight w:val="300"/>
        </w:trPr>
        <w:tc>
          <w:tcPr>
            <w:tcW w:w="2567" w:type="dxa"/>
            <w:shd w:val="clear" w:color="000000" w:fill="D8D8D8"/>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UC Family</w:t>
            </w:r>
          </w:p>
        </w:tc>
        <w:tc>
          <w:tcPr>
            <w:tcW w:w="1134" w:type="dxa"/>
            <w:shd w:val="clear" w:color="000000" w:fill="D8D8D8"/>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Use Case Number</w:t>
            </w:r>
          </w:p>
        </w:tc>
        <w:tc>
          <w:tcPr>
            <w:tcW w:w="6208" w:type="dxa"/>
            <w:shd w:val="clear" w:color="000000" w:fill="D8D8D8"/>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Use Case Name</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Customer Relationship</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CR_01</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CR_01_Manage Customer Interaction</w:t>
            </w:r>
          </w:p>
        </w:tc>
      </w:tr>
      <w:tr w:rsidR="00493C48" w:rsidRPr="00914603"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Customer Relationship</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CR_02</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CR_02_Manage Customer Self-Service</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Customer Relationship</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CR_03</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CR_03_Manage Customer Data</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F_01</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F_01_Establish Customer Offer</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F_02</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F_02_Check Feasibility</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F_03</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F_03_Design Customer Solution</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F_04</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F_04_Deliver Customer Order</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F_05</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F_05_Deliver Service Order</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proofErr w:type="spellStart"/>
            <w:r w:rsidRPr="00E229FC">
              <w:rPr>
                <w:rFonts w:ascii="Calibri" w:hAnsi="Calibri"/>
                <w:b/>
                <w:color w:val="000000"/>
                <w:sz w:val="22"/>
                <w:szCs w:val="22"/>
                <w:lang w:val="en-GB" w:eastAsia="en-GB" w:bidi="ar-SA"/>
              </w:rPr>
              <w:t>Fulfillment</w:t>
            </w:r>
            <w:proofErr w:type="spellEnd"/>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F_06</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F_06_Deliver Resource Order</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A_01</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A_01_Manage Customer Problem</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A_02</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 xml:space="preserve">A_02_Manage </w:t>
            </w:r>
            <w:proofErr w:type="spellStart"/>
            <w:r w:rsidRPr="00E229FC">
              <w:rPr>
                <w:rFonts w:ascii="Calibri" w:hAnsi="Calibri"/>
                <w:bCs w:val="0"/>
                <w:i/>
                <w:iCs/>
                <w:color w:val="000000"/>
                <w:sz w:val="22"/>
                <w:szCs w:val="22"/>
                <w:lang w:val="en-GB" w:eastAsia="en-GB" w:bidi="ar-SA"/>
              </w:rPr>
              <w:t>ServIce</w:t>
            </w:r>
            <w:proofErr w:type="spellEnd"/>
            <w:r w:rsidRPr="00E229FC">
              <w:rPr>
                <w:rFonts w:ascii="Calibri" w:hAnsi="Calibri"/>
                <w:bCs w:val="0"/>
                <w:i/>
                <w:iCs/>
                <w:color w:val="000000"/>
                <w:sz w:val="22"/>
                <w:szCs w:val="22"/>
                <w:lang w:val="en-GB" w:eastAsia="en-GB" w:bidi="ar-SA"/>
              </w:rPr>
              <w:t xml:space="preserve"> Trouble</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A_03</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A_03_Manage Resource Trouble</w:t>
            </w:r>
          </w:p>
        </w:tc>
      </w:tr>
      <w:tr w:rsidR="00493C48" w:rsidRPr="00914603"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A_04</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A_04_Manage S/P Trouble</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A_05</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A_05_Manage Customer SLA</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A_06</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 xml:space="preserve">A_06_Manage </w:t>
            </w:r>
            <w:proofErr w:type="spellStart"/>
            <w:r w:rsidRPr="00E229FC">
              <w:rPr>
                <w:rFonts w:ascii="Calibri" w:hAnsi="Calibri"/>
                <w:bCs w:val="0"/>
                <w:i/>
                <w:iCs/>
                <w:color w:val="000000"/>
                <w:sz w:val="22"/>
                <w:szCs w:val="22"/>
                <w:lang w:val="en-GB" w:eastAsia="en-GB" w:bidi="ar-SA"/>
              </w:rPr>
              <w:t>ServIce</w:t>
            </w:r>
            <w:proofErr w:type="spellEnd"/>
            <w:r w:rsidRPr="00E229FC">
              <w:rPr>
                <w:rFonts w:ascii="Calibri" w:hAnsi="Calibri"/>
                <w:bCs w:val="0"/>
                <w:i/>
                <w:iCs/>
                <w:color w:val="000000"/>
                <w:sz w:val="22"/>
                <w:szCs w:val="22"/>
                <w:lang w:val="en-GB" w:eastAsia="en-GB" w:bidi="ar-SA"/>
              </w:rPr>
              <w:t xml:space="preserve"> Quality</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A_07</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A_07_Manage Resource Performance</w:t>
            </w:r>
          </w:p>
        </w:tc>
      </w:tr>
      <w:tr w:rsidR="00493C48" w:rsidRPr="00914603"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A_08</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A_08_Manage S/P Performance</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Assurance</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A_09</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A_09_Collect &amp; Distribute Performance &amp; Usage Data</w:t>
            </w:r>
          </w:p>
        </w:tc>
      </w:tr>
      <w:tr w:rsidR="00493C48" w:rsidRPr="00E229FC" w:rsidTr="00493C48">
        <w:trPr>
          <w:trHeight w:val="300"/>
        </w:trPr>
        <w:tc>
          <w:tcPr>
            <w:tcW w:w="2567" w:type="dxa"/>
            <w:shd w:val="clear" w:color="auto" w:fill="auto"/>
            <w:noWrap/>
            <w:vAlign w:val="bottom"/>
            <w:hideMark/>
          </w:tcPr>
          <w:p w:rsidR="00493C48" w:rsidRPr="00E229FC" w:rsidRDefault="00493C48"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493C48" w:rsidRPr="00E229FC" w:rsidRDefault="00493C48"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B_01</w:t>
            </w:r>
          </w:p>
        </w:tc>
        <w:tc>
          <w:tcPr>
            <w:tcW w:w="6208" w:type="dxa"/>
            <w:shd w:val="clear" w:color="000000" w:fill="F2F2F2"/>
            <w:noWrap/>
            <w:vAlign w:val="bottom"/>
            <w:hideMark/>
          </w:tcPr>
          <w:p w:rsidR="00493C48" w:rsidRPr="00E229FC" w:rsidRDefault="00493C48"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B_01_Invoice Customer</w:t>
            </w:r>
          </w:p>
        </w:tc>
      </w:tr>
      <w:tr w:rsidR="00BD678E" w:rsidRPr="00E229FC" w:rsidTr="00493C48">
        <w:trPr>
          <w:trHeight w:val="300"/>
        </w:trPr>
        <w:tc>
          <w:tcPr>
            <w:tcW w:w="2567" w:type="dxa"/>
            <w:shd w:val="clear" w:color="auto" w:fill="auto"/>
            <w:noWrap/>
            <w:vAlign w:val="bottom"/>
            <w:hideMark/>
          </w:tcPr>
          <w:p w:rsidR="00BD678E" w:rsidRPr="00E229FC" w:rsidRDefault="00BD678E" w:rsidP="00405FD8">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BD678E" w:rsidRPr="00E229FC" w:rsidRDefault="00BD678E" w:rsidP="00BD678E">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B_0</w:t>
            </w:r>
            <w:r>
              <w:rPr>
                <w:rFonts w:ascii="Calibri" w:hAnsi="Calibri"/>
                <w:bCs w:val="0"/>
                <w:color w:val="000000"/>
                <w:sz w:val="22"/>
                <w:szCs w:val="22"/>
                <w:lang w:val="en-GB" w:eastAsia="en-GB" w:bidi="ar-SA"/>
              </w:rPr>
              <w:t>2</w:t>
            </w:r>
          </w:p>
        </w:tc>
        <w:tc>
          <w:tcPr>
            <w:tcW w:w="6208" w:type="dxa"/>
            <w:shd w:val="clear" w:color="000000" w:fill="F2F2F2"/>
            <w:noWrap/>
            <w:vAlign w:val="bottom"/>
            <w:hideMark/>
          </w:tcPr>
          <w:p w:rsidR="00BD678E" w:rsidRPr="00E229FC" w:rsidRDefault="00BD678E" w:rsidP="00BD678E">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B_0</w:t>
            </w:r>
            <w:r>
              <w:rPr>
                <w:rFonts w:ascii="Calibri" w:hAnsi="Calibri"/>
                <w:bCs w:val="0"/>
                <w:i/>
                <w:iCs/>
                <w:color w:val="000000"/>
                <w:sz w:val="22"/>
                <w:szCs w:val="22"/>
                <w:lang w:val="en-GB" w:eastAsia="en-GB" w:bidi="ar-SA"/>
              </w:rPr>
              <w:t>2</w:t>
            </w:r>
            <w:r w:rsidRPr="00E229FC">
              <w:rPr>
                <w:rFonts w:ascii="Calibri" w:hAnsi="Calibri"/>
                <w:bCs w:val="0"/>
                <w:i/>
                <w:iCs/>
                <w:color w:val="000000"/>
                <w:sz w:val="22"/>
                <w:szCs w:val="22"/>
                <w:lang w:val="en-GB" w:eastAsia="en-GB" w:bidi="ar-SA"/>
              </w:rPr>
              <w:t>_</w:t>
            </w:r>
            <w:r>
              <w:rPr>
                <w:rFonts w:ascii="Calibri" w:hAnsi="Calibri"/>
                <w:bCs w:val="0"/>
                <w:i/>
                <w:iCs/>
                <w:color w:val="000000"/>
                <w:sz w:val="22"/>
                <w:szCs w:val="22"/>
                <w:lang w:val="en-GB" w:eastAsia="en-GB" w:bidi="ar-SA"/>
              </w:rPr>
              <w:t>Determine Price Charges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Pr>
                <w:rFonts w:ascii="Calibri" w:hAnsi="Calibri"/>
                <w:bCs w:val="0"/>
                <w:color w:val="000000"/>
                <w:sz w:val="22"/>
                <w:szCs w:val="22"/>
                <w:lang w:val="en-GB" w:eastAsia="en-GB" w:bidi="ar-SA"/>
              </w:rPr>
              <w:t>B_03</w:t>
            </w:r>
          </w:p>
        </w:tc>
        <w:tc>
          <w:tcPr>
            <w:tcW w:w="6208" w:type="dxa"/>
            <w:shd w:val="clear" w:color="000000" w:fill="F2F2F2"/>
            <w:noWrap/>
            <w:vAlign w:val="bottom"/>
            <w:hideMark/>
          </w:tcPr>
          <w:p w:rsidR="00BD678E" w:rsidRPr="00E229FC" w:rsidRDefault="00BD678E" w:rsidP="00BD678E">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B_0</w:t>
            </w:r>
            <w:r>
              <w:rPr>
                <w:rFonts w:ascii="Calibri" w:hAnsi="Calibri"/>
                <w:bCs w:val="0"/>
                <w:i/>
                <w:iCs/>
                <w:color w:val="000000"/>
                <w:sz w:val="22"/>
                <w:szCs w:val="22"/>
                <w:lang w:val="en-GB" w:eastAsia="en-GB" w:bidi="ar-SA"/>
              </w:rPr>
              <w:t>3</w:t>
            </w:r>
            <w:r w:rsidRPr="00E229FC">
              <w:rPr>
                <w:rFonts w:ascii="Calibri" w:hAnsi="Calibri"/>
                <w:bCs w:val="0"/>
                <w:i/>
                <w:iCs/>
                <w:color w:val="000000"/>
                <w:sz w:val="22"/>
                <w:szCs w:val="22"/>
                <w:lang w:val="en-GB" w:eastAsia="en-GB" w:bidi="ar-SA"/>
              </w:rPr>
              <w:t>_Collect Customer Payments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Pr>
                <w:rFonts w:ascii="Calibri" w:hAnsi="Calibri"/>
                <w:bCs w:val="0"/>
                <w:color w:val="000000"/>
                <w:sz w:val="22"/>
                <w:szCs w:val="22"/>
                <w:lang w:val="en-GB" w:eastAsia="en-GB" w:bidi="ar-SA"/>
              </w:rPr>
              <w:t>B_04</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Pr>
                <w:rFonts w:ascii="Calibri" w:hAnsi="Calibri"/>
                <w:bCs w:val="0"/>
                <w:i/>
                <w:iCs/>
                <w:color w:val="000000"/>
                <w:sz w:val="22"/>
                <w:szCs w:val="22"/>
                <w:lang w:val="en-GB" w:eastAsia="en-GB" w:bidi="ar-SA"/>
              </w:rPr>
              <w:t>B_04</w:t>
            </w:r>
            <w:r w:rsidRPr="00E229FC">
              <w:rPr>
                <w:rFonts w:ascii="Calibri" w:hAnsi="Calibri"/>
                <w:bCs w:val="0"/>
                <w:i/>
                <w:iCs/>
                <w:color w:val="000000"/>
                <w:sz w:val="22"/>
                <w:szCs w:val="22"/>
                <w:lang w:val="en-GB" w:eastAsia="en-GB" w:bidi="ar-SA"/>
              </w:rPr>
              <w:t>_Manage Customer Debt</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Pr>
                <w:rFonts w:ascii="Calibri" w:hAnsi="Calibri"/>
                <w:bCs w:val="0"/>
                <w:color w:val="000000"/>
                <w:sz w:val="22"/>
                <w:szCs w:val="22"/>
                <w:lang w:val="en-GB" w:eastAsia="en-GB" w:bidi="ar-SA"/>
              </w:rPr>
              <w:t>B_05</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Pr>
                <w:rFonts w:ascii="Calibri" w:hAnsi="Calibri"/>
                <w:bCs w:val="0"/>
                <w:i/>
                <w:iCs/>
                <w:color w:val="000000"/>
                <w:sz w:val="22"/>
                <w:szCs w:val="22"/>
                <w:lang w:val="en-GB" w:eastAsia="en-GB" w:bidi="ar-SA"/>
              </w:rPr>
              <w:t>B_05</w:t>
            </w:r>
            <w:r w:rsidRPr="00E229FC">
              <w:rPr>
                <w:rFonts w:ascii="Calibri" w:hAnsi="Calibri"/>
                <w:bCs w:val="0"/>
                <w:i/>
                <w:iCs/>
                <w:color w:val="000000"/>
                <w:sz w:val="22"/>
                <w:szCs w:val="22"/>
                <w:lang w:val="en-GB" w:eastAsia="en-GB" w:bidi="ar-SA"/>
              </w:rPr>
              <w:t>_Manage Bill Inquiry</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Billing</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Pr>
                <w:rFonts w:ascii="Calibri" w:hAnsi="Calibri"/>
                <w:bCs w:val="0"/>
                <w:color w:val="000000"/>
                <w:sz w:val="22"/>
                <w:szCs w:val="22"/>
                <w:lang w:val="en-GB" w:eastAsia="en-GB" w:bidi="ar-SA"/>
              </w:rPr>
              <w:t>B_06</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Pr>
                <w:rFonts w:ascii="Calibri" w:hAnsi="Calibri"/>
                <w:bCs w:val="0"/>
                <w:i/>
                <w:iCs/>
                <w:color w:val="000000"/>
                <w:sz w:val="22"/>
                <w:szCs w:val="22"/>
                <w:lang w:val="en-GB" w:eastAsia="en-GB" w:bidi="ar-SA"/>
              </w:rPr>
              <w:t>B_06</w:t>
            </w:r>
            <w:r w:rsidRPr="00E229FC">
              <w:rPr>
                <w:rFonts w:ascii="Calibri" w:hAnsi="Calibri"/>
                <w:bCs w:val="0"/>
                <w:i/>
                <w:iCs/>
                <w:color w:val="000000"/>
                <w:sz w:val="22"/>
                <w:szCs w:val="22"/>
                <w:lang w:val="en-GB" w:eastAsia="en-GB" w:bidi="ar-SA"/>
              </w:rPr>
              <w:t>_Manage Compensation</w:t>
            </w:r>
          </w:p>
        </w:tc>
      </w:tr>
      <w:tr w:rsidR="00BD678E" w:rsidRPr="00914603"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Supply Chain</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SC_01</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SC_01_Manage S/P Engagement</w:t>
            </w:r>
          </w:p>
        </w:tc>
      </w:tr>
      <w:tr w:rsidR="00BD678E" w:rsidRPr="00914603"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Supply Chain</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SC_02</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SC_02_Manage S/P Contract</w:t>
            </w:r>
          </w:p>
        </w:tc>
      </w:tr>
      <w:tr w:rsidR="00BD678E" w:rsidRPr="00914603"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Supply Chain</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SC_03</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SC_03_Deliver S/P Requisition Order</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Supply Chain</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SC_04</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SC_04_Manage Supplier Payments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EM_01</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EM_01_Manage Field Forces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EM_02</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EM_02_Manage Logistics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lastRenderedPageBreak/>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EM_03</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EM_03_Manage Finances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EM_04</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EM_04_Manage Asset</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EM_05</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EM_05_Manage Procurement</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Enterprise Management</w:t>
            </w:r>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EM_06</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EM_06_Manage Human Resources</w:t>
            </w:r>
          </w:p>
        </w:tc>
      </w:tr>
      <w:tr w:rsidR="00BD678E" w:rsidRPr="00914603"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PLM_01</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PLM_01_Innovate &amp; Retire Product Offering</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PLM_02</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PLM_02_Innovate &amp; Retire Product Technology</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PLM_03</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PLM_03_Manage Offering Portfolio</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PLM_04</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PLM_04_Manage Technical Portfolio</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PLM_05</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PLM_05_Manage Portfolio Lifecycle</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PLM_06</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PLM_06_Manage Offering Capabilities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PLM_07</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PLM_07_Manage Infrastructure Capabilities</w:t>
            </w:r>
          </w:p>
        </w:tc>
      </w:tr>
      <w:tr w:rsidR="00BD678E" w:rsidRPr="00E229FC"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PLM_08</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PLM_08_Plan Marketing Communication &amp; Promotions</w:t>
            </w:r>
          </w:p>
        </w:tc>
      </w:tr>
      <w:tr w:rsidR="00BD678E" w:rsidRPr="00914603" w:rsidTr="00493C48">
        <w:trPr>
          <w:trHeight w:val="300"/>
        </w:trPr>
        <w:tc>
          <w:tcPr>
            <w:tcW w:w="2567" w:type="dxa"/>
            <w:shd w:val="clear" w:color="auto" w:fill="auto"/>
            <w:noWrap/>
            <w:vAlign w:val="bottom"/>
            <w:hideMark/>
          </w:tcPr>
          <w:p w:rsidR="00BD678E" w:rsidRPr="00E229FC" w:rsidRDefault="00BD678E" w:rsidP="00E229FC">
            <w:pPr>
              <w:jc w:val="left"/>
              <w:rPr>
                <w:rFonts w:ascii="Calibri" w:hAnsi="Calibri"/>
                <w:b/>
                <w:color w:val="000000"/>
                <w:sz w:val="22"/>
                <w:szCs w:val="22"/>
                <w:lang w:val="en-GB" w:eastAsia="en-GB" w:bidi="ar-SA"/>
              </w:rPr>
            </w:pPr>
            <w:r w:rsidRPr="00E229FC">
              <w:rPr>
                <w:rFonts w:ascii="Calibri" w:hAnsi="Calibri"/>
                <w:b/>
                <w:color w:val="000000"/>
                <w:sz w:val="22"/>
                <w:szCs w:val="22"/>
                <w:lang w:val="en-GB" w:eastAsia="en-GB" w:bidi="ar-SA"/>
              </w:rPr>
              <w:t xml:space="preserve">Portfolio Lifecycle </w:t>
            </w:r>
            <w:proofErr w:type="spellStart"/>
            <w:r w:rsidRPr="00E229FC">
              <w:rPr>
                <w:rFonts w:ascii="Calibri" w:hAnsi="Calibri"/>
                <w:b/>
                <w:color w:val="000000"/>
                <w:sz w:val="22"/>
                <w:szCs w:val="22"/>
                <w:lang w:val="en-GB" w:eastAsia="en-GB" w:bidi="ar-SA"/>
              </w:rPr>
              <w:t>Mgt</w:t>
            </w:r>
            <w:proofErr w:type="spellEnd"/>
          </w:p>
        </w:tc>
        <w:tc>
          <w:tcPr>
            <w:tcW w:w="1134" w:type="dxa"/>
            <w:shd w:val="clear" w:color="auto" w:fill="auto"/>
            <w:noWrap/>
            <w:vAlign w:val="bottom"/>
            <w:hideMark/>
          </w:tcPr>
          <w:p w:rsidR="00BD678E" w:rsidRPr="00E229FC" w:rsidRDefault="00BD678E" w:rsidP="00E229FC">
            <w:pPr>
              <w:jc w:val="left"/>
              <w:rPr>
                <w:rFonts w:ascii="Calibri" w:hAnsi="Calibri"/>
                <w:bCs w:val="0"/>
                <w:color w:val="000000"/>
                <w:sz w:val="22"/>
                <w:szCs w:val="22"/>
                <w:lang w:val="en-GB" w:eastAsia="en-GB" w:bidi="ar-SA"/>
              </w:rPr>
            </w:pPr>
            <w:r w:rsidRPr="00E229FC">
              <w:rPr>
                <w:rFonts w:ascii="Calibri" w:hAnsi="Calibri"/>
                <w:bCs w:val="0"/>
                <w:color w:val="000000"/>
                <w:sz w:val="22"/>
                <w:szCs w:val="22"/>
                <w:lang w:val="en-GB" w:eastAsia="en-GB" w:bidi="ar-SA"/>
              </w:rPr>
              <w:t>PLM_09</w:t>
            </w:r>
          </w:p>
        </w:tc>
        <w:tc>
          <w:tcPr>
            <w:tcW w:w="6208" w:type="dxa"/>
            <w:shd w:val="clear" w:color="000000" w:fill="F2F2F2"/>
            <w:noWrap/>
            <w:vAlign w:val="bottom"/>
            <w:hideMark/>
          </w:tcPr>
          <w:p w:rsidR="00BD678E" w:rsidRPr="00E229FC" w:rsidRDefault="00BD678E" w:rsidP="00E229FC">
            <w:pPr>
              <w:jc w:val="left"/>
              <w:rPr>
                <w:rFonts w:ascii="Calibri" w:hAnsi="Calibri"/>
                <w:bCs w:val="0"/>
                <w:i/>
                <w:iCs/>
                <w:color w:val="000000"/>
                <w:sz w:val="22"/>
                <w:szCs w:val="22"/>
                <w:lang w:val="en-GB" w:eastAsia="en-GB" w:bidi="ar-SA"/>
              </w:rPr>
            </w:pPr>
            <w:r w:rsidRPr="00E229FC">
              <w:rPr>
                <w:rFonts w:ascii="Calibri" w:hAnsi="Calibri"/>
                <w:bCs w:val="0"/>
                <w:i/>
                <w:iCs/>
                <w:color w:val="000000"/>
                <w:sz w:val="22"/>
                <w:szCs w:val="22"/>
                <w:lang w:val="en-GB" w:eastAsia="en-GB" w:bidi="ar-SA"/>
              </w:rPr>
              <w:t>PLM_09_Fulfill Marketing Communications &amp; Promotions</w:t>
            </w:r>
          </w:p>
        </w:tc>
      </w:tr>
    </w:tbl>
    <w:p w:rsidR="009C3010" w:rsidRDefault="0012050A" w:rsidP="00493C48">
      <w:pPr>
        <w:pStyle w:val="Heading3"/>
        <w:rPr>
          <w:lang w:val="en-US"/>
        </w:rPr>
      </w:pPr>
      <w:bookmarkStart w:id="8" w:name="_Toc305736934"/>
      <w:r>
        <w:rPr>
          <w:lang w:val="en-US"/>
        </w:rPr>
        <w:t>BBI Use case referencing</w:t>
      </w:r>
      <w:bookmarkEnd w:id="8"/>
      <w:r>
        <w:rPr>
          <w:lang w:val="en-US"/>
        </w:rPr>
        <w:t xml:space="preserve"> </w:t>
      </w:r>
    </w:p>
    <w:p w:rsidR="009C3010" w:rsidRDefault="009C3010" w:rsidP="000F5A80">
      <w:pPr>
        <w:rPr>
          <w:lang w:val="en-US"/>
        </w:rPr>
      </w:pPr>
    </w:p>
    <w:p w:rsidR="002D6841" w:rsidRDefault="002D6841" w:rsidP="000F5A80">
      <w:pPr>
        <w:rPr>
          <w:lang w:val="en-US"/>
        </w:rPr>
      </w:pPr>
      <w:r>
        <w:rPr>
          <w:lang w:val="en-US"/>
        </w:rPr>
        <w:t xml:space="preserve">The set of identified </w:t>
      </w:r>
      <w:r w:rsidR="009C3010">
        <w:rPr>
          <w:lang w:val="en-US"/>
        </w:rPr>
        <w:t>BBI Business Use case</w:t>
      </w:r>
      <w:r>
        <w:rPr>
          <w:lang w:val="en-US"/>
        </w:rPr>
        <w:t xml:space="preserve"> (BBI UC model) are referenced along </w:t>
      </w:r>
      <w:r w:rsidR="00493C48">
        <w:rPr>
          <w:lang w:val="en-US"/>
        </w:rPr>
        <w:t xml:space="preserve">functional groupings derived from the </w:t>
      </w:r>
      <w:proofErr w:type="spellStart"/>
      <w:r w:rsidR="00493C48">
        <w:rPr>
          <w:lang w:val="en-US"/>
        </w:rPr>
        <w:t>tmforum</w:t>
      </w:r>
      <w:proofErr w:type="spellEnd"/>
      <w:r w:rsidR="00493C48">
        <w:rPr>
          <w:lang w:val="en-US"/>
        </w:rPr>
        <w:t xml:space="preserve"> end to end process model (business domains / </w:t>
      </w:r>
      <w:r w:rsidR="002B1A34">
        <w:rPr>
          <w:lang w:val="en-US"/>
        </w:rPr>
        <w:t xml:space="preserve">business </w:t>
      </w:r>
      <w:r>
        <w:rPr>
          <w:lang w:val="en-US"/>
        </w:rPr>
        <w:t>stream</w:t>
      </w:r>
      <w:r w:rsidR="002B1A34">
        <w:rPr>
          <w:lang w:val="en-US"/>
        </w:rPr>
        <w:t>s</w:t>
      </w:r>
      <w:r w:rsidR="00493C48">
        <w:rPr>
          <w:lang w:val="en-US"/>
        </w:rPr>
        <w:t>)</w:t>
      </w:r>
      <w:r>
        <w:rPr>
          <w:lang w:val="en-US"/>
        </w:rPr>
        <w:t xml:space="preserve">. </w:t>
      </w:r>
      <w:r w:rsidR="008E56AF">
        <w:rPr>
          <w:lang w:val="en-US"/>
        </w:rPr>
        <w:t>Throughout</w:t>
      </w:r>
      <w:r>
        <w:rPr>
          <w:lang w:val="en-US"/>
        </w:rPr>
        <w:t xml:space="preserve"> the transformation pro</w:t>
      </w:r>
      <w:r w:rsidR="008E56AF">
        <w:rPr>
          <w:lang w:val="en-US"/>
        </w:rPr>
        <w:t>ject</w:t>
      </w:r>
      <w:r>
        <w:rPr>
          <w:lang w:val="en-US"/>
        </w:rPr>
        <w:t xml:space="preserve"> they will be the artifact to set the </w:t>
      </w:r>
      <w:r w:rsidR="009C3010">
        <w:rPr>
          <w:lang w:val="en-US"/>
        </w:rPr>
        <w:t>specif</w:t>
      </w:r>
      <w:r>
        <w:rPr>
          <w:lang w:val="en-US"/>
        </w:rPr>
        <w:t>i</w:t>
      </w:r>
      <w:r w:rsidR="009C3010">
        <w:rPr>
          <w:lang w:val="en-US"/>
        </w:rPr>
        <w:t>c context set by the BBI requirements</w:t>
      </w:r>
      <w:r>
        <w:rPr>
          <w:lang w:val="en-US"/>
        </w:rPr>
        <w:t xml:space="preserve"> gathered. Referencing these </w:t>
      </w:r>
      <w:r w:rsidR="008E56AF">
        <w:rPr>
          <w:lang w:val="en-US"/>
        </w:rPr>
        <w:t xml:space="preserve">use </w:t>
      </w:r>
      <w:r>
        <w:rPr>
          <w:lang w:val="en-US"/>
        </w:rPr>
        <w:t>case since the earliest stage of the project will ensure conformance of BBI business and systems operating model to Industry best practice.</w:t>
      </w:r>
    </w:p>
    <w:p w:rsidR="002D6841" w:rsidRDefault="002D6841" w:rsidP="000F5A80">
      <w:pPr>
        <w:rPr>
          <w:lang w:val="en-US"/>
        </w:rPr>
      </w:pPr>
    </w:p>
    <w:p w:rsidR="0012050A" w:rsidRDefault="0012050A" w:rsidP="000F5A80">
      <w:pPr>
        <w:rPr>
          <w:lang w:val="en-US"/>
        </w:rPr>
      </w:pPr>
      <w:r>
        <w:rPr>
          <w:lang w:val="en-US"/>
        </w:rPr>
        <w:t xml:space="preserve">Each Use case is identified by a </w:t>
      </w:r>
      <w:r w:rsidR="002B1A34">
        <w:rPr>
          <w:lang w:val="en-US"/>
        </w:rPr>
        <w:t xml:space="preserve">reference </w:t>
      </w:r>
      <w:r>
        <w:rPr>
          <w:lang w:val="en-US"/>
        </w:rPr>
        <w:t>number as concatenation of:</w:t>
      </w:r>
    </w:p>
    <w:p w:rsidR="0012050A" w:rsidRDefault="0012050A" w:rsidP="000F5A80">
      <w:pPr>
        <w:rPr>
          <w:lang w:val="en-US"/>
        </w:rPr>
      </w:pPr>
    </w:p>
    <w:p w:rsidR="0012050A" w:rsidRDefault="0012050A" w:rsidP="00CE3D48">
      <w:pPr>
        <w:pStyle w:val="ListParagraph"/>
        <w:numPr>
          <w:ilvl w:val="0"/>
          <w:numId w:val="5"/>
        </w:numPr>
        <w:rPr>
          <w:sz w:val="20"/>
          <w:lang w:val="en-US" w:eastAsia="de-DE"/>
        </w:rPr>
      </w:pPr>
      <w:r>
        <w:rPr>
          <w:sz w:val="20"/>
          <w:lang w:val="en-US" w:eastAsia="de-DE"/>
        </w:rPr>
        <w:t xml:space="preserve"> a</w:t>
      </w:r>
      <w:r w:rsidRPr="0012050A">
        <w:rPr>
          <w:sz w:val="20"/>
          <w:lang w:val="en-US" w:eastAsia="de-DE"/>
        </w:rPr>
        <w:t xml:space="preserve">bbreviation </w:t>
      </w:r>
      <w:r>
        <w:rPr>
          <w:sz w:val="20"/>
          <w:lang w:val="en-US" w:eastAsia="de-DE"/>
        </w:rPr>
        <w:t>illustrating</w:t>
      </w:r>
      <w:r w:rsidR="00493C48">
        <w:rPr>
          <w:sz w:val="20"/>
          <w:lang w:val="en-US" w:eastAsia="de-DE"/>
        </w:rPr>
        <w:t xml:space="preserve"> the functional grouping</w:t>
      </w:r>
    </w:p>
    <w:p w:rsidR="0012050A" w:rsidRPr="00493C48" w:rsidRDefault="00493C48" w:rsidP="0012050A">
      <w:pPr>
        <w:pStyle w:val="ListParagraph"/>
        <w:numPr>
          <w:ilvl w:val="0"/>
          <w:numId w:val="5"/>
        </w:numPr>
        <w:rPr>
          <w:sz w:val="20"/>
          <w:lang w:val="en-US" w:eastAsia="de-DE"/>
        </w:rPr>
      </w:pPr>
      <w:proofErr w:type="gramStart"/>
      <w:r>
        <w:rPr>
          <w:sz w:val="20"/>
          <w:lang w:val="en-US" w:eastAsia="de-DE"/>
        </w:rPr>
        <w:t>a</w:t>
      </w:r>
      <w:proofErr w:type="gramEnd"/>
      <w:r w:rsidR="0012050A" w:rsidRPr="0012050A">
        <w:rPr>
          <w:sz w:val="20"/>
          <w:lang w:val="en-US" w:eastAsia="de-DE"/>
        </w:rPr>
        <w:t xml:space="preserve"> number</w:t>
      </w:r>
      <w:r w:rsidR="0012050A">
        <w:rPr>
          <w:sz w:val="20"/>
          <w:lang w:val="en-US" w:eastAsia="de-DE"/>
        </w:rPr>
        <w:t xml:space="preserve"> allocated the Use case.</w:t>
      </w:r>
    </w:p>
    <w:p w:rsidR="006C35E6" w:rsidRPr="006C35E6" w:rsidRDefault="006C35E6" w:rsidP="006C35E6">
      <w:pPr>
        <w:pStyle w:val="Heading3"/>
        <w:rPr>
          <w:lang w:val="en-US"/>
        </w:rPr>
      </w:pPr>
      <w:bookmarkStart w:id="9" w:name="_Toc305736935"/>
      <w:r w:rsidRPr="006C35E6">
        <w:rPr>
          <w:lang w:val="en-US"/>
        </w:rPr>
        <w:t>Business use case template</w:t>
      </w:r>
      <w:bookmarkEnd w:id="9"/>
    </w:p>
    <w:p w:rsidR="00273A26" w:rsidRDefault="00273A26" w:rsidP="000F5A80">
      <w:pPr>
        <w:rPr>
          <w:lang w:val="en-US"/>
        </w:rPr>
      </w:pPr>
    </w:p>
    <w:tbl>
      <w:tblPr>
        <w:tblpPr w:leftFromText="180" w:rightFromText="180" w:vertAnchor="text" w:tblpY="-5"/>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44E44" w:rsidRPr="00914603" w:rsidTr="006C35E6">
        <w:trPr>
          <w:tblHeader/>
        </w:trPr>
        <w:tc>
          <w:tcPr>
            <w:tcW w:w="2316" w:type="dxa"/>
            <w:vAlign w:val="center"/>
          </w:tcPr>
          <w:p w:rsidR="00244E44" w:rsidRPr="00726992" w:rsidRDefault="00244E44"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244E44" w:rsidRPr="00726992" w:rsidRDefault="00244E44" w:rsidP="00244E44">
            <w:pPr>
              <w:jc w:val="left"/>
              <w:rPr>
                <w:rFonts w:eastAsia="+mn-ea"/>
              </w:rPr>
            </w:pPr>
          </w:p>
        </w:tc>
        <w:tc>
          <w:tcPr>
            <w:tcW w:w="6762" w:type="dxa"/>
            <w:vAlign w:val="center"/>
          </w:tcPr>
          <w:p w:rsidR="00244E44" w:rsidRPr="00E355D6" w:rsidRDefault="00244E44" w:rsidP="00244E44">
            <w:pPr>
              <w:rPr>
                <w:b/>
                <w:lang w:val="en-US"/>
              </w:rPr>
            </w:pPr>
            <w:r>
              <w:rPr>
                <w:lang w:val="en-US"/>
              </w:rPr>
              <w:t xml:space="preserve">naming convention is </w:t>
            </w:r>
            <w:r w:rsidRPr="00D16FC4">
              <w:rPr>
                <w:lang w:val="en-US"/>
              </w:rPr>
              <w:t>"</w:t>
            </w:r>
            <w:r>
              <w:rPr>
                <w:lang w:val="en-US"/>
              </w:rPr>
              <w:t>verb noun”</w:t>
            </w:r>
          </w:p>
        </w:tc>
      </w:tr>
      <w:tr w:rsidR="00244E44" w:rsidRPr="00914603" w:rsidTr="006C35E6">
        <w:trPr>
          <w:tblHeader/>
        </w:trPr>
        <w:tc>
          <w:tcPr>
            <w:tcW w:w="2316" w:type="dxa"/>
            <w:vAlign w:val="center"/>
          </w:tcPr>
          <w:p w:rsidR="00244E44" w:rsidRPr="00726992" w:rsidRDefault="00244E44"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44E44" w:rsidRPr="00726992" w:rsidRDefault="00244E44" w:rsidP="00244E44">
            <w:pPr>
              <w:jc w:val="left"/>
              <w:rPr>
                <w:rFonts w:eastAsia="+mn-ea"/>
              </w:rPr>
            </w:pPr>
          </w:p>
        </w:tc>
        <w:tc>
          <w:tcPr>
            <w:tcW w:w="6762" w:type="dxa"/>
            <w:vAlign w:val="center"/>
          </w:tcPr>
          <w:p w:rsidR="00244E44" w:rsidRDefault="00244E44" w:rsidP="00244E44">
            <w:pPr>
              <w:rPr>
                <w:lang w:val="en-US"/>
              </w:rPr>
            </w:pPr>
            <w:r w:rsidRPr="00394F07">
              <w:rPr>
                <w:lang w:val="en-US"/>
              </w:rPr>
              <w:t>The descriptions proposed her</w:t>
            </w:r>
            <w:r>
              <w:rPr>
                <w:lang w:val="en-US"/>
              </w:rPr>
              <w:t>e</w:t>
            </w:r>
            <w:r w:rsidRPr="00394F07">
              <w:rPr>
                <w:lang w:val="en-US"/>
              </w:rPr>
              <w:t xml:space="preserve"> below describes on a </w:t>
            </w:r>
            <w:proofErr w:type="spellStart"/>
            <w:r w:rsidRPr="00394F07">
              <w:rPr>
                <w:lang w:val="en-US"/>
              </w:rPr>
              <w:t>lit</w:t>
            </w:r>
            <w:r>
              <w:rPr>
                <w:lang w:val="en-US"/>
              </w:rPr>
              <w:t>t</w:t>
            </w:r>
            <w:r w:rsidRPr="00394F07">
              <w:rPr>
                <w:lang w:val="en-US"/>
              </w:rPr>
              <w:t>eral</w:t>
            </w:r>
            <w:proofErr w:type="spellEnd"/>
            <w:r w:rsidRPr="00394F07">
              <w:rPr>
                <w:lang w:val="en-US"/>
              </w:rPr>
              <w:t xml:space="preserve"> manner the scope of the use case and spec</w:t>
            </w:r>
            <w:r>
              <w:rPr>
                <w:lang w:val="en-US"/>
              </w:rPr>
              <w:t>ifies</w:t>
            </w:r>
            <w:r w:rsidRPr="00394F07">
              <w:rPr>
                <w:lang w:val="en-US"/>
              </w:rPr>
              <w:t xml:space="preserve"> what it encompass</w:t>
            </w:r>
            <w:r>
              <w:rPr>
                <w:lang w:val="en-US"/>
              </w:rPr>
              <w:t>es</w:t>
            </w:r>
            <w:r w:rsidRPr="00394F07">
              <w:rPr>
                <w:lang w:val="en-US"/>
              </w:rPr>
              <w:t>.</w:t>
            </w:r>
            <w:r>
              <w:rPr>
                <w:lang w:val="en-US"/>
              </w:rPr>
              <w:t xml:space="preserve"> The descriptions are at the moment enlarged in order to keep the openness of the use case to multiple scenarios. </w:t>
            </w:r>
          </w:p>
          <w:p w:rsidR="00244E44" w:rsidRDefault="00244E44" w:rsidP="00244E44">
            <w:pPr>
              <w:rPr>
                <w:lang w:val="en-US"/>
              </w:rPr>
            </w:pPr>
            <w:r>
              <w:rPr>
                <w:lang w:val="en-US"/>
              </w:rPr>
              <w:t>As such some of the use case and their description will be:</w:t>
            </w:r>
          </w:p>
          <w:p w:rsidR="00244E44" w:rsidRPr="00394F07" w:rsidRDefault="00244E44" w:rsidP="00CE3D48">
            <w:pPr>
              <w:pStyle w:val="ListParagraph"/>
              <w:numPr>
                <w:ilvl w:val="0"/>
                <w:numId w:val="14"/>
              </w:numPr>
              <w:rPr>
                <w:sz w:val="20"/>
                <w:lang w:val="en-US"/>
              </w:rPr>
            </w:pPr>
            <w:r w:rsidRPr="00394F07">
              <w:rPr>
                <w:sz w:val="20"/>
                <w:lang w:val="en-US"/>
              </w:rPr>
              <w:t>further special</w:t>
            </w:r>
            <w:r>
              <w:rPr>
                <w:sz w:val="20"/>
                <w:lang w:val="en-US"/>
              </w:rPr>
              <w:t>i</w:t>
            </w:r>
            <w:r w:rsidRPr="00394F07">
              <w:rPr>
                <w:sz w:val="20"/>
                <w:lang w:val="en-US"/>
              </w:rPr>
              <w:t xml:space="preserve">zed to address specific scenario </w:t>
            </w:r>
            <w:r>
              <w:rPr>
                <w:sz w:val="20"/>
                <w:lang w:val="en-US"/>
              </w:rPr>
              <w:t>(</w:t>
            </w:r>
            <w:r w:rsidRPr="00394F07">
              <w:rPr>
                <w:sz w:val="20"/>
                <w:lang w:val="en-US"/>
              </w:rPr>
              <w:t xml:space="preserve">to be commonly agreed inside </w:t>
            </w:r>
            <w:r>
              <w:rPr>
                <w:sz w:val="20"/>
                <w:lang w:val="en-US"/>
              </w:rPr>
              <w:t>the project team (</w:t>
            </w:r>
            <w:r w:rsidRPr="00394F07">
              <w:rPr>
                <w:sz w:val="20"/>
                <w:lang w:val="en-US"/>
              </w:rPr>
              <w:t>BBI</w:t>
            </w:r>
            <w:r>
              <w:rPr>
                <w:sz w:val="20"/>
                <w:lang w:val="en-US"/>
              </w:rPr>
              <w:t xml:space="preserve"> core team and ESC )</w:t>
            </w:r>
            <w:r w:rsidRPr="00394F07">
              <w:rPr>
                <w:sz w:val="20"/>
                <w:lang w:val="en-US"/>
              </w:rPr>
              <w:t xml:space="preserve"> </w:t>
            </w:r>
          </w:p>
          <w:p w:rsidR="00244E44" w:rsidRPr="00D93952" w:rsidRDefault="00244E44" w:rsidP="00CE3D48">
            <w:pPr>
              <w:pStyle w:val="ListParagraph"/>
              <w:numPr>
                <w:ilvl w:val="0"/>
                <w:numId w:val="14"/>
              </w:numPr>
              <w:rPr>
                <w:b/>
                <w:sz w:val="20"/>
                <w:lang w:val="en-US"/>
              </w:rPr>
            </w:pPr>
            <w:r w:rsidRPr="00394F07">
              <w:rPr>
                <w:sz w:val="20"/>
                <w:lang w:val="en-US"/>
              </w:rPr>
              <w:t>or further decompose</w:t>
            </w:r>
            <w:r>
              <w:rPr>
                <w:sz w:val="20"/>
                <w:lang w:val="en-US"/>
              </w:rPr>
              <w:t>d</w:t>
            </w:r>
            <w:r w:rsidRPr="00394F07">
              <w:rPr>
                <w:sz w:val="20"/>
                <w:lang w:val="en-US"/>
              </w:rPr>
              <w:t xml:space="preserve"> to increase the reusability of stable parts of the use case to support multiple scenario</w:t>
            </w:r>
            <w:r>
              <w:rPr>
                <w:sz w:val="20"/>
                <w:lang w:val="en-US"/>
              </w:rPr>
              <w:t>s</w:t>
            </w:r>
          </w:p>
        </w:tc>
      </w:tr>
      <w:tr w:rsidR="00244E44" w:rsidRPr="00914603" w:rsidTr="006C35E6">
        <w:trPr>
          <w:tblHeader/>
        </w:trPr>
        <w:tc>
          <w:tcPr>
            <w:tcW w:w="2316" w:type="dxa"/>
            <w:vAlign w:val="center"/>
          </w:tcPr>
          <w:p w:rsidR="00244E44" w:rsidRPr="00726992" w:rsidRDefault="00244E44"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44E44" w:rsidRPr="00726992" w:rsidRDefault="00244E44" w:rsidP="00244E44">
            <w:pPr>
              <w:jc w:val="left"/>
              <w:rPr>
                <w:rFonts w:eastAsia="+mn-ea"/>
              </w:rPr>
            </w:pPr>
          </w:p>
        </w:tc>
        <w:tc>
          <w:tcPr>
            <w:tcW w:w="6762" w:type="dxa"/>
            <w:vAlign w:val="center"/>
          </w:tcPr>
          <w:p w:rsidR="00244E44" w:rsidRPr="00D93952" w:rsidRDefault="00244E44" w:rsidP="00244E44">
            <w:pPr>
              <w:ind w:left="58"/>
              <w:jc w:val="left"/>
              <w:rPr>
                <w:rFonts w:eastAsia="+mn-ea"/>
                <w:lang w:val="en-US"/>
              </w:rPr>
            </w:pPr>
            <w:r w:rsidRPr="00394F07">
              <w:rPr>
                <w:lang w:val="en-US"/>
              </w:rPr>
              <w:t>Provide</w:t>
            </w:r>
            <w:r>
              <w:rPr>
                <w:lang w:val="en-US"/>
              </w:rPr>
              <w:t>s</w:t>
            </w:r>
            <w:r w:rsidRPr="00394F07">
              <w:rPr>
                <w:lang w:val="en-US"/>
              </w:rPr>
              <w:t xml:space="preserve"> a</w:t>
            </w:r>
            <w:r>
              <w:rPr>
                <w:lang w:val="en-US"/>
              </w:rPr>
              <w:t xml:space="preserve"> </w:t>
            </w:r>
            <w:r w:rsidRPr="00394F07">
              <w:rPr>
                <w:lang w:val="en-US"/>
              </w:rPr>
              <w:t xml:space="preserve">mapping of the use case to </w:t>
            </w:r>
            <w:proofErr w:type="spellStart"/>
            <w:r w:rsidRPr="00394F07">
              <w:rPr>
                <w:lang w:val="en-US"/>
              </w:rPr>
              <w:t>eTOM</w:t>
            </w:r>
            <w:proofErr w:type="spellEnd"/>
            <w:r w:rsidRPr="00394F07">
              <w:rPr>
                <w:lang w:val="en-US"/>
              </w:rPr>
              <w:t xml:space="preserve"> L2 Core processes</w:t>
            </w:r>
          </w:p>
        </w:tc>
      </w:tr>
      <w:tr w:rsidR="00244E44" w:rsidRPr="00914603" w:rsidTr="006C35E6">
        <w:trPr>
          <w:tblHeader/>
        </w:trPr>
        <w:tc>
          <w:tcPr>
            <w:tcW w:w="2316" w:type="dxa"/>
            <w:vAlign w:val="center"/>
          </w:tcPr>
          <w:p w:rsidR="00244E44" w:rsidRPr="00726992" w:rsidRDefault="00244E44"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244E44" w:rsidRPr="00726992" w:rsidRDefault="00244E44"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44E44" w:rsidRPr="00726992" w:rsidRDefault="00244E44" w:rsidP="00244E44">
            <w:pPr>
              <w:jc w:val="left"/>
              <w:rPr>
                <w:rFonts w:eastAsia="+mn-ea"/>
              </w:rPr>
            </w:pPr>
          </w:p>
        </w:tc>
        <w:tc>
          <w:tcPr>
            <w:tcW w:w="6762" w:type="dxa"/>
            <w:vAlign w:val="center"/>
          </w:tcPr>
          <w:p w:rsidR="00244E44" w:rsidRPr="00D93952" w:rsidRDefault="00244E44" w:rsidP="00244E44">
            <w:pPr>
              <w:pStyle w:val="NormalWeb"/>
              <w:spacing w:before="0" w:beforeAutospacing="0" w:after="0" w:afterAutospacing="0"/>
              <w:rPr>
                <w:rFonts w:asciiTheme="minorHAnsi" w:hAnsiTheme="minorHAnsi" w:cs="Times New Roman"/>
                <w:bCs/>
                <w:lang w:val="en-US" w:bidi="he-IL"/>
              </w:rPr>
            </w:pPr>
            <w:r w:rsidRPr="00A826BD">
              <w:rPr>
                <w:rFonts w:asciiTheme="minorHAnsi" w:hAnsiTheme="minorHAnsi" w:cs="Times New Roman"/>
                <w:bCs/>
                <w:lang w:val="en-US" w:bidi="he-IL"/>
              </w:rPr>
              <w:t>Provide</w:t>
            </w:r>
            <w:r>
              <w:rPr>
                <w:rFonts w:asciiTheme="minorHAnsi" w:hAnsiTheme="minorHAnsi" w:cs="Times New Roman"/>
                <w:bCs/>
                <w:lang w:val="en-US" w:bidi="he-IL"/>
              </w:rPr>
              <w:t>s</w:t>
            </w:r>
            <w:r w:rsidRPr="00A826BD">
              <w:rPr>
                <w:rFonts w:asciiTheme="minorHAnsi" w:hAnsiTheme="minorHAnsi" w:cs="Times New Roman"/>
                <w:bCs/>
                <w:lang w:val="en-US" w:bidi="he-IL"/>
              </w:rPr>
              <w:t xml:space="preserve"> a</w:t>
            </w:r>
            <w:r>
              <w:rPr>
                <w:rFonts w:asciiTheme="minorHAnsi" w:hAnsiTheme="minorHAnsi" w:cs="Times New Roman"/>
                <w:bCs/>
                <w:lang w:val="en-US" w:bidi="he-IL"/>
              </w:rPr>
              <w:t xml:space="preserve">n enlarged </w:t>
            </w:r>
            <w:r w:rsidRPr="00A826BD">
              <w:rPr>
                <w:rFonts w:asciiTheme="minorHAnsi" w:hAnsiTheme="minorHAnsi" w:cs="Times New Roman"/>
                <w:bCs/>
                <w:lang w:val="en-US" w:bidi="he-IL"/>
              </w:rPr>
              <w:t xml:space="preserve">mapping to SID L1+ ABE in order to pre-identify business entities </w:t>
            </w:r>
            <w:r>
              <w:rPr>
                <w:rFonts w:asciiTheme="minorHAnsi" w:hAnsiTheme="minorHAnsi" w:cs="Times New Roman"/>
                <w:bCs/>
                <w:lang w:val="en-US" w:bidi="he-IL"/>
              </w:rPr>
              <w:t xml:space="preserve">that may be of </w:t>
            </w:r>
            <w:r w:rsidRPr="00A826BD">
              <w:rPr>
                <w:rFonts w:asciiTheme="minorHAnsi" w:hAnsiTheme="minorHAnsi" w:cs="Times New Roman"/>
                <w:bCs/>
                <w:lang w:val="en-US" w:bidi="he-IL"/>
              </w:rPr>
              <w:t>interest for the use case (</w:t>
            </w:r>
            <w:r w:rsidRPr="00D93952">
              <w:rPr>
                <w:rFonts w:asciiTheme="minorHAnsi" w:hAnsiTheme="minorHAnsi" w:cs="Times New Roman"/>
                <w:b/>
                <w:bCs/>
                <w:lang w:val="en-US" w:bidi="he-IL"/>
              </w:rPr>
              <w:t>C</w:t>
            </w:r>
            <w:r w:rsidRPr="00A826BD">
              <w:rPr>
                <w:rFonts w:asciiTheme="minorHAnsi" w:hAnsiTheme="minorHAnsi" w:cs="Times New Roman"/>
                <w:bCs/>
                <w:lang w:val="en-US" w:bidi="he-IL"/>
              </w:rPr>
              <w:t>reate,</w:t>
            </w:r>
            <w:r>
              <w:rPr>
                <w:rFonts w:asciiTheme="minorHAnsi" w:hAnsiTheme="minorHAnsi" w:cs="Times New Roman"/>
                <w:bCs/>
                <w:lang w:val="en-US" w:bidi="he-IL"/>
              </w:rPr>
              <w:t xml:space="preserve"> </w:t>
            </w:r>
            <w:r w:rsidRPr="00D93952">
              <w:rPr>
                <w:rFonts w:asciiTheme="minorHAnsi" w:hAnsiTheme="minorHAnsi" w:cs="Times New Roman"/>
                <w:b/>
                <w:bCs/>
                <w:lang w:val="en-US" w:bidi="he-IL"/>
              </w:rPr>
              <w:t>U</w:t>
            </w:r>
            <w:r w:rsidRPr="00A826BD">
              <w:rPr>
                <w:rFonts w:asciiTheme="minorHAnsi" w:hAnsiTheme="minorHAnsi" w:cs="Times New Roman"/>
                <w:bCs/>
                <w:lang w:val="en-US" w:bidi="he-IL"/>
              </w:rPr>
              <w:t>pdated</w:t>
            </w:r>
            <w:r w:rsidRPr="00D93952">
              <w:rPr>
                <w:rFonts w:asciiTheme="minorHAnsi" w:hAnsiTheme="minorHAnsi" w:cs="Times New Roman"/>
                <w:b/>
                <w:bCs/>
                <w:lang w:val="en-US" w:bidi="he-IL"/>
              </w:rPr>
              <w:t xml:space="preserve"> </w:t>
            </w:r>
            <w:r>
              <w:rPr>
                <w:rFonts w:asciiTheme="minorHAnsi" w:hAnsiTheme="minorHAnsi" w:cs="Times New Roman"/>
                <w:bCs/>
                <w:lang w:val="en-US" w:bidi="he-IL"/>
              </w:rPr>
              <w:t>and</w:t>
            </w:r>
            <w:r w:rsidRPr="00A826BD">
              <w:rPr>
                <w:rFonts w:asciiTheme="minorHAnsi" w:hAnsiTheme="minorHAnsi" w:cs="Times New Roman"/>
                <w:bCs/>
                <w:lang w:val="en-US" w:bidi="he-IL"/>
              </w:rPr>
              <w:t xml:space="preserve"> </w:t>
            </w:r>
            <w:r w:rsidRPr="00D93952">
              <w:rPr>
                <w:rFonts w:asciiTheme="minorHAnsi" w:hAnsiTheme="minorHAnsi" w:cs="Times New Roman"/>
                <w:b/>
                <w:bCs/>
                <w:lang w:val="en-US" w:bidi="he-IL"/>
              </w:rPr>
              <w:t>D</w:t>
            </w:r>
            <w:r>
              <w:rPr>
                <w:rFonts w:asciiTheme="minorHAnsi" w:hAnsiTheme="minorHAnsi" w:cs="Times New Roman"/>
                <w:bCs/>
                <w:lang w:val="en-US" w:bidi="he-IL"/>
              </w:rPr>
              <w:t xml:space="preserve">eleted by the use case or just </w:t>
            </w:r>
            <w:r w:rsidRPr="00D93952">
              <w:rPr>
                <w:rFonts w:asciiTheme="minorHAnsi" w:hAnsiTheme="minorHAnsi" w:cs="Times New Roman"/>
                <w:b/>
                <w:bCs/>
                <w:lang w:val="en-US" w:bidi="he-IL"/>
              </w:rPr>
              <w:t>R</w:t>
            </w:r>
            <w:r>
              <w:rPr>
                <w:rFonts w:asciiTheme="minorHAnsi" w:hAnsiTheme="minorHAnsi" w:cs="Times New Roman"/>
                <w:bCs/>
                <w:lang w:val="en-US" w:bidi="he-IL"/>
              </w:rPr>
              <w:t>ead or required as information). This mapping will be narrowed along the specialization of decomposition of the given use case</w:t>
            </w:r>
          </w:p>
        </w:tc>
      </w:tr>
      <w:tr w:rsidR="00244E44" w:rsidRPr="00914603" w:rsidTr="006C35E6">
        <w:trPr>
          <w:tblHeader/>
        </w:trPr>
        <w:tc>
          <w:tcPr>
            <w:tcW w:w="2316" w:type="dxa"/>
            <w:vAlign w:val="center"/>
          </w:tcPr>
          <w:p w:rsidR="00244E44" w:rsidRPr="00726992" w:rsidRDefault="00244E44"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lastRenderedPageBreak/>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244E44" w:rsidRPr="00726992" w:rsidRDefault="00244E44" w:rsidP="00244E44">
            <w:pPr>
              <w:jc w:val="left"/>
              <w:rPr>
                <w:rFonts w:eastAsia="+mn-ea"/>
              </w:rPr>
            </w:pPr>
          </w:p>
        </w:tc>
        <w:tc>
          <w:tcPr>
            <w:tcW w:w="6762" w:type="dxa"/>
            <w:vAlign w:val="center"/>
          </w:tcPr>
          <w:p w:rsidR="00244E44" w:rsidRDefault="00244E44" w:rsidP="00244E44">
            <w:pPr>
              <w:pStyle w:val="NormalWeb"/>
              <w:spacing w:before="0" w:beforeAutospacing="0" w:after="0" w:afterAutospacing="0"/>
              <w:rPr>
                <w:b/>
                <w:bCs/>
                <w:color w:val="000000"/>
                <w:kern w:val="24"/>
                <w:szCs w:val="32"/>
                <w:lang w:val="en-US" w:eastAsia="en-GB"/>
              </w:rPr>
            </w:pPr>
            <w:r w:rsidRPr="00A826BD">
              <w:rPr>
                <w:rFonts w:asciiTheme="minorHAnsi" w:hAnsiTheme="minorHAnsi" w:cs="Times New Roman"/>
                <w:bCs/>
                <w:lang w:val="en-US" w:bidi="he-IL"/>
              </w:rPr>
              <w:t>Provides an enlarged mapping to TAM L1 application area. This mapping encompass</w:t>
            </w:r>
            <w:r>
              <w:rPr>
                <w:rFonts w:asciiTheme="minorHAnsi" w:hAnsiTheme="minorHAnsi" w:cs="Times New Roman"/>
                <w:bCs/>
                <w:lang w:val="en-US" w:bidi="he-IL"/>
              </w:rPr>
              <w:t>es</w:t>
            </w:r>
            <w:r w:rsidRPr="00A826BD">
              <w:rPr>
                <w:rFonts w:asciiTheme="minorHAnsi" w:hAnsiTheme="minorHAnsi" w:cs="Times New Roman"/>
                <w:bCs/>
                <w:lang w:val="en-US" w:bidi="he-IL"/>
              </w:rPr>
              <w:t xml:space="preserve"> a</w:t>
            </w:r>
            <w:r>
              <w:rPr>
                <w:rFonts w:asciiTheme="minorHAnsi" w:hAnsiTheme="minorHAnsi" w:cs="Times New Roman"/>
                <w:bCs/>
                <w:lang w:val="en-US" w:bidi="he-IL"/>
              </w:rPr>
              <w:t xml:space="preserve"> set of </w:t>
            </w:r>
            <w:r w:rsidRPr="00A826BD">
              <w:rPr>
                <w:rFonts w:asciiTheme="minorHAnsi" w:hAnsiTheme="minorHAnsi" w:cs="Times New Roman"/>
                <w:bCs/>
                <w:lang w:val="en-US" w:bidi="he-IL"/>
              </w:rPr>
              <w:t xml:space="preserve">possible TAM area L1 of interest </w:t>
            </w:r>
            <w:r>
              <w:rPr>
                <w:rFonts w:asciiTheme="minorHAnsi" w:hAnsiTheme="minorHAnsi" w:cs="Times New Roman"/>
                <w:bCs/>
                <w:lang w:val="en-US" w:bidi="he-IL"/>
              </w:rPr>
              <w:t>for the use case system</w:t>
            </w:r>
            <w:r w:rsidRPr="00A826BD">
              <w:rPr>
                <w:rFonts w:asciiTheme="minorHAnsi" w:hAnsiTheme="minorHAnsi" w:cs="Times New Roman"/>
                <w:bCs/>
                <w:lang w:val="en-US" w:bidi="he-IL"/>
              </w:rPr>
              <w:t xml:space="preserve"> </w:t>
            </w:r>
            <w:r>
              <w:rPr>
                <w:rFonts w:asciiTheme="minorHAnsi" w:hAnsiTheme="minorHAnsi" w:cs="Times New Roman"/>
                <w:bCs/>
                <w:lang w:val="en-US" w:bidi="he-IL"/>
              </w:rPr>
              <w:t>coverin</w:t>
            </w:r>
            <w:r w:rsidRPr="00A826BD">
              <w:rPr>
                <w:rFonts w:asciiTheme="minorHAnsi" w:hAnsiTheme="minorHAnsi" w:cs="Times New Roman"/>
                <w:bCs/>
                <w:lang w:val="en-US" w:bidi="he-IL"/>
              </w:rPr>
              <w:t>g:</w:t>
            </w:r>
          </w:p>
          <w:p w:rsidR="00244E44" w:rsidRPr="00A826BD" w:rsidRDefault="00244E44" w:rsidP="00CE3D48">
            <w:pPr>
              <w:pStyle w:val="ListParagraph"/>
              <w:numPr>
                <w:ilvl w:val="0"/>
                <w:numId w:val="17"/>
              </w:numPr>
              <w:rPr>
                <w:sz w:val="20"/>
                <w:lang w:val="en-US"/>
              </w:rPr>
            </w:pPr>
            <w:r w:rsidRPr="00A826BD">
              <w:rPr>
                <w:sz w:val="20"/>
                <w:lang w:val="en-US"/>
              </w:rPr>
              <w:t>area</w:t>
            </w:r>
            <w:r>
              <w:rPr>
                <w:sz w:val="20"/>
                <w:lang w:val="en-US"/>
              </w:rPr>
              <w:t>s</w:t>
            </w:r>
            <w:r w:rsidRPr="00A826BD">
              <w:rPr>
                <w:sz w:val="20"/>
                <w:lang w:val="en-US"/>
              </w:rPr>
              <w:t xml:space="preserve"> directly supporting the use case</w:t>
            </w:r>
          </w:p>
          <w:p w:rsidR="00244E44" w:rsidRDefault="00244E44" w:rsidP="00CE3D48">
            <w:pPr>
              <w:pStyle w:val="ListParagraph"/>
              <w:numPr>
                <w:ilvl w:val="0"/>
                <w:numId w:val="17"/>
              </w:numPr>
              <w:rPr>
                <w:sz w:val="20"/>
                <w:lang w:val="en-US"/>
              </w:rPr>
            </w:pPr>
            <w:r w:rsidRPr="00A826BD">
              <w:rPr>
                <w:sz w:val="20"/>
                <w:lang w:val="en-US"/>
              </w:rPr>
              <w:t>area</w:t>
            </w:r>
            <w:r>
              <w:rPr>
                <w:sz w:val="20"/>
                <w:lang w:val="en-US"/>
              </w:rPr>
              <w:t>s</w:t>
            </w:r>
            <w:r w:rsidRPr="00A826BD">
              <w:rPr>
                <w:sz w:val="20"/>
                <w:lang w:val="en-US"/>
              </w:rPr>
              <w:t xml:space="preserve"> potentially requiring an interface with the latter </w:t>
            </w:r>
          </w:p>
          <w:p w:rsidR="00244E44" w:rsidRDefault="00244E44" w:rsidP="00CE3D48">
            <w:pPr>
              <w:pStyle w:val="NormalWeb"/>
              <w:numPr>
                <w:ilvl w:val="0"/>
                <w:numId w:val="17"/>
              </w:numPr>
              <w:spacing w:before="0" w:beforeAutospacing="0" w:after="0" w:afterAutospacing="0"/>
              <w:rPr>
                <w:rFonts w:asciiTheme="minorHAnsi" w:hAnsiTheme="minorHAnsi" w:cs="Times New Roman"/>
                <w:bCs/>
                <w:lang w:val="en-US" w:bidi="he-IL"/>
              </w:rPr>
            </w:pPr>
            <w:r>
              <w:rPr>
                <w:rFonts w:asciiTheme="minorHAnsi" w:hAnsiTheme="minorHAnsi" w:cs="Times New Roman"/>
                <w:bCs/>
                <w:lang w:val="en-US" w:bidi="he-IL"/>
              </w:rPr>
              <w:t>This mapping will be narrowed along the specialization of decomposition of the given use case</w:t>
            </w:r>
          </w:p>
          <w:p w:rsidR="00244E44" w:rsidRPr="00A65188" w:rsidRDefault="00244E44" w:rsidP="00244E44">
            <w:pPr>
              <w:ind w:left="360"/>
              <w:jc w:val="left"/>
              <w:rPr>
                <w:rFonts w:eastAsia="+mn-ea"/>
                <w:lang w:val="en-US"/>
              </w:rPr>
            </w:pPr>
          </w:p>
        </w:tc>
      </w:tr>
    </w:tbl>
    <w:p w:rsidR="00244E44" w:rsidRDefault="00244E44" w:rsidP="00CF1C2A">
      <w:pPr>
        <w:rPr>
          <w:lang w:val="en-US"/>
        </w:rPr>
      </w:pPr>
    </w:p>
    <w:p w:rsidR="00244E44" w:rsidRDefault="00244E44" w:rsidP="00244E44">
      <w:pPr>
        <w:pStyle w:val="Heading2"/>
        <w:keepNext w:val="0"/>
        <w:tabs>
          <w:tab w:val="clear" w:pos="576"/>
          <w:tab w:val="num" w:pos="666"/>
        </w:tabs>
        <w:spacing w:before="100" w:beforeAutospacing="1" w:after="100" w:afterAutospacing="1"/>
        <w:ind w:left="666"/>
        <w:rPr>
          <w:lang w:val="en-US"/>
        </w:rPr>
      </w:pPr>
      <w:bookmarkStart w:id="10" w:name="_Toc305736936"/>
      <w:r>
        <w:rPr>
          <w:lang w:val="en-US"/>
        </w:rPr>
        <w:t>Business Use Case (s) description</w:t>
      </w:r>
      <w:bookmarkEnd w:id="10"/>
    </w:p>
    <w:p w:rsidR="00364F42" w:rsidRDefault="00364F42" w:rsidP="00364F42">
      <w:pPr>
        <w:pStyle w:val="Heading3"/>
        <w:rPr>
          <w:lang w:val="en-US"/>
        </w:rPr>
      </w:pPr>
      <w:bookmarkStart w:id="11" w:name="_Toc305736937"/>
      <w:r>
        <w:rPr>
          <w:lang w:val="en-US"/>
        </w:rPr>
        <w:t>Customer Relationship Management use cases</w:t>
      </w:r>
      <w:bookmarkEnd w:id="11"/>
    </w:p>
    <w:p w:rsidR="00210E96" w:rsidRDefault="00512080" w:rsidP="00364F42">
      <w:pPr>
        <w:pStyle w:val="Heading4"/>
        <w:rPr>
          <w:lang w:val="en-US"/>
        </w:rPr>
      </w:pPr>
      <w:bookmarkStart w:id="12" w:name="_Toc305736938"/>
      <w:r w:rsidRPr="00512080">
        <w:rPr>
          <w:lang w:val="en-US"/>
        </w:rPr>
        <w:t xml:space="preserve">Manage Customer </w:t>
      </w:r>
      <w:r w:rsidR="00DD4068">
        <w:rPr>
          <w:lang w:val="en-US"/>
        </w:rPr>
        <w:t>Interaction</w:t>
      </w:r>
      <w:bookmarkEnd w:id="12"/>
    </w:p>
    <w:p w:rsidR="00E355D6" w:rsidRDefault="00E355D6" w:rsidP="00E355D6">
      <w:pPr>
        <w:rPr>
          <w:lang w:val="en-US"/>
        </w:rPr>
      </w:pPr>
    </w:p>
    <w:p w:rsidR="00364F42" w:rsidRDefault="00364F42" w:rsidP="00E355D6">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E355D6" w:rsidRPr="00726992" w:rsidTr="00073BB1">
        <w:tc>
          <w:tcPr>
            <w:tcW w:w="2316" w:type="dxa"/>
            <w:vAlign w:val="center"/>
          </w:tcPr>
          <w:p w:rsidR="00E355D6" w:rsidRPr="00726992" w:rsidRDefault="00E355D6" w:rsidP="00073BB1">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E355D6" w:rsidRPr="00726992" w:rsidRDefault="00E355D6" w:rsidP="00073BB1">
            <w:pPr>
              <w:jc w:val="left"/>
              <w:rPr>
                <w:rFonts w:eastAsia="+mn-ea"/>
              </w:rPr>
            </w:pPr>
          </w:p>
        </w:tc>
        <w:tc>
          <w:tcPr>
            <w:tcW w:w="6762" w:type="dxa"/>
            <w:vAlign w:val="center"/>
          </w:tcPr>
          <w:p w:rsidR="00E355D6" w:rsidRPr="00E355D6" w:rsidRDefault="00E355D6" w:rsidP="000063BF">
            <w:pPr>
              <w:ind w:left="360"/>
              <w:rPr>
                <w:b/>
                <w:lang w:val="en-US"/>
              </w:rPr>
            </w:pPr>
            <w:r w:rsidRPr="00E355D6">
              <w:rPr>
                <w:b/>
                <w:lang w:val="en-US"/>
              </w:rPr>
              <w:t xml:space="preserve">Manage Customer </w:t>
            </w:r>
            <w:r w:rsidR="00DD4068">
              <w:rPr>
                <w:b/>
                <w:lang w:val="en-US"/>
              </w:rPr>
              <w:t>Intera</w:t>
            </w:r>
            <w:r w:rsidR="000063BF">
              <w:rPr>
                <w:b/>
                <w:lang w:val="en-US"/>
              </w:rPr>
              <w:t>c</w:t>
            </w:r>
            <w:r w:rsidR="00DD4068">
              <w:rPr>
                <w:b/>
                <w:lang w:val="en-US"/>
              </w:rPr>
              <w:t>tion</w:t>
            </w:r>
          </w:p>
        </w:tc>
      </w:tr>
      <w:tr w:rsidR="00E355D6" w:rsidRPr="00914603" w:rsidTr="00073BB1">
        <w:tc>
          <w:tcPr>
            <w:tcW w:w="2316" w:type="dxa"/>
            <w:vAlign w:val="center"/>
          </w:tcPr>
          <w:p w:rsidR="00E355D6" w:rsidRPr="00726992" w:rsidRDefault="00E355D6" w:rsidP="00073BB1">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E355D6" w:rsidRPr="00726992" w:rsidRDefault="00E355D6" w:rsidP="00073BB1">
            <w:pPr>
              <w:jc w:val="left"/>
              <w:rPr>
                <w:rFonts w:eastAsia="+mn-ea"/>
              </w:rPr>
            </w:pPr>
          </w:p>
        </w:tc>
        <w:tc>
          <w:tcPr>
            <w:tcW w:w="6762" w:type="dxa"/>
            <w:vAlign w:val="center"/>
          </w:tcPr>
          <w:p w:rsidR="003E1AD3" w:rsidRDefault="00E355D6" w:rsidP="00DF56DF">
            <w:pPr>
              <w:ind w:left="360"/>
              <w:rPr>
                <w:lang w:val="en-US"/>
              </w:rPr>
            </w:pPr>
            <w:r w:rsidRPr="004C4969">
              <w:rPr>
                <w:b/>
                <w:lang w:val="en-US"/>
              </w:rPr>
              <w:t xml:space="preserve">Manage Customer </w:t>
            </w:r>
            <w:r w:rsidR="00E31E96">
              <w:rPr>
                <w:b/>
                <w:lang w:val="en-US"/>
              </w:rPr>
              <w:t>Inter</w:t>
            </w:r>
            <w:r w:rsidR="00DD4068">
              <w:rPr>
                <w:b/>
                <w:lang w:val="en-US"/>
              </w:rPr>
              <w:t>a</w:t>
            </w:r>
            <w:r w:rsidR="00E31E96">
              <w:rPr>
                <w:b/>
                <w:lang w:val="en-US"/>
              </w:rPr>
              <w:t>c</w:t>
            </w:r>
            <w:r w:rsidR="00DD4068">
              <w:rPr>
                <w:b/>
                <w:lang w:val="en-US"/>
              </w:rPr>
              <w:t>tion</w:t>
            </w:r>
            <w:r w:rsidR="004C4969" w:rsidRPr="004C4969">
              <w:rPr>
                <w:b/>
                <w:lang w:val="en-US"/>
              </w:rPr>
              <w:t xml:space="preserve"> (UC)</w:t>
            </w:r>
            <w:r>
              <w:rPr>
                <w:lang w:val="en-US"/>
              </w:rPr>
              <w:t xml:space="preserve"> is </w:t>
            </w:r>
            <w:r w:rsidR="000063BF">
              <w:rPr>
                <w:lang w:val="en-US"/>
              </w:rPr>
              <w:t>r</w:t>
            </w:r>
            <w:r w:rsidRPr="00E355D6">
              <w:rPr>
                <w:lang w:val="en-US"/>
              </w:rPr>
              <w:t xml:space="preserve">esponsible for </w:t>
            </w:r>
            <w:r w:rsidR="006F2574">
              <w:rPr>
                <w:lang w:val="en-US"/>
              </w:rPr>
              <w:t>a consistent</w:t>
            </w:r>
            <w:r w:rsidR="000213AB">
              <w:rPr>
                <w:lang w:val="en-US"/>
              </w:rPr>
              <w:t xml:space="preserve"> and accurate </w:t>
            </w:r>
            <w:r w:rsidR="006F2574">
              <w:rPr>
                <w:lang w:val="en-US"/>
              </w:rPr>
              <w:t xml:space="preserve">handling of </w:t>
            </w:r>
            <w:r w:rsidRPr="00E355D6">
              <w:rPr>
                <w:lang w:val="en-US"/>
              </w:rPr>
              <w:t xml:space="preserve">all </w:t>
            </w:r>
            <w:r w:rsidR="00DD4068">
              <w:rPr>
                <w:lang w:val="en-US"/>
              </w:rPr>
              <w:t>interactions</w:t>
            </w:r>
            <w:r w:rsidR="004C4969">
              <w:rPr>
                <w:lang w:val="en-US"/>
              </w:rPr>
              <w:t xml:space="preserve"> </w:t>
            </w:r>
            <w:r w:rsidR="00F634A8" w:rsidRPr="00E355D6">
              <w:rPr>
                <w:lang w:val="en-US"/>
              </w:rPr>
              <w:t>between</w:t>
            </w:r>
            <w:r w:rsidRPr="00E355D6">
              <w:rPr>
                <w:lang w:val="en-US"/>
              </w:rPr>
              <w:t xml:space="preserve"> </w:t>
            </w:r>
            <w:r>
              <w:rPr>
                <w:lang w:val="en-US"/>
              </w:rPr>
              <w:t>BBI</w:t>
            </w:r>
            <w:r w:rsidRPr="00E355D6">
              <w:rPr>
                <w:lang w:val="en-US"/>
              </w:rPr>
              <w:t xml:space="preserve"> and potential and existing customers</w:t>
            </w:r>
            <w:r w:rsidR="006F2574">
              <w:rPr>
                <w:lang w:val="en-US"/>
              </w:rPr>
              <w:t xml:space="preserve"> across all </w:t>
            </w:r>
            <w:r w:rsidR="00E006C0">
              <w:rPr>
                <w:lang w:val="en-US"/>
              </w:rPr>
              <w:t xml:space="preserve">interfaces </w:t>
            </w:r>
            <w:r w:rsidR="006F2574">
              <w:rPr>
                <w:lang w:val="en-US"/>
              </w:rPr>
              <w:t>available (</w:t>
            </w:r>
            <w:r w:rsidR="00744266">
              <w:rPr>
                <w:lang w:val="en-US"/>
              </w:rPr>
              <w:t xml:space="preserve">customer contact </w:t>
            </w:r>
            <w:r w:rsidR="006F2574">
              <w:rPr>
                <w:lang w:val="en-US"/>
              </w:rPr>
              <w:t xml:space="preserve">center, </w:t>
            </w:r>
            <w:r w:rsidR="000063BF">
              <w:rPr>
                <w:lang w:val="en-US"/>
              </w:rPr>
              <w:t>KAM,</w:t>
            </w:r>
            <w:r w:rsidR="006F2574">
              <w:rPr>
                <w:lang w:val="en-US"/>
              </w:rPr>
              <w:t xml:space="preserve"> </w:t>
            </w:r>
            <w:r w:rsidR="00E006C0">
              <w:rPr>
                <w:lang w:val="en-US"/>
              </w:rPr>
              <w:t xml:space="preserve">face </w:t>
            </w:r>
            <w:r w:rsidR="006F2574">
              <w:rPr>
                <w:lang w:val="en-US"/>
              </w:rPr>
              <w:t xml:space="preserve">to face). </w:t>
            </w:r>
            <w:r w:rsidR="00F634A8">
              <w:rPr>
                <w:lang w:val="en-US"/>
              </w:rPr>
              <w:t>It</w:t>
            </w:r>
            <w:r w:rsidRPr="00E355D6">
              <w:rPr>
                <w:lang w:val="en-US"/>
              </w:rPr>
              <w:t xml:space="preserve"> deal</w:t>
            </w:r>
            <w:r w:rsidR="00F634A8">
              <w:rPr>
                <w:lang w:val="en-US"/>
              </w:rPr>
              <w:t>s</w:t>
            </w:r>
            <w:r w:rsidRPr="00E355D6">
              <w:rPr>
                <w:lang w:val="en-US"/>
              </w:rPr>
              <w:t xml:space="preserve"> with contact management, understanding the reason for contact, directing customer contacts to the appropriate process, contact closure, exception management, contact results analysis and reporting.</w:t>
            </w:r>
            <w:r w:rsidR="00FE1E80">
              <w:rPr>
                <w:lang w:val="en-US"/>
              </w:rPr>
              <w:t xml:space="preserve"> The customer contact history and reports are made accessible </w:t>
            </w:r>
            <w:r w:rsidR="007C358B">
              <w:rPr>
                <w:lang w:val="en-US"/>
              </w:rPr>
              <w:t xml:space="preserve">to </w:t>
            </w:r>
            <w:r w:rsidR="00FE1E80">
              <w:rPr>
                <w:lang w:val="en-US"/>
              </w:rPr>
              <w:t>all actors involved in customer interactions.</w:t>
            </w:r>
          </w:p>
          <w:p w:rsidR="003E1AD3" w:rsidRDefault="003E1AD3" w:rsidP="00DF56DF">
            <w:pPr>
              <w:ind w:left="360"/>
              <w:rPr>
                <w:lang w:val="en-US"/>
              </w:rPr>
            </w:pPr>
          </w:p>
          <w:p w:rsidR="00FE1E80" w:rsidRDefault="003E1AD3" w:rsidP="00DF56DF">
            <w:pPr>
              <w:ind w:left="360"/>
              <w:rPr>
                <w:lang w:val="en-US"/>
              </w:rPr>
            </w:pPr>
            <w:r>
              <w:rPr>
                <w:lang w:val="en-US"/>
              </w:rPr>
              <w:t xml:space="preserve">Furthermore, </w:t>
            </w:r>
            <w:r w:rsidRPr="004C4969">
              <w:rPr>
                <w:b/>
                <w:lang w:val="en-US"/>
              </w:rPr>
              <w:t xml:space="preserve">Manage Customer </w:t>
            </w:r>
            <w:r>
              <w:rPr>
                <w:b/>
                <w:lang w:val="en-US"/>
              </w:rPr>
              <w:t>Interaction</w:t>
            </w:r>
            <w:r w:rsidRPr="004C4969">
              <w:rPr>
                <w:b/>
                <w:lang w:val="en-US"/>
              </w:rPr>
              <w:t xml:space="preserve"> (UC)</w:t>
            </w:r>
            <w:r>
              <w:rPr>
                <w:lang w:val="en-US"/>
              </w:rPr>
              <w:t xml:space="preserve"> is responsible to validate customer satisfaction after a customer interaction and to initiate relevant actions ensuring customer satisfaction.</w:t>
            </w:r>
          </w:p>
          <w:p w:rsidR="00FE1E80" w:rsidRDefault="00FE1E80" w:rsidP="00DF56DF">
            <w:pPr>
              <w:ind w:left="360"/>
              <w:rPr>
                <w:lang w:val="en-US"/>
              </w:rPr>
            </w:pPr>
          </w:p>
          <w:p w:rsidR="003F55DD" w:rsidRDefault="002936CF" w:rsidP="00DF56DF">
            <w:pPr>
              <w:ind w:left="360"/>
              <w:rPr>
                <w:b/>
                <w:lang w:val="en-US"/>
              </w:rPr>
            </w:pPr>
            <w:r>
              <w:rPr>
                <w:lang w:val="en-US"/>
              </w:rPr>
              <w:t>C</w:t>
            </w:r>
            <w:r w:rsidR="00E355D6" w:rsidRPr="00E355D6">
              <w:rPr>
                <w:lang w:val="en-US"/>
              </w:rPr>
              <w:t>ontact</w:t>
            </w:r>
            <w:r w:rsidR="00FE1E80">
              <w:rPr>
                <w:lang w:val="en-US"/>
              </w:rPr>
              <w:t>s</w:t>
            </w:r>
            <w:r w:rsidR="00E355D6" w:rsidRPr="00E355D6">
              <w:rPr>
                <w:lang w:val="en-US"/>
              </w:rPr>
              <w:t xml:space="preserve"> may be </w:t>
            </w:r>
            <w:r w:rsidR="00DD4068">
              <w:rPr>
                <w:lang w:val="en-US"/>
              </w:rPr>
              <w:t xml:space="preserve">customer initiated or provider initiated and be </w:t>
            </w:r>
            <w:r w:rsidR="00E355D6" w:rsidRPr="00E355D6">
              <w:rPr>
                <w:lang w:val="en-US"/>
              </w:rPr>
              <w:t>related to one or several of Service Fulfillment, Service Assurance (service quality management and trouble or problem management) and Billing related customer enquiries or contacts.</w:t>
            </w:r>
            <w:r w:rsidR="003F55DD" w:rsidRPr="00DF56DF">
              <w:rPr>
                <w:b/>
                <w:lang w:val="en-US"/>
              </w:rPr>
              <w:t xml:space="preserve"> </w:t>
            </w:r>
          </w:p>
          <w:p w:rsidR="00665C85" w:rsidRDefault="00665C85" w:rsidP="00DF56DF">
            <w:pPr>
              <w:ind w:left="360"/>
              <w:rPr>
                <w:lang w:val="en-US"/>
              </w:rPr>
            </w:pPr>
          </w:p>
          <w:p w:rsidR="00665C85" w:rsidRPr="00DF56DF" w:rsidRDefault="000063BF" w:rsidP="000063BF">
            <w:pPr>
              <w:ind w:left="360"/>
              <w:rPr>
                <w:lang w:val="en-US"/>
              </w:rPr>
            </w:pPr>
            <w:r>
              <w:rPr>
                <w:lang w:val="en-US"/>
              </w:rPr>
              <w:t xml:space="preserve">Remark: </w:t>
            </w:r>
            <w:r w:rsidR="00665C85">
              <w:rPr>
                <w:rFonts w:eastAsia="+mn-ea"/>
                <w:b/>
                <w:lang w:val="en-US"/>
              </w:rPr>
              <w:t xml:space="preserve">Manage </w:t>
            </w:r>
            <w:r w:rsidR="00665C85" w:rsidRPr="0071774C">
              <w:rPr>
                <w:rFonts w:eastAsia="+mn-ea"/>
                <w:b/>
                <w:lang w:val="en-US"/>
              </w:rPr>
              <w:t xml:space="preserve">Customer </w:t>
            </w:r>
            <w:r w:rsidR="007921ED">
              <w:rPr>
                <w:b/>
                <w:lang w:val="en-US"/>
              </w:rPr>
              <w:t>Interaction</w:t>
            </w:r>
            <w:r w:rsidR="007921ED" w:rsidRPr="0071774C">
              <w:rPr>
                <w:rFonts w:eastAsia="+mn-ea"/>
                <w:b/>
                <w:lang w:val="en-US"/>
              </w:rPr>
              <w:t xml:space="preserve"> </w:t>
            </w:r>
            <w:r w:rsidR="00665C85" w:rsidRPr="0071774C">
              <w:rPr>
                <w:rFonts w:eastAsia="+mn-ea"/>
                <w:b/>
                <w:lang w:val="en-US"/>
              </w:rPr>
              <w:t>(UC)</w:t>
            </w:r>
            <w:r w:rsidRPr="000063BF">
              <w:rPr>
                <w:rFonts w:eastAsia="+mn-ea"/>
                <w:lang w:val="en-US"/>
              </w:rPr>
              <w:t xml:space="preserve"> focuses on</w:t>
            </w:r>
            <w:r>
              <w:rPr>
                <w:rFonts w:eastAsia="+mn-ea"/>
                <w:lang w:val="en-US"/>
              </w:rPr>
              <w:t xml:space="preserve"> p</w:t>
            </w:r>
            <w:r w:rsidR="001D7446" w:rsidRPr="00DD4068">
              <w:rPr>
                <w:rFonts w:eastAsia="+mn-ea"/>
                <w:lang w:val="en-US"/>
              </w:rPr>
              <w:t>ersonal customer interactions (</w:t>
            </w:r>
            <w:r w:rsidR="00DD4068">
              <w:rPr>
                <w:rFonts w:eastAsia="+mn-ea"/>
                <w:lang w:val="en-US"/>
              </w:rPr>
              <w:t xml:space="preserve">KAM, </w:t>
            </w:r>
            <w:proofErr w:type="gramStart"/>
            <w:r w:rsidR="00DD4068">
              <w:rPr>
                <w:rFonts w:eastAsia="+mn-ea"/>
                <w:lang w:val="en-US"/>
              </w:rPr>
              <w:t>CC, …)</w:t>
            </w:r>
            <w:proofErr w:type="gramEnd"/>
            <w:r>
              <w:rPr>
                <w:rFonts w:eastAsia="+mn-ea"/>
                <w:lang w:val="en-US"/>
              </w:rPr>
              <w:t xml:space="preserve">. Customer Self-Service over a customer portal is covered in a separate </w:t>
            </w:r>
            <w:r w:rsidRPr="000063BF">
              <w:rPr>
                <w:rFonts w:eastAsia="+mn-ea"/>
                <w:b/>
                <w:lang w:val="en-US"/>
              </w:rPr>
              <w:t>UC Manage</w:t>
            </w:r>
            <w:r w:rsidR="00DD4068" w:rsidRPr="000063BF">
              <w:rPr>
                <w:b/>
                <w:lang w:val="en-US"/>
              </w:rPr>
              <w:t xml:space="preserve"> Customer Self-Service (</w:t>
            </w:r>
            <w:r>
              <w:rPr>
                <w:b/>
                <w:lang w:val="en-US"/>
              </w:rPr>
              <w:t>UC</w:t>
            </w:r>
            <w:r w:rsidR="00DD4068" w:rsidRPr="000063BF">
              <w:rPr>
                <w:b/>
                <w:lang w:val="en-US"/>
              </w:rPr>
              <w:t>)</w:t>
            </w:r>
          </w:p>
        </w:tc>
      </w:tr>
      <w:tr w:rsidR="00E355D6" w:rsidRPr="00DF56DF" w:rsidTr="00073BB1">
        <w:tc>
          <w:tcPr>
            <w:tcW w:w="2316" w:type="dxa"/>
            <w:vAlign w:val="center"/>
          </w:tcPr>
          <w:p w:rsidR="00E355D6" w:rsidRPr="00DF56DF" w:rsidRDefault="00E355D6" w:rsidP="00073BB1">
            <w:pPr>
              <w:pStyle w:val="NormalWeb"/>
              <w:spacing w:before="0" w:beforeAutospacing="0" w:after="0" w:afterAutospacing="0"/>
              <w:rPr>
                <w:szCs w:val="36"/>
                <w:lang w:val="en-GB"/>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E355D6" w:rsidRPr="00DF56DF" w:rsidRDefault="00E355D6" w:rsidP="00073BB1">
            <w:pPr>
              <w:jc w:val="left"/>
              <w:rPr>
                <w:rFonts w:eastAsia="+mn-ea"/>
                <w:lang w:val="en-GB"/>
              </w:rPr>
            </w:pPr>
          </w:p>
        </w:tc>
        <w:tc>
          <w:tcPr>
            <w:tcW w:w="6762" w:type="dxa"/>
            <w:vAlign w:val="center"/>
          </w:tcPr>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0" w:history="1">
              <w:r w:rsidR="002B6CDB" w:rsidRPr="00C3419D">
                <w:rPr>
                  <w:rFonts w:eastAsia="+mn-ea"/>
                  <w:lang w:val="en-US"/>
                </w:rPr>
                <w:t>1.1.1.1 CRM - Support &amp; Readiness</w:t>
              </w:r>
            </w:hyperlink>
          </w:p>
          <w:p w:rsidR="00E355D6" w:rsidRPr="003E1AD3" w:rsidRDefault="00F634A8" w:rsidP="00CE3D48">
            <w:pPr>
              <w:numPr>
                <w:ilvl w:val="0"/>
                <w:numId w:val="2"/>
              </w:numPr>
              <w:tabs>
                <w:tab w:val="clear" w:pos="720"/>
                <w:tab w:val="num" w:pos="328"/>
              </w:tabs>
              <w:ind w:left="328" w:hanging="270"/>
              <w:jc w:val="left"/>
              <w:rPr>
                <w:rFonts w:eastAsia="+mn-ea"/>
                <w:lang w:val="en-GB"/>
              </w:rPr>
            </w:pPr>
            <w:r w:rsidRPr="00F3232C">
              <w:rPr>
                <w:rFonts w:eastAsia="+mn-ea"/>
                <w:lang w:val="en-US"/>
              </w:rPr>
              <w:t>1.1.1.2 Customer Interface Management</w:t>
            </w:r>
          </w:p>
          <w:p w:rsidR="003E1AD3" w:rsidRPr="00DF56DF" w:rsidRDefault="003E1AD3" w:rsidP="00CE3D48">
            <w:pPr>
              <w:numPr>
                <w:ilvl w:val="0"/>
                <w:numId w:val="2"/>
              </w:numPr>
              <w:tabs>
                <w:tab w:val="clear" w:pos="720"/>
                <w:tab w:val="num" w:pos="328"/>
              </w:tabs>
              <w:ind w:left="328" w:hanging="270"/>
              <w:jc w:val="left"/>
              <w:rPr>
                <w:rFonts w:eastAsia="+mn-ea"/>
                <w:lang w:val="en-GB"/>
              </w:rPr>
            </w:pPr>
            <w:r>
              <w:rPr>
                <w:rFonts w:eastAsia="+mn-ea"/>
                <w:lang w:val="en-GB"/>
              </w:rPr>
              <w:t>1.1.1.9 Retention &amp; Loyalty</w:t>
            </w:r>
          </w:p>
        </w:tc>
      </w:tr>
      <w:tr w:rsidR="00E355D6" w:rsidRPr="00726992" w:rsidTr="00073BB1">
        <w:tc>
          <w:tcPr>
            <w:tcW w:w="2316" w:type="dxa"/>
            <w:vAlign w:val="center"/>
          </w:tcPr>
          <w:p w:rsidR="00E355D6" w:rsidRPr="00726992" w:rsidRDefault="00E355D6" w:rsidP="00073BB1">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E355D6" w:rsidRPr="00DF56DF" w:rsidRDefault="00E355D6" w:rsidP="00073BB1">
            <w:pPr>
              <w:pStyle w:val="NormalWeb"/>
              <w:spacing w:before="0" w:beforeAutospacing="0" w:after="0" w:afterAutospacing="0"/>
              <w:rPr>
                <w:szCs w:val="36"/>
                <w:lang w:val="en-GB"/>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E355D6" w:rsidRPr="00DF56DF" w:rsidRDefault="00E355D6" w:rsidP="00073BB1">
            <w:pPr>
              <w:jc w:val="left"/>
              <w:rPr>
                <w:rFonts w:eastAsia="+mn-ea"/>
                <w:lang w:val="en-GB"/>
              </w:rPr>
            </w:pPr>
          </w:p>
        </w:tc>
        <w:tc>
          <w:tcPr>
            <w:tcW w:w="6762" w:type="dxa"/>
            <w:vAlign w:val="center"/>
          </w:tcPr>
          <w:p w:rsidR="00F3232C" w:rsidRPr="00A65188" w:rsidRDefault="00F3232C" w:rsidP="00CE3D48">
            <w:pPr>
              <w:numPr>
                <w:ilvl w:val="0"/>
                <w:numId w:val="2"/>
              </w:numPr>
              <w:tabs>
                <w:tab w:val="clear" w:pos="720"/>
                <w:tab w:val="num" w:pos="328"/>
              </w:tabs>
              <w:ind w:left="328" w:hanging="270"/>
              <w:jc w:val="left"/>
              <w:rPr>
                <w:rFonts w:eastAsia="+mn-ea"/>
              </w:rPr>
            </w:pPr>
            <w:r w:rsidRPr="00D24255">
              <w:rPr>
                <w:rFonts w:eastAsia="+mn-ea"/>
                <w:lang w:val="en-US"/>
              </w:rPr>
              <w:t xml:space="preserve">Common / </w:t>
            </w:r>
            <w:proofErr w:type="spellStart"/>
            <w:r w:rsidRPr="00D24255">
              <w:rPr>
                <w:rFonts w:eastAsia="+mn-ea"/>
                <w:lang w:val="en-US"/>
              </w:rPr>
              <w:t>PartyRole</w:t>
            </w:r>
            <w:proofErr w:type="spellEnd"/>
            <w:r w:rsidRPr="00D24255">
              <w:rPr>
                <w:rFonts w:eastAsia="+mn-ea"/>
                <w:lang w:val="en-US"/>
              </w:rPr>
              <w:t>, Business Interaction</w:t>
            </w:r>
          </w:p>
          <w:p w:rsidR="00A65188" w:rsidRPr="000D638D" w:rsidRDefault="00A65188" w:rsidP="00CE3D48">
            <w:pPr>
              <w:numPr>
                <w:ilvl w:val="0"/>
                <w:numId w:val="2"/>
              </w:numPr>
              <w:tabs>
                <w:tab w:val="clear" w:pos="720"/>
                <w:tab w:val="num" w:pos="328"/>
              </w:tabs>
              <w:ind w:left="328" w:hanging="270"/>
              <w:jc w:val="left"/>
              <w:rPr>
                <w:rFonts w:eastAsia="+mn-ea"/>
              </w:rPr>
            </w:pPr>
            <w:r w:rsidRPr="00D24255">
              <w:rPr>
                <w:rFonts w:eastAsia="+mn-ea"/>
                <w:lang w:val="en-US"/>
              </w:rPr>
              <w:t>Customer / Customer</w:t>
            </w:r>
          </w:p>
        </w:tc>
      </w:tr>
      <w:tr w:rsidR="00E355D6" w:rsidRPr="00914603" w:rsidTr="00073BB1">
        <w:tc>
          <w:tcPr>
            <w:tcW w:w="2316" w:type="dxa"/>
            <w:vAlign w:val="center"/>
          </w:tcPr>
          <w:p w:rsidR="00E355D6" w:rsidRPr="00726992" w:rsidRDefault="00E355D6" w:rsidP="00073BB1">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E355D6" w:rsidRPr="00726992" w:rsidRDefault="00E355D6" w:rsidP="00073BB1">
            <w:pPr>
              <w:jc w:val="left"/>
              <w:rPr>
                <w:rFonts w:eastAsia="+mn-ea"/>
              </w:rPr>
            </w:pPr>
          </w:p>
        </w:tc>
        <w:tc>
          <w:tcPr>
            <w:tcW w:w="6762" w:type="dxa"/>
            <w:vAlign w:val="center"/>
          </w:tcPr>
          <w:p w:rsidR="006F2574" w:rsidRPr="00470ECB" w:rsidRDefault="000213AB" w:rsidP="00F836E6">
            <w:pPr>
              <w:numPr>
                <w:ilvl w:val="0"/>
                <w:numId w:val="2"/>
              </w:numPr>
              <w:tabs>
                <w:tab w:val="clear" w:pos="720"/>
                <w:tab w:val="num" w:pos="328"/>
              </w:tabs>
              <w:ind w:left="328" w:hanging="270"/>
              <w:jc w:val="left"/>
              <w:rPr>
                <w:rFonts w:eastAsia="+mn-ea"/>
                <w:lang w:val="en-US"/>
              </w:rPr>
            </w:pPr>
            <w:bookmarkStart w:id="13" w:name="_Toc288820049"/>
            <w:r w:rsidRPr="00F836E6">
              <w:rPr>
                <w:rFonts w:eastAsia="+mn-ea"/>
                <w:lang w:val="en-US"/>
              </w:rPr>
              <w:t xml:space="preserve">5.1 </w:t>
            </w:r>
            <w:r w:rsidR="006F2574" w:rsidRPr="00F836E6">
              <w:rPr>
                <w:rFonts w:eastAsia="+mn-ea"/>
                <w:lang w:val="en-US"/>
              </w:rPr>
              <w:t>Customer Information Management</w:t>
            </w:r>
            <w:bookmarkEnd w:id="13"/>
          </w:p>
          <w:p w:rsidR="008D06B4" w:rsidRPr="00F836E6" w:rsidRDefault="008D06B4" w:rsidP="00F836E6">
            <w:pPr>
              <w:numPr>
                <w:ilvl w:val="0"/>
                <w:numId w:val="2"/>
              </w:numPr>
              <w:tabs>
                <w:tab w:val="clear" w:pos="720"/>
                <w:tab w:val="num" w:pos="328"/>
              </w:tabs>
              <w:ind w:left="328" w:hanging="270"/>
              <w:jc w:val="left"/>
              <w:rPr>
                <w:rFonts w:eastAsia="+mn-ea"/>
                <w:lang w:val="en-US"/>
              </w:rPr>
            </w:pPr>
            <w:r w:rsidRPr="00F836E6">
              <w:rPr>
                <w:rFonts w:eastAsia="+mn-ea"/>
                <w:lang w:val="en-US"/>
              </w:rPr>
              <w:t>5.17 Case Management</w:t>
            </w:r>
          </w:p>
          <w:p w:rsidR="006F2574" w:rsidRPr="007921ED" w:rsidRDefault="00A65188" w:rsidP="00F836E6">
            <w:pPr>
              <w:numPr>
                <w:ilvl w:val="0"/>
                <w:numId w:val="2"/>
              </w:numPr>
              <w:tabs>
                <w:tab w:val="clear" w:pos="720"/>
                <w:tab w:val="num" w:pos="328"/>
              </w:tabs>
              <w:ind w:left="328" w:hanging="270"/>
              <w:jc w:val="left"/>
              <w:rPr>
                <w:lang w:val="en-US"/>
              </w:rPr>
            </w:pPr>
            <w:bookmarkStart w:id="14" w:name="_Toc288820076"/>
            <w:r w:rsidRPr="00F836E6">
              <w:rPr>
                <w:rFonts w:eastAsia="+mn-ea"/>
                <w:lang w:val="en-US"/>
              </w:rPr>
              <w:t>5.5 Customer Contact Management, Retention &amp; Loyalty</w:t>
            </w:r>
            <w:bookmarkEnd w:id="14"/>
          </w:p>
        </w:tc>
      </w:tr>
    </w:tbl>
    <w:p w:rsidR="00E355D6" w:rsidRDefault="00E355D6" w:rsidP="00E355D6">
      <w:pPr>
        <w:rPr>
          <w:lang w:val="en-US"/>
        </w:rPr>
      </w:pPr>
    </w:p>
    <w:p w:rsidR="000063BF" w:rsidRDefault="000063BF" w:rsidP="00364F42">
      <w:pPr>
        <w:pStyle w:val="Heading4"/>
        <w:rPr>
          <w:lang w:val="en-US"/>
        </w:rPr>
      </w:pPr>
      <w:bookmarkStart w:id="15" w:name="_Toc305736939"/>
      <w:r w:rsidRPr="00512080">
        <w:rPr>
          <w:lang w:val="en-US"/>
        </w:rPr>
        <w:t xml:space="preserve">Manage Customer </w:t>
      </w:r>
      <w:r>
        <w:rPr>
          <w:lang w:val="en-US"/>
        </w:rPr>
        <w:t>Self-Service</w:t>
      </w:r>
      <w:bookmarkEnd w:id="15"/>
    </w:p>
    <w:p w:rsidR="000063BF" w:rsidRDefault="000063BF" w:rsidP="000063BF">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063BF" w:rsidRPr="00726992" w:rsidTr="000063BF">
        <w:tc>
          <w:tcPr>
            <w:tcW w:w="2316" w:type="dxa"/>
            <w:vAlign w:val="center"/>
          </w:tcPr>
          <w:p w:rsidR="000063BF" w:rsidRPr="00726992" w:rsidRDefault="000063BF" w:rsidP="000063BF">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0063BF" w:rsidRPr="00726992" w:rsidRDefault="000063BF" w:rsidP="000063BF">
            <w:pPr>
              <w:jc w:val="left"/>
              <w:rPr>
                <w:rFonts w:eastAsia="+mn-ea"/>
              </w:rPr>
            </w:pPr>
          </w:p>
        </w:tc>
        <w:tc>
          <w:tcPr>
            <w:tcW w:w="6762" w:type="dxa"/>
            <w:vAlign w:val="center"/>
          </w:tcPr>
          <w:p w:rsidR="000063BF" w:rsidRPr="00E355D6" w:rsidRDefault="000063BF" w:rsidP="000063BF">
            <w:pPr>
              <w:ind w:left="360"/>
              <w:rPr>
                <w:b/>
                <w:lang w:val="en-US"/>
              </w:rPr>
            </w:pPr>
            <w:r w:rsidRPr="00E355D6">
              <w:rPr>
                <w:b/>
                <w:lang w:val="en-US"/>
              </w:rPr>
              <w:t xml:space="preserve">Manage Customer </w:t>
            </w:r>
            <w:r>
              <w:rPr>
                <w:b/>
                <w:lang w:val="en-US"/>
              </w:rPr>
              <w:t>Self-Service</w:t>
            </w:r>
          </w:p>
        </w:tc>
      </w:tr>
      <w:tr w:rsidR="000063BF" w:rsidRPr="00914603" w:rsidTr="000063BF">
        <w:tc>
          <w:tcPr>
            <w:tcW w:w="2316" w:type="dxa"/>
            <w:vAlign w:val="center"/>
          </w:tcPr>
          <w:p w:rsidR="000063BF" w:rsidRPr="00726992" w:rsidRDefault="000063BF" w:rsidP="000063BF">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063BF" w:rsidRPr="00726992" w:rsidRDefault="000063BF" w:rsidP="000063BF">
            <w:pPr>
              <w:jc w:val="left"/>
              <w:rPr>
                <w:rFonts w:eastAsia="+mn-ea"/>
              </w:rPr>
            </w:pPr>
          </w:p>
        </w:tc>
        <w:tc>
          <w:tcPr>
            <w:tcW w:w="6762" w:type="dxa"/>
            <w:vAlign w:val="center"/>
          </w:tcPr>
          <w:p w:rsidR="00005CC6" w:rsidRDefault="000063BF" w:rsidP="000063BF">
            <w:pPr>
              <w:ind w:left="360"/>
              <w:rPr>
                <w:lang w:val="en-US"/>
              </w:rPr>
            </w:pPr>
            <w:r w:rsidRPr="004C4969">
              <w:rPr>
                <w:b/>
                <w:lang w:val="en-US"/>
              </w:rPr>
              <w:t xml:space="preserve">Manage Customer </w:t>
            </w:r>
            <w:r>
              <w:rPr>
                <w:b/>
                <w:lang w:val="en-US"/>
              </w:rPr>
              <w:t>Self-Service</w:t>
            </w:r>
            <w:r w:rsidRPr="004C4969">
              <w:rPr>
                <w:b/>
                <w:lang w:val="en-US"/>
              </w:rPr>
              <w:t xml:space="preserve"> (UC)</w:t>
            </w:r>
            <w:r>
              <w:rPr>
                <w:lang w:val="en-US"/>
              </w:rPr>
              <w:t xml:space="preserve"> </w:t>
            </w:r>
            <w:r w:rsidR="00005CC6">
              <w:rPr>
                <w:lang w:val="en-US"/>
              </w:rPr>
              <w:t xml:space="preserve">enables the customer to access and </w:t>
            </w:r>
            <w:proofErr w:type="spellStart"/>
            <w:r w:rsidR="00005CC6">
              <w:rPr>
                <w:lang w:val="en-US"/>
              </w:rPr>
              <w:t>and</w:t>
            </w:r>
            <w:proofErr w:type="spellEnd"/>
            <w:r w:rsidR="00005CC6">
              <w:rPr>
                <w:lang w:val="en-US"/>
              </w:rPr>
              <w:t xml:space="preserve"> operate by himself a set of defined functionalities across the </w:t>
            </w:r>
            <w:r w:rsidR="00005CC6">
              <w:rPr>
                <w:lang w:val="en-US"/>
              </w:rPr>
              <w:lastRenderedPageBreak/>
              <w:t xml:space="preserve">Fulfillment, Assurance and Billing domains. </w:t>
            </w:r>
          </w:p>
          <w:p w:rsidR="00005CC6" w:rsidRDefault="00005CC6" w:rsidP="000063BF">
            <w:pPr>
              <w:ind w:left="360"/>
              <w:rPr>
                <w:b/>
                <w:lang w:val="en-US"/>
              </w:rPr>
            </w:pPr>
          </w:p>
          <w:p w:rsidR="00005CC6" w:rsidRDefault="00005CC6" w:rsidP="000063BF">
            <w:pPr>
              <w:ind w:left="360"/>
              <w:rPr>
                <w:lang w:val="en-GB"/>
              </w:rPr>
            </w:pPr>
            <w:r w:rsidRPr="004C4969">
              <w:rPr>
                <w:b/>
                <w:lang w:val="en-US"/>
              </w:rPr>
              <w:t xml:space="preserve">Manage Customer </w:t>
            </w:r>
            <w:r>
              <w:rPr>
                <w:b/>
                <w:lang w:val="en-US"/>
              </w:rPr>
              <w:t>Self-Service</w:t>
            </w:r>
            <w:r w:rsidRPr="004C4969">
              <w:rPr>
                <w:b/>
                <w:lang w:val="en-US"/>
              </w:rPr>
              <w:t xml:space="preserve"> (UC)</w:t>
            </w:r>
            <w:r>
              <w:rPr>
                <w:b/>
                <w:lang w:val="en-US"/>
              </w:rPr>
              <w:t xml:space="preserve"> </w:t>
            </w:r>
            <w:r w:rsidRPr="00005CC6">
              <w:rPr>
                <w:lang w:val="en-US"/>
              </w:rPr>
              <w:t>is typically supported by portal applications integrated to back office applications</w:t>
            </w:r>
            <w:r>
              <w:rPr>
                <w:lang w:val="en-US"/>
              </w:rPr>
              <w:t xml:space="preserve">. </w:t>
            </w:r>
            <w:r w:rsidRPr="00005CC6">
              <w:rPr>
                <w:lang w:val="en-GB"/>
              </w:rPr>
              <w:t xml:space="preserve">These applications interact to provide fully automated service or assisted service over various customers touch points. Although customer </w:t>
            </w:r>
            <w:proofErr w:type="spellStart"/>
            <w:r w:rsidRPr="00005CC6">
              <w:rPr>
                <w:lang w:val="en-GB"/>
              </w:rPr>
              <w:t>self management</w:t>
            </w:r>
            <w:proofErr w:type="spellEnd"/>
            <w:r w:rsidRPr="00005CC6">
              <w:rPr>
                <w:lang w:val="en-GB"/>
              </w:rPr>
              <w:t xml:space="preserve"> applications primarily trigger functionality defined in the rest of the CRM, Service Management and Resource Management applications, they should also contain functionality specific to customer </w:t>
            </w:r>
            <w:proofErr w:type="spellStart"/>
            <w:r w:rsidRPr="00005CC6">
              <w:rPr>
                <w:lang w:val="en-GB"/>
              </w:rPr>
              <w:t>self empowerment</w:t>
            </w:r>
            <w:proofErr w:type="spellEnd"/>
            <w:r w:rsidRPr="00005CC6">
              <w:rPr>
                <w:lang w:val="en-GB"/>
              </w:rPr>
              <w:t>.</w:t>
            </w:r>
          </w:p>
          <w:p w:rsidR="00005CC6" w:rsidRDefault="00005CC6" w:rsidP="000063BF">
            <w:pPr>
              <w:ind w:left="360"/>
              <w:rPr>
                <w:lang w:val="en-GB"/>
              </w:rPr>
            </w:pPr>
          </w:p>
          <w:p w:rsidR="00005CC6" w:rsidRDefault="00005CC6" w:rsidP="000063BF">
            <w:pPr>
              <w:ind w:left="360"/>
              <w:rPr>
                <w:b/>
                <w:lang w:val="en-US"/>
              </w:rPr>
            </w:pPr>
            <w:r w:rsidRPr="004C4969">
              <w:rPr>
                <w:b/>
                <w:lang w:val="en-US"/>
              </w:rPr>
              <w:t xml:space="preserve">Manage Customer </w:t>
            </w:r>
            <w:r>
              <w:rPr>
                <w:b/>
                <w:lang w:val="en-US"/>
              </w:rPr>
              <w:t>Self-Service</w:t>
            </w:r>
            <w:r w:rsidRPr="004C4969">
              <w:rPr>
                <w:b/>
                <w:lang w:val="en-US"/>
              </w:rPr>
              <w:t xml:space="preserve"> (UC)</w:t>
            </w:r>
            <w:r w:rsidRPr="00005CC6">
              <w:rPr>
                <w:lang w:val="en-US"/>
              </w:rPr>
              <w:t xml:space="preserve"> can be differentiated into </w:t>
            </w:r>
            <w:r w:rsidR="00F14C53">
              <w:rPr>
                <w:lang w:val="en-US"/>
              </w:rPr>
              <w:t>following</w:t>
            </w:r>
            <w:r w:rsidRPr="00005CC6">
              <w:rPr>
                <w:lang w:val="en-US"/>
              </w:rPr>
              <w:t xml:space="preserve"> functional blocks:</w:t>
            </w:r>
          </w:p>
          <w:p w:rsidR="00D43F78" w:rsidRDefault="00D43F78" w:rsidP="00005CC6">
            <w:pPr>
              <w:numPr>
                <w:ilvl w:val="0"/>
                <w:numId w:val="20"/>
              </w:numPr>
              <w:jc w:val="left"/>
              <w:rPr>
                <w:lang w:val="en-US"/>
              </w:rPr>
            </w:pPr>
            <w:r>
              <w:rPr>
                <w:lang w:val="en-US"/>
              </w:rPr>
              <w:t xml:space="preserve">Customer </w:t>
            </w:r>
            <w:r w:rsidRPr="00005CC6">
              <w:rPr>
                <w:lang w:val="en-US"/>
              </w:rPr>
              <w:t>Self Empowered</w:t>
            </w:r>
            <w:r>
              <w:rPr>
                <w:lang w:val="en-US"/>
              </w:rPr>
              <w:t xml:space="preserve"> User Administration</w:t>
            </w:r>
          </w:p>
          <w:p w:rsidR="00005CC6" w:rsidRDefault="00005CC6" w:rsidP="00005CC6">
            <w:pPr>
              <w:numPr>
                <w:ilvl w:val="0"/>
                <w:numId w:val="20"/>
              </w:numPr>
              <w:jc w:val="left"/>
              <w:rPr>
                <w:lang w:val="en-US"/>
              </w:rPr>
            </w:pPr>
            <w:r w:rsidRPr="00005CC6">
              <w:rPr>
                <w:lang w:val="en-US"/>
              </w:rPr>
              <w:t>Customer Self Empowered Fulfillment</w:t>
            </w:r>
            <w:r w:rsidR="00D43F78">
              <w:rPr>
                <w:lang w:val="en-US"/>
              </w:rPr>
              <w:t xml:space="preserve"> (Product Information, Customer Information Management, Order Status, Inventory Information, Change Request, …)</w:t>
            </w:r>
          </w:p>
          <w:p w:rsidR="00005CC6" w:rsidRDefault="00005CC6" w:rsidP="00005CC6">
            <w:pPr>
              <w:numPr>
                <w:ilvl w:val="0"/>
                <w:numId w:val="20"/>
              </w:numPr>
              <w:jc w:val="left"/>
              <w:rPr>
                <w:lang w:val="en-US"/>
              </w:rPr>
            </w:pPr>
            <w:r w:rsidRPr="00005CC6">
              <w:rPr>
                <w:lang w:val="en-US"/>
              </w:rPr>
              <w:t xml:space="preserve">Customer Self Empowered </w:t>
            </w:r>
            <w:r>
              <w:rPr>
                <w:lang w:val="en-US"/>
              </w:rPr>
              <w:t>Assurance</w:t>
            </w:r>
            <w:r w:rsidR="00D43F78">
              <w:rPr>
                <w:lang w:val="en-US"/>
              </w:rPr>
              <w:t xml:space="preserve"> (SLA monitoring &amp; Reporting, Problem Notification, Ticket Status &amp; History, …)</w:t>
            </w:r>
          </w:p>
          <w:p w:rsidR="000063BF" w:rsidRDefault="00005CC6" w:rsidP="00005CC6">
            <w:pPr>
              <w:numPr>
                <w:ilvl w:val="0"/>
                <w:numId w:val="20"/>
              </w:numPr>
              <w:jc w:val="left"/>
              <w:rPr>
                <w:lang w:val="en-US"/>
              </w:rPr>
            </w:pPr>
            <w:r w:rsidRPr="00005CC6">
              <w:rPr>
                <w:lang w:val="en-US"/>
              </w:rPr>
              <w:t>Cus</w:t>
            </w:r>
            <w:r>
              <w:rPr>
                <w:lang w:val="en-US"/>
              </w:rPr>
              <w:t>tomer Self Empowered Billing</w:t>
            </w:r>
            <w:r w:rsidR="00D43F78">
              <w:rPr>
                <w:lang w:val="en-US"/>
              </w:rPr>
              <w:t xml:space="preserve"> (</w:t>
            </w:r>
            <w:r w:rsidR="00F14C53">
              <w:rPr>
                <w:lang w:val="en-US"/>
              </w:rPr>
              <w:t>Electronic Billing &amp; History, Billing Preferences, Bill Inquiry Handling, Usage Reports, …</w:t>
            </w:r>
            <w:r w:rsidR="00D43F78">
              <w:rPr>
                <w:lang w:val="en-US"/>
              </w:rPr>
              <w:t>)</w:t>
            </w:r>
          </w:p>
          <w:p w:rsidR="00005CC6" w:rsidRPr="00DF56DF" w:rsidRDefault="00005CC6" w:rsidP="00D43F78">
            <w:pPr>
              <w:jc w:val="left"/>
              <w:rPr>
                <w:lang w:val="en-US"/>
              </w:rPr>
            </w:pPr>
          </w:p>
        </w:tc>
      </w:tr>
      <w:tr w:rsidR="000063BF" w:rsidRPr="00F14C53" w:rsidTr="000063BF">
        <w:tc>
          <w:tcPr>
            <w:tcW w:w="2316" w:type="dxa"/>
            <w:vAlign w:val="center"/>
          </w:tcPr>
          <w:p w:rsidR="000063BF" w:rsidRPr="00DF56DF" w:rsidRDefault="000063BF" w:rsidP="000063BF">
            <w:pPr>
              <w:pStyle w:val="NormalWeb"/>
              <w:spacing w:before="0" w:beforeAutospacing="0" w:after="0" w:afterAutospacing="0"/>
              <w:rPr>
                <w:szCs w:val="36"/>
                <w:lang w:val="en-GB"/>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063BF" w:rsidRPr="00DF56DF" w:rsidRDefault="000063BF" w:rsidP="000063BF">
            <w:pPr>
              <w:jc w:val="left"/>
              <w:rPr>
                <w:rFonts w:eastAsia="+mn-ea"/>
                <w:lang w:val="en-GB"/>
              </w:rPr>
            </w:pPr>
          </w:p>
        </w:tc>
        <w:tc>
          <w:tcPr>
            <w:tcW w:w="6762" w:type="dxa"/>
            <w:vAlign w:val="center"/>
          </w:tcPr>
          <w:p w:rsidR="00F14C53" w:rsidRPr="00F14C53" w:rsidRDefault="00F14C53" w:rsidP="000063BF">
            <w:pPr>
              <w:numPr>
                <w:ilvl w:val="0"/>
                <w:numId w:val="2"/>
              </w:numPr>
              <w:tabs>
                <w:tab w:val="clear" w:pos="720"/>
                <w:tab w:val="num" w:pos="328"/>
              </w:tabs>
              <w:ind w:left="328" w:hanging="270"/>
              <w:jc w:val="left"/>
              <w:rPr>
                <w:rFonts w:eastAsia="+mn-ea"/>
                <w:lang w:val="en-GB"/>
              </w:rPr>
            </w:pPr>
            <w:r>
              <w:rPr>
                <w:rFonts w:eastAsia="+mn-ea"/>
                <w:lang w:val="en-GB"/>
              </w:rPr>
              <w:t>1.1.1.1 CRM Support &amp; Readiness</w:t>
            </w:r>
          </w:p>
          <w:p w:rsidR="000063BF" w:rsidRPr="000063BF" w:rsidRDefault="000063BF" w:rsidP="000063BF">
            <w:pPr>
              <w:numPr>
                <w:ilvl w:val="0"/>
                <w:numId w:val="2"/>
              </w:numPr>
              <w:tabs>
                <w:tab w:val="clear" w:pos="720"/>
                <w:tab w:val="num" w:pos="328"/>
              </w:tabs>
              <w:ind w:left="328" w:hanging="270"/>
              <w:jc w:val="left"/>
              <w:rPr>
                <w:rFonts w:eastAsia="+mn-ea"/>
                <w:lang w:val="en-GB"/>
              </w:rPr>
            </w:pPr>
            <w:r w:rsidRPr="00F3232C">
              <w:rPr>
                <w:rFonts w:eastAsia="+mn-ea"/>
                <w:lang w:val="en-US"/>
              </w:rPr>
              <w:t>1.1.1.2 Customer Interface Management</w:t>
            </w:r>
          </w:p>
          <w:p w:rsidR="00F14C53" w:rsidRDefault="00F14C53" w:rsidP="000063BF">
            <w:pPr>
              <w:numPr>
                <w:ilvl w:val="0"/>
                <w:numId w:val="2"/>
              </w:numPr>
              <w:tabs>
                <w:tab w:val="clear" w:pos="720"/>
                <w:tab w:val="num" w:pos="328"/>
              </w:tabs>
              <w:ind w:left="328" w:hanging="270"/>
              <w:jc w:val="left"/>
              <w:rPr>
                <w:rFonts w:eastAsia="+mn-ea"/>
                <w:lang w:val="en-GB"/>
              </w:rPr>
            </w:pPr>
            <w:r>
              <w:rPr>
                <w:rFonts w:eastAsia="+mn-ea"/>
                <w:lang w:val="en-GB"/>
              </w:rPr>
              <w:t>1.1.1.4 Selling</w:t>
            </w:r>
          </w:p>
          <w:p w:rsidR="00F14C53" w:rsidRDefault="00F14C53" w:rsidP="000063BF">
            <w:pPr>
              <w:numPr>
                <w:ilvl w:val="0"/>
                <w:numId w:val="2"/>
              </w:numPr>
              <w:tabs>
                <w:tab w:val="clear" w:pos="720"/>
                <w:tab w:val="num" w:pos="328"/>
              </w:tabs>
              <w:ind w:left="328" w:hanging="270"/>
              <w:jc w:val="left"/>
              <w:rPr>
                <w:rFonts w:eastAsia="+mn-ea"/>
                <w:lang w:val="en-GB"/>
              </w:rPr>
            </w:pPr>
            <w:r>
              <w:rPr>
                <w:rFonts w:eastAsia="+mn-ea"/>
                <w:lang w:val="en-GB"/>
              </w:rPr>
              <w:t>1.1.1.5 Order Handling</w:t>
            </w:r>
          </w:p>
          <w:p w:rsidR="00F14C53"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1.1.1.6 Problem handling</w:t>
            </w:r>
          </w:p>
          <w:p w:rsidR="00CF1C0E" w:rsidRPr="00CF1C0E" w:rsidRDefault="00CF1C0E" w:rsidP="00CF1C0E">
            <w:pPr>
              <w:numPr>
                <w:ilvl w:val="0"/>
                <w:numId w:val="2"/>
              </w:numPr>
              <w:tabs>
                <w:tab w:val="clear" w:pos="720"/>
                <w:tab w:val="num" w:pos="328"/>
              </w:tabs>
              <w:ind w:left="328" w:hanging="270"/>
              <w:jc w:val="left"/>
              <w:rPr>
                <w:rFonts w:eastAsia="+mn-ea"/>
                <w:lang w:val="en-GB"/>
              </w:rPr>
            </w:pPr>
            <w:r>
              <w:rPr>
                <w:rFonts w:eastAsia="+mn-ea"/>
                <w:lang w:val="en-GB"/>
              </w:rPr>
              <w:t>1.1.1.7 Customer SLA Management</w:t>
            </w:r>
          </w:p>
          <w:p w:rsidR="000063BF" w:rsidRDefault="000063BF" w:rsidP="000063BF">
            <w:pPr>
              <w:numPr>
                <w:ilvl w:val="0"/>
                <w:numId w:val="2"/>
              </w:numPr>
              <w:tabs>
                <w:tab w:val="clear" w:pos="720"/>
                <w:tab w:val="num" w:pos="328"/>
              </w:tabs>
              <w:ind w:left="328" w:hanging="270"/>
              <w:jc w:val="left"/>
              <w:rPr>
                <w:rFonts w:eastAsia="+mn-ea"/>
                <w:lang w:val="en-GB"/>
              </w:rPr>
            </w:pPr>
            <w:r>
              <w:rPr>
                <w:rFonts w:eastAsia="+mn-ea"/>
                <w:lang w:val="en-GB"/>
              </w:rPr>
              <w:t>1.1.1.9 Retention &amp; Loyalty</w:t>
            </w:r>
          </w:p>
          <w:p w:rsid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1.1.1.10 Bill Invoice Management</w:t>
            </w:r>
          </w:p>
          <w:p w:rsid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1.1.1.12 Bill Inquiry Handling</w:t>
            </w:r>
          </w:p>
          <w:p w:rsid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1.1.2.1 SM&amp;O Support &amp; Readiness</w:t>
            </w:r>
          </w:p>
          <w:p w:rsid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1.1.2.4 Service Quality Management</w:t>
            </w:r>
          </w:p>
          <w:p w:rsidR="00CF1C0E" w:rsidRDefault="00CF1C0E" w:rsidP="00CF1C0E">
            <w:pPr>
              <w:numPr>
                <w:ilvl w:val="0"/>
                <w:numId w:val="2"/>
              </w:numPr>
              <w:tabs>
                <w:tab w:val="clear" w:pos="720"/>
                <w:tab w:val="num" w:pos="328"/>
              </w:tabs>
              <w:ind w:left="328" w:hanging="270"/>
              <w:jc w:val="left"/>
              <w:rPr>
                <w:rFonts w:eastAsia="+mn-ea"/>
                <w:lang w:val="en-GB"/>
              </w:rPr>
            </w:pPr>
            <w:r>
              <w:rPr>
                <w:rFonts w:eastAsia="+mn-ea"/>
                <w:lang w:val="en-GB"/>
              </w:rPr>
              <w:t>1.1.3.1 RM&amp;O Support &amp; Readiness</w:t>
            </w:r>
          </w:p>
          <w:p w:rsidR="00CF1C0E" w:rsidRPr="00CF1C0E" w:rsidRDefault="00CF1C0E" w:rsidP="00CF1C0E">
            <w:pPr>
              <w:numPr>
                <w:ilvl w:val="0"/>
                <w:numId w:val="2"/>
              </w:numPr>
              <w:tabs>
                <w:tab w:val="clear" w:pos="720"/>
                <w:tab w:val="num" w:pos="328"/>
              </w:tabs>
              <w:ind w:left="328" w:hanging="270"/>
              <w:jc w:val="left"/>
              <w:rPr>
                <w:rFonts w:eastAsia="+mn-ea"/>
                <w:lang w:val="en-GB"/>
              </w:rPr>
            </w:pPr>
            <w:r>
              <w:rPr>
                <w:rFonts w:eastAsia="+mn-ea"/>
                <w:lang w:val="en-GB"/>
              </w:rPr>
              <w:t>1.2.3.4 Resource Performance Management</w:t>
            </w:r>
          </w:p>
        </w:tc>
      </w:tr>
      <w:tr w:rsidR="000063BF" w:rsidRPr="00CF1C0E" w:rsidTr="000063BF">
        <w:tc>
          <w:tcPr>
            <w:tcW w:w="2316" w:type="dxa"/>
            <w:vAlign w:val="center"/>
          </w:tcPr>
          <w:p w:rsidR="000063BF" w:rsidRPr="00726992" w:rsidRDefault="000063BF" w:rsidP="000063BF">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063BF" w:rsidRPr="00DF56DF" w:rsidRDefault="000063BF" w:rsidP="000063BF">
            <w:pPr>
              <w:pStyle w:val="NormalWeb"/>
              <w:spacing w:before="0" w:beforeAutospacing="0" w:after="0" w:afterAutospacing="0"/>
              <w:rPr>
                <w:szCs w:val="36"/>
                <w:lang w:val="en-GB"/>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063BF" w:rsidRPr="00DF56DF" w:rsidRDefault="000063BF" w:rsidP="000063BF">
            <w:pPr>
              <w:jc w:val="left"/>
              <w:rPr>
                <w:rFonts w:eastAsia="+mn-ea"/>
                <w:lang w:val="en-GB"/>
              </w:rPr>
            </w:pPr>
          </w:p>
        </w:tc>
        <w:tc>
          <w:tcPr>
            <w:tcW w:w="6762" w:type="dxa"/>
            <w:vAlign w:val="center"/>
          </w:tcPr>
          <w:p w:rsidR="000063BF" w:rsidRPr="00F14C53" w:rsidRDefault="000063BF" w:rsidP="000063BF">
            <w:pPr>
              <w:numPr>
                <w:ilvl w:val="0"/>
                <w:numId w:val="2"/>
              </w:numPr>
              <w:tabs>
                <w:tab w:val="clear" w:pos="720"/>
                <w:tab w:val="num" w:pos="328"/>
              </w:tabs>
              <w:ind w:left="328" w:hanging="270"/>
              <w:jc w:val="left"/>
              <w:rPr>
                <w:rFonts w:eastAsia="+mn-ea"/>
                <w:lang w:val="en-GB"/>
              </w:rPr>
            </w:pPr>
            <w:r w:rsidRPr="00D24255">
              <w:rPr>
                <w:rFonts w:eastAsia="+mn-ea"/>
                <w:lang w:val="en-US"/>
              </w:rPr>
              <w:t xml:space="preserve">Common / </w:t>
            </w:r>
            <w:r w:rsidR="00967F6C">
              <w:rPr>
                <w:rFonts w:eastAsia="+mn-ea"/>
                <w:lang w:val="en-US"/>
              </w:rPr>
              <w:t xml:space="preserve">Party, </w:t>
            </w:r>
            <w:proofErr w:type="spellStart"/>
            <w:r w:rsidRPr="00D24255">
              <w:rPr>
                <w:rFonts w:eastAsia="+mn-ea"/>
                <w:lang w:val="en-US"/>
              </w:rPr>
              <w:t>PartyRole</w:t>
            </w:r>
            <w:proofErr w:type="spellEnd"/>
            <w:r w:rsidRPr="00D24255">
              <w:rPr>
                <w:rFonts w:eastAsia="+mn-ea"/>
                <w:lang w:val="en-US"/>
              </w:rPr>
              <w:t>, Business Interaction</w:t>
            </w:r>
            <w:r w:rsidR="00967F6C">
              <w:rPr>
                <w:rFonts w:eastAsia="+mn-ea"/>
                <w:lang w:val="en-US"/>
              </w:rPr>
              <w:t xml:space="preserve">, Trouble Ticket, Problem, </w:t>
            </w:r>
            <w:r w:rsidR="006B0687">
              <w:rPr>
                <w:rFonts w:eastAsia="+mn-ea"/>
                <w:lang w:val="en-US"/>
              </w:rPr>
              <w:t>Location</w:t>
            </w:r>
          </w:p>
          <w:p w:rsidR="000063BF" w:rsidRPr="00CF1C0E" w:rsidRDefault="000063BF" w:rsidP="000063BF">
            <w:pPr>
              <w:numPr>
                <w:ilvl w:val="0"/>
                <w:numId w:val="2"/>
              </w:numPr>
              <w:tabs>
                <w:tab w:val="clear" w:pos="720"/>
                <w:tab w:val="num" w:pos="328"/>
              </w:tabs>
              <w:ind w:left="328" w:hanging="270"/>
              <w:jc w:val="left"/>
              <w:rPr>
                <w:rFonts w:eastAsia="+mn-ea"/>
                <w:lang w:val="en-GB"/>
              </w:rPr>
            </w:pPr>
            <w:r w:rsidRPr="00D24255">
              <w:rPr>
                <w:rFonts w:eastAsia="+mn-ea"/>
                <w:lang w:val="en-US"/>
              </w:rPr>
              <w:t>Customer / Customer</w:t>
            </w:r>
            <w:r w:rsidR="00CF1C0E">
              <w:rPr>
                <w:rFonts w:eastAsia="+mn-ea"/>
                <w:lang w:val="en-US"/>
              </w:rPr>
              <w:t>, Customer Bill, Customer Interaction, Customer Order, Customer Problem, Customer SLA</w:t>
            </w:r>
          </w:p>
          <w:p w:rsidR="00CF1C0E" w:rsidRP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US"/>
              </w:rPr>
              <w:t>Product / Product Offering, Product Specification, Product, Pr</w:t>
            </w:r>
            <w:r w:rsidR="00967F6C">
              <w:rPr>
                <w:rFonts w:eastAsia="+mn-ea"/>
                <w:lang w:val="en-US"/>
              </w:rPr>
              <w:t>oduct Usage</w:t>
            </w:r>
          </w:p>
          <w:p w:rsidR="00CF1C0E" w:rsidRDefault="00CF1C0E" w:rsidP="000063BF">
            <w:pPr>
              <w:numPr>
                <w:ilvl w:val="0"/>
                <w:numId w:val="2"/>
              </w:numPr>
              <w:tabs>
                <w:tab w:val="clear" w:pos="720"/>
                <w:tab w:val="num" w:pos="328"/>
              </w:tabs>
              <w:ind w:left="328" w:hanging="270"/>
              <w:jc w:val="left"/>
              <w:rPr>
                <w:rFonts w:eastAsia="+mn-ea"/>
                <w:lang w:val="en-GB"/>
              </w:rPr>
            </w:pPr>
            <w:r>
              <w:rPr>
                <w:rFonts w:eastAsia="+mn-ea"/>
                <w:lang w:val="en-GB"/>
              </w:rPr>
              <w:t>Service / Service Specification, Service, Service Usage, Service Performance</w:t>
            </w:r>
          </w:p>
          <w:p w:rsidR="00CF1C0E" w:rsidRPr="00967F6C" w:rsidRDefault="00CF1C0E" w:rsidP="00967F6C">
            <w:pPr>
              <w:numPr>
                <w:ilvl w:val="0"/>
                <w:numId w:val="2"/>
              </w:numPr>
              <w:tabs>
                <w:tab w:val="clear" w:pos="720"/>
                <w:tab w:val="num" w:pos="328"/>
              </w:tabs>
              <w:ind w:left="328" w:hanging="270"/>
              <w:jc w:val="left"/>
              <w:rPr>
                <w:rFonts w:eastAsia="+mn-ea"/>
                <w:lang w:val="en-GB"/>
              </w:rPr>
            </w:pPr>
            <w:r>
              <w:rPr>
                <w:rFonts w:eastAsia="+mn-ea"/>
                <w:lang w:val="en-GB"/>
              </w:rPr>
              <w:t>Resource / Resource Specification, Resource, Resource Usage, Resource Performance</w:t>
            </w:r>
          </w:p>
        </w:tc>
      </w:tr>
      <w:tr w:rsidR="000063BF" w:rsidRPr="000063BF" w:rsidTr="000063BF">
        <w:tc>
          <w:tcPr>
            <w:tcW w:w="2316" w:type="dxa"/>
            <w:vAlign w:val="center"/>
          </w:tcPr>
          <w:p w:rsidR="000063BF" w:rsidRPr="00726992" w:rsidRDefault="000063BF" w:rsidP="000063BF">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063BF" w:rsidRPr="00726992" w:rsidRDefault="000063BF" w:rsidP="000063BF">
            <w:pPr>
              <w:jc w:val="left"/>
              <w:rPr>
                <w:rFonts w:eastAsia="+mn-ea"/>
              </w:rPr>
            </w:pPr>
          </w:p>
        </w:tc>
        <w:tc>
          <w:tcPr>
            <w:tcW w:w="6762" w:type="dxa"/>
            <w:vAlign w:val="center"/>
          </w:tcPr>
          <w:p w:rsidR="00885BB2" w:rsidRPr="00885BB2" w:rsidRDefault="00885BB2" w:rsidP="00885BB2">
            <w:pPr>
              <w:numPr>
                <w:ilvl w:val="0"/>
                <w:numId w:val="2"/>
              </w:numPr>
              <w:tabs>
                <w:tab w:val="clear" w:pos="720"/>
                <w:tab w:val="num" w:pos="328"/>
              </w:tabs>
              <w:ind w:left="328" w:hanging="270"/>
              <w:jc w:val="left"/>
              <w:rPr>
                <w:rFonts w:eastAsia="+mn-ea"/>
                <w:lang w:val="en-US"/>
              </w:rPr>
            </w:pPr>
            <w:r>
              <w:rPr>
                <w:rFonts w:eastAsia="+mn-ea"/>
                <w:lang w:val="en-US"/>
              </w:rPr>
              <w:t>4.2 Product Catalog Management</w:t>
            </w:r>
          </w:p>
          <w:p w:rsidR="000063BF" w:rsidRPr="00F836E6" w:rsidRDefault="000063BF" w:rsidP="00F836E6">
            <w:pPr>
              <w:numPr>
                <w:ilvl w:val="0"/>
                <w:numId w:val="2"/>
              </w:numPr>
              <w:tabs>
                <w:tab w:val="clear" w:pos="720"/>
                <w:tab w:val="num" w:pos="328"/>
              </w:tabs>
              <w:ind w:left="328" w:hanging="270"/>
              <w:jc w:val="left"/>
              <w:rPr>
                <w:rFonts w:eastAsia="+mn-ea"/>
                <w:lang w:val="en-US"/>
              </w:rPr>
            </w:pPr>
            <w:r w:rsidRPr="00F836E6">
              <w:rPr>
                <w:rFonts w:eastAsia="+mn-ea"/>
                <w:lang w:val="en-US"/>
              </w:rPr>
              <w:t>5.1 Customer Information Management</w:t>
            </w:r>
          </w:p>
          <w:p w:rsidR="006B0687" w:rsidRPr="00F836E6" w:rsidRDefault="006B0687" w:rsidP="00F836E6">
            <w:pPr>
              <w:numPr>
                <w:ilvl w:val="0"/>
                <w:numId w:val="2"/>
              </w:numPr>
              <w:tabs>
                <w:tab w:val="clear" w:pos="720"/>
                <w:tab w:val="num" w:pos="328"/>
              </w:tabs>
              <w:ind w:left="328" w:hanging="270"/>
              <w:jc w:val="left"/>
              <w:rPr>
                <w:rFonts w:eastAsia="+mn-ea"/>
                <w:lang w:val="en-US"/>
              </w:rPr>
            </w:pPr>
            <w:r w:rsidRPr="00F836E6">
              <w:rPr>
                <w:rFonts w:eastAsia="+mn-ea"/>
                <w:lang w:val="en-US"/>
              </w:rPr>
              <w:t>5.2 Transactional Document Production</w:t>
            </w:r>
          </w:p>
          <w:p w:rsidR="00967F6C" w:rsidRPr="00470ECB"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5.3 Customer Order Management</w:t>
            </w:r>
          </w:p>
          <w:p w:rsidR="000063BF" w:rsidRDefault="000063BF" w:rsidP="00F836E6">
            <w:pPr>
              <w:numPr>
                <w:ilvl w:val="0"/>
                <w:numId w:val="2"/>
              </w:numPr>
              <w:tabs>
                <w:tab w:val="clear" w:pos="720"/>
                <w:tab w:val="num" w:pos="328"/>
              </w:tabs>
              <w:ind w:left="328" w:hanging="270"/>
              <w:jc w:val="left"/>
              <w:rPr>
                <w:rFonts w:eastAsia="+mn-ea"/>
                <w:lang w:val="en-US"/>
              </w:rPr>
            </w:pPr>
            <w:r w:rsidRPr="00FB04D8">
              <w:rPr>
                <w:rFonts w:eastAsia="+mn-ea"/>
                <w:lang w:val="en-US"/>
              </w:rPr>
              <w:t xml:space="preserve">5.4 Customer </w:t>
            </w:r>
            <w:proofErr w:type="spellStart"/>
            <w:r w:rsidRPr="00FB04D8">
              <w:rPr>
                <w:rFonts w:eastAsia="+mn-ea"/>
                <w:lang w:val="en-US"/>
              </w:rPr>
              <w:t>Self Management</w:t>
            </w:r>
            <w:proofErr w:type="spellEnd"/>
          </w:p>
          <w:p w:rsidR="00967F6C" w:rsidRDefault="00967F6C" w:rsidP="00F836E6">
            <w:pPr>
              <w:numPr>
                <w:ilvl w:val="0"/>
                <w:numId w:val="2"/>
              </w:numPr>
              <w:tabs>
                <w:tab w:val="clear" w:pos="720"/>
                <w:tab w:val="num" w:pos="328"/>
              </w:tabs>
              <w:ind w:left="328" w:hanging="270"/>
              <w:jc w:val="left"/>
              <w:rPr>
                <w:rFonts w:eastAsia="+mn-ea"/>
                <w:lang w:val="en-US"/>
              </w:rPr>
            </w:pPr>
            <w:r>
              <w:rPr>
                <w:rFonts w:eastAsia="+mn-ea"/>
                <w:lang w:val="en-US"/>
              </w:rPr>
              <w:t>5.8 Customer Problem Management</w:t>
            </w:r>
          </w:p>
          <w:p w:rsidR="000063BF" w:rsidRPr="00F836E6" w:rsidRDefault="000063BF" w:rsidP="00F836E6">
            <w:pPr>
              <w:numPr>
                <w:ilvl w:val="0"/>
                <w:numId w:val="2"/>
              </w:numPr>
              <w:tabs>
                <w:tab w:val="clear" w:pos="720"/>
                <w:tab w:val="num" w:pos="328"/>
              </w:tabs>
              <w:ind w:left="328" w:hanging="270"/>
              <w:jc w:val="left"/>
              <w:rPr>
                <w:rFonts w:eastAsia="+mn-ea"/>
                <w:lang w:val="en-US"/>
              </w:rPr>
            </w:pPr>
            <w:r w:rsidRPr="00F836E6">
              <w:rPr>
                <w:rFonts w:eastAsia="+mn-ea"/>
                <w:lang w:val="en-US"/>
              </w:rPr>
              <w:t>5.17 Case Management</w:t>
            </w:r>
          </w:p>
          <w:p w:rsidR="00967F6C" w:rsidRPr="00F836E6"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5.10 Billing Inquiry, Dispute &amp; Adjustment Management</w:t>
            </w:r>
          </w:p>
          <w:p w:rsidR="00967F6C"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5.11 Bill Format &amp; Render</w:t>
            </w:r>
          </w:p>
          <w:p w:rsidR="000D5354" w:rsidRPr="00F836E6" w:rsidRDefault="000D5354" w:rsidP="00F836E6">
            <w:pPr>
              <w:numPr>
                <w:ilvl w:val="0"/>
                <w:numId w:val="2"/>
              </w:numPr>
              <w:tabs>
                <w:tab w:val="clear" w:pos="720"/>
                <w:tab w:val="num" w:pos="328"/>
              </w:tabs>
              <w:ind w:left="328" w:hanging="270"/>
              <w:jc w:val="left"/>
              <w:rPr>
                <w:rFonts w:eastAsia="+mn-ea"/>
                <w:lang w:val="en-US"/>
              </w:rPr>
            </w:pPr>
            <w:r>
              <w:rPr>
                <w:rFonts w:eastAsia="+mn-ea"/>
                <w:lang w:val="en-US"/>
              </w:rPr>
              <w:t>5.13 Bill Account Management</w:t>
            </w:r>
          </w:p>
          <w:p w:rsidR="00967F6C" w:rsidRPr="00F836E6"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5.18 Customer SLA Management</w:t>
            </w:r>
          </w:p>
          <w:p w:rsidR="000063BF" w:rsidRPr="00F836E6" w:rsidRDefault="000063BF" w:rsidP="00F836E6">
            <w:pPr>
              <w:numPr>
                <w:ilvl w:val="0"/>
                <w:numId w:val="2"/>
              </w:numPr>
              <w:tabs>
                <w:tab w:val="clear" w:pos="720"/>
                <w:tab w:val="num" w:pos="328"/>
              </w:tabs>
              <w:ind w:left="328" w:hanging="270"/>
              <w:jc w:val="left"/>
              <w:rPr>
                <w:rFonts w:eastAsia="+mn-ea"/>
                <w:lang w:val="en-US"/>
              </w:rPr>
            </w:pPr>
            <w:r w:rsidRPr="00F836E6">
              <w:rPr>
                <w:rFonts w:eastAsia="+mn-ea"/>
                <w:lang w:val="en-US"/>
              </w:rPr>
              <w:t>5.5 Customer Contact Management, Retention &amp; Loyalty</w:t>
            </w:r>
          </w:p>
          <w:p w:rsidR="00967F6C" w:rsidRPr="00F836E6"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6.2 Service Inventory Management</w:t>
            </w:r>
          </w:p>
          <w:p w:rsidR="00967F6C" w:rsidRPr="00F836E6"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lastRenderedPageBreak/>
              <w:t>6.7 Service Performance Management</w:t>
            </w:r>
          </w:p>
          <w:p w:rsidR="00967F6C" w:rsidRPr="00F836E6" w:rsidRDefault="00967F6C" w:rsidP="00F836E6">
            <w:pPr>
              <w:numPr>
                <w:ilvl w:val="0"/>
                <w:numId w:val="2"/>
              </w:numPr>
              <w:tabs>
                <w:tab w:val="clear" w:pos="720"/>
                <w:tab w:val="num" w:pos="328"/>
              </w:tabs>
              <w:ind w:left="328" w:hanging="270"/>
              <w:jc w:val="left"/>
              <w:rPr>
                <w:rFonts w:eastAsia="+mn-ea"/>
                <w:lang w:val="en-US"/>
              </w:rPr>
            </w:pPr>
            <w:r w:rsidRPr="00F836E6">
              <w:rPr>
                <w:rFonts w:eastAsia="+mn-ea"/>
                <w:lang w:val="en-US"/>
              </w:rPr>
              <w:t>7.2 Resource Inventory Management</w:t>
            </w:r>
          </w:p>
          <w:p w:rsidR="00967F6C" w:rsidRPr="000A6AF3" w:rsidRDefault="00967F6C" w:rsidP="00F836E6">
            <w:pPr>
              <w:numPr>
                <w:ilvl w:val="0"/>
                <w:numId w:val="2"/>
              </w:numPr>
              <w:tabs>
                <w:tab w:val="clear" w:pos="720"/>
                <w:tab w:val="num" w:pos="328"/>
              </w:tabs>
              <w:ind w:left="328" w:hanging="270"/>
              <w:jc w:val="left"/>
              <w:rPr>
                <w:lang w:val="en-US"/>
              </w:rPr>
            </w:pPr>
            <w:r w:rsidRPr="00F836E6">
              <w:rPr>
                <w:rFonts w:eastAsia="+mn-ea"/>
                <w:lang w:val="en-US"/>
              </w:rPr>
              <w:t>7.9 Resource Performance Management</w:t>
            </w:r>
          </w:p>
          <w:p w:rsidR="000A6AF3" w:rsidRPr="007921ED" w:rsidRDefault="000A6AF3" w:rsidP="00F836E6">
            <w:pPr>
              <w:numPr>
                <w:ilvl w:val="0"/>
                <w:numId w:val="2"/>
              </w:numPr>
              <w:tabs>
                <w:tab w:val="clear" w:pos="720"/>
                <w:tab w:val="num" w:pos="328"/>
              </w:tabs>
              <w:ind w:left="328" w:hanging="270"/>
              <w:jc w:val="left"/>
              <w:rPr>
                <w:lang w:val="en-US"/>
              </w:rPr>
            </w:pPr>
            <w:r>
              <w:rPr>
                <w:rFonts w:eastAsia="+mn-ea"/>
                <w:lang w:val="en-US"/>
              </w:rPr>
              <w:t>(11.1 Catalog Management)</w:t>
            </w:r>
          </w:p>
        </w:tc>
      </w:tr>
    </w:tbl>
    <w:p w:rsidR="000063BF" w:rsidRPr="00E355D6" w:rsidRDefault="000063BF" w:rsidP="000063BF">
      <w:pPr>
        <w:rPr>
          <w:lang w:val="en-US"/>
        </w:rPr>
      </w:pPr>
    </w:p>
    <w:p w:rsidR="00364F42" w:rsidRDefault="00364F42" w:rsidP="00364F42">
      <w:pPr>
        <w:pStyle w:val="Heading4"/>
        <w:rPr>
          <w:lang w:val="en-US"/>
        </w:rPr>
      </w:pPr>
      <w:bookmarkStart w:id="16" w:name="_Toc305736940"/>
      <w:r w:rsidRPr="00512080">
        <w:rPr>
          <w:lang w:val="en-US"/>
        </w:rPr>
        <w:t>Manage Customer Data</w:t>
      </w:r>
      <w:bookmarkEnd w:id="16"/>
    </w:p>
    <w:p w:rsidR="00364F42" w:rsidRPr="00E355D6" w:rsidRDefault="00364F42" w:rsidP="00364F42">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64F42" w:rsidRPr="00E56312" w:rsidTr="00073DEB">
        <w:tc>
          <w:tcPr>
            <w:tcW w:w="2316" w:type="dxa"/>
            <w:vAlign w:val="center"/>
          </w:tcPr>
          <w:p w:rsidR="00364F42" w:rsidRPr="00726992" w:rsidRDefault="00364F42"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364F42" w:rsidRPr="00726992" w:rsidRDefault="00364F42" w:rsidP="00073DEB">
            <w:pPr>
              <w:jc w:val="left"/>
              <w:rPr>
                <w:rFonts w:eastAsia="+mn-ea"/>
              </w:rPr>
            </w:pPr>
          </w:p>
        </w:tc>
        <w:tc>
          <w:tcPr>
            <w:tcW w:w="6762" w:type="dxa"/>
            <w:vAlign w:val="center"/>
          </w:tcPr>
          <w:p w:rsidR="00364F42" w:rsidRPr="00E56312" w:rsidRDefault="00364F42" w:rsidP="00073DEB">
            <w:pPr>
              <w:ind w:left="360"/>
              <w:rPr>
                <w:rFonts w:eastAsia="+mn-ea"/>
                <w:lang w:val="en-US"/>
              </w:rPr>
            </w:pPr>
            <w:r w:rsidRPr="00795609">
              <w:rPr>
                <w:rFonts w:eastAsia="+mn-ea"/>
                <w:b/>
                <w:lang w:val="en-US"/>
              </w:rPr>
              <w:t xml:space="preserve">Manage Customer Data </w:t>
            </w:r>
          </w:p>
        </w:tc>
      </w:tr>
      <w:tr w:rsidR="00364F42" w:rsidRPr="00914603" w:rsidTr="00073DEB">
        <w:tc>
          <w:tcPr>
            <w:tcW w:w="2316" w:type="dxa"/>
            <w:vAlign w:val="center"/>
          </w:tcPr>
          <w:p w:rsidR="00364F42" w:rsidRPr="00726992" w:rsidRDefault="00364F42"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64F42" w:rsidRPr="00726992" w:rsidRDefault="00364F42" w:rsidP="00073DEB">
            <w:pPr>
              <w:jc w:val="left"/>
              <w:rPr>
                <w:rFonts w:eastAsia="+mn-ea"/>
              </w:rPr>
            </w:pPr>
          </w:p>
        </w:tc>
        <w:tc>
          <w:tcPr>
            <w:tcW w:w="6762" w:type="dxa"/>
            <w:vAlign w:val="center"/>
          </w:tcPr>
          <w:p w:rsidR="00364F42" w:rsidRDefault="00364F42" w:rsidP="00073DEB">
            <w:pPr>
              <w:ind w:left="508"/>
              <w:jc w:val="left"/>
              <w:rPr>
                <w:rFonts w:eastAsia="+mn-ea"/>
                <w:lang w:val="en-US"/>
              </w:rPr>
            </w:pPr>
            <w:r w:rsidRPr="00795609">
              <w:rPr>
                <w:rFonts w:eastAsia="+mn-ea"/>
                <w:b/>
                <w:lang w:val="en-US"/>
              </w:rPr>
              <w:t>Manage Customer Data</w:t>
            </w:r>
            <w:r>
              <w:rPr>
                <w:rFonts w:eastAsia="+mn-ea"/>
                <w:b/>
                <w:lang w:val="en-US"/>
              </w:rPr>
              <w:t xml:space="preserve"> </w:t>
            </w:r>
            <w:r w:rsidRPr="00795609">
              <w:rPr>
                <w:rFonts w:eastAsia="+mn-ea"/>
                <w:b/>
                <w:lang w:val="en-US"/>
              </w:rPr>
              <w:t>(UC</w:t>
            </w:r>
            <w:r>
              <w:rPr>
                <w:rFonts w:eastAsia="+mn-ea"/>
                <w:b/>
                <w:lang w:val="en-US"/>
              </w:rPr>
              <w:t xml:space="preserve">) </w:t>
            </w:r>
            <w:r w:rsidRPr="000A7A87">
              <w:rPr>
                <w:rFonts w:eastAsia="+mn-ea"/>
                <w:lang w:val="en-US"/>
              </w:rPr>
              <w:t>is responsible for handling the Customer Data</w:t>
            </w:r>
            <w:r>
              <w:rPr>
                <w:rFonts w:eastAsia="+mn-ea"/>
                <w:lang w:val="en-US"/>
              </w:rPr>
              <w:t xml:space="preserve"> throughout its lifecycle from initial capturing over updating to final deletion resp. archiving.</w:t>
            </w:r>
          </w:p>
          <w:p w:rsidR="00364F42" w:rsidRDefault="00364F42" w:rsidP="00073DEB">
            <w:pPr>
              <w:ind w:left="508"/>
              <w:jc w:val="left"/>
              <w:rPr>
                <w:rFonts w:eastAsia="+mn-ea"/>
                <w:lang w:val="en-US"/>
              </w:rPr>
            </w:pPr>
          </w:p>
          <w:p w:rsidR="00364F42" w:rsidRDefault="00364F42" w:rsidP="00073DEB">
            <w:pPr>
              <w:ind w:left="508"/>
              <w:jc w:val="left"/>
              <w:rPr>
                <w:rFonts w:eastAsia="+mn-ea"/>
                <w:lang w:val="en-US"/>
              </w:rPr>
            </w:pPr>
            <w:r>
              <w:rPr>
                <w:rFonts w:eastAsia="+mn-ea"/>
                <w:lang w:val="en-US"/>
              </w:rPr>
              <w:t xml:space="preserve">BBI wholesales customers are corporate organizations or state organizations. Thus the customer data can be structured in </w:t>
            </w:r>
            <w:proofErr w:type="spellStart"/>
            <w:r>
              <w:rPr>
                <w:rFonts w:eastAsia="+mn-ea"/>
                <w:lang w:val="en-US"/>
              </w:rPr>
              <w:t>heriarchical</w:t>
            </w:r>
            <w:proofErr w:type="spellEnd"/>
            <w:r>
              <w:rPr>
                <w:rFonts w:eastAsia="+mn-ea"/>
                <w:lang w:val="en-US"/>
              </w:rPr>
              <w:t xml:space="preserve"> compositions.</w:t>
            </w:r>
          </w:p>
          <w:p w:rsidR="00364F42" w:rsidRDefault="00364F42" w:rsidP="00073DEB">
            <w:pPr>
              <w:ind w:left="508"/>
              <w:jc w:val="left"/>
              <w:rPr>
                <w:rFonts w:eastAsia="+mn-ea"/>
                <w:lang w:val="en-US"/>
              </w:rPr>
            </w:pPr>
          </w:p>
          <w:p w:rsidR="00364F42" w:rsidRDefault="00364F42" w:rsidP="00073DEB">
            <w:pPr>
              <w:ind w:left="508"/>
              <w:jc w:val="left"/>
              <w:rPr>
                <w:rFonts w:eastAsia="+mn-ea"/>
                <w:lang w:val="en-US"/>
              </w:rPr>
            </w:pPr>
            <w:r>
              <w:rPr>
                <w:rFonts w:eastAsia="+mn-ea"/>
                <w:lang w:val="en-US"/>
              </w:rPr>
              <w:t>Customer data encompasses:</w:t>
            </w:r>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Organization name, type, id</w:t>
            </w:r>
            <w:proofErr w:type="gramStart"/>
            <w:r>
              <w:rPr>
                <w:rFonts w:eastAsia="+mn-ea"/>
                <w:lang w:val="en-US"/>
              </w:rPr>
              <w:t>, ..</w:t>
            </w:r>
            <w:proofErr w:type="gramEnd"/>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Organization structure: affiliates, subsidiaries, departments</w:t>
            </w:r>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Addresses</w:t>
            </w:r>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 xml:space="preserve">Contacts: roles, identification, authentication, phone, </w:t>
            </w:r>
            <w:proofErr w:type="gramStart"/>
            <w:r>
              <w:rPr>
                <w:rFonts w:eastAsia="+mn-ea"/>
                <w:lang w:val="en-US"/>
              </w:rPr>
              <w:t>mail, …</w:t>
            </w:r>
            <w:proofErr w:type="gramEnd"/>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Customer account information</w:t>
            </w:r>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Customer billing preferences</w:t>
            </w:r>
          </w:p>
          <w:p w:rsidR="00364F42" w:rsidRDefault="00364F42" w:rsidP="00073DEB">
            <w:pPr>
              <w:numPr>
                <w:ilvl w:val="2"/>
                <w:numId w:val="2"/>
              </w:numPr>
              <w:tabs>
                <w:tab w:val="clear" w:pos="2160"/>
                <w:tab w:val="num" w:pos="1228"/>
              </w:tabs>
              <w:ind w:left="1228"/>
              <w:jc w:val="left"/>
              <w:rPr>
                <w:rFonts w:eastAsia="+mn-ea"/>
                <w:lang w:val="en-US"/>
              </w:rPr>
            </w:pPr>
            <w:r>
              <w:rPr>
                <w:rFonts w:eastAsia="+mn-ea"/>
                <w:lang w:val="en-US"/>
              </w:rPr>
              <w:t xml:space="preserve">Customer profiles: credit, fraud, </w:t>
            </w:r>
            <w:proofErr w:type="gramStart"/>
            <w:r>
              <w:rPr>
                <w:rFonts w:eastAsia="+mn-ea"/>
                <w:lang w:val="en-US"/>
              </w:rPr>
              <w:t>churn, …</w:t>
            </w:r>
            <w:proofErr w:type="gramEnd"/>
          </w:p>
          <w:p w:rsidR="00364F42" w:rsidRDefault="00364F42" w:rsidP="00073DEB">
            <w:pPr>
              <w:ind w:left="508"/>
              <w:jc w:val="left"/>
              <w:rPr>
                <w:rFonts w:eastAsia="+mn-ea"/>
                <w:b/>
                <w:lang w:val="en-US"/>
              </w:rPr>
            </w:pPr>
          </w:p>
          <w:p w:rsidR="00364F42" w:rsidRPr="00F17539" w:rsidRDefault="00364F42" w:rsidP="00073DEB">
            <w:pPr>
              <w:ind w:left="508"/>
              <w:jc w:val="left"/>
              <w:rPr>
                <w:rFonts w:eastAsia="+mn-ea"/>
                <w:b/>
                <w:lang w:val="en-US"/>
              </w:rPr>
            </w:pPr>
            <w:r w:rsidRPr="00F17539">
              <w:rPr>
                <w:rFonts w:eastAsia="+mn-ea"/>
                <w:b/>
                <w:lang w:val="en-US"/>
              </w:rPr>
              <w:t>Manage Customer Data (UC)</w:t>
            </w:r>
            <w:r>
              <w:rPr>
                <w:rFonts w:eastAsia="+mn-ea"/>
                <w:b/>
                <w:lang w:val="en-US"/>
              </w:rPr>
              <w:t xml:space="preserve"> </w:t>
            </w:r>
            <w:r w:rsidRPr="00F17539">
              <w:rPr>
                <w:rFonts w:eastAsia="+mn-ea"/>
                <w:b/>
                <w:lang w:val="en-US"/>
              </w:rPr>
              <w:t xml:space="preserve"> </w:t>
            </w:r>
            <w:r>
              <w:rPr>
                <w:rFonts w:eastAsia="+mn-ea"/>
                <w:lang w:val="en-US"/>
              </w:rPr>
              <w:t xml:space="preserve">also manages the lifecycle and history of key customer documents such as Frame Agreement (MSA), </w:t>
            </w:r>
            <w:proofErr w:type="spellStart"/>
            <w:r>
              <w:rPr>
                <w:rFonts w:eastAsia="+mn-ea"/>
                <w:lang w:val="en-US"/>
              </w:rPr>
              <w:t>Non Disclosure</w:t>
            </w:r>
            <w:proofErr w:type="spellEnd"/>
            <w:r>
              <w:rPr>
                <w:rFonts w:eastAsia="+mn-ea"/>
                <w:lang w:val="en-US"/>
              </w:rPr>
              <w:t xml:space="preserve"> Agreement, …</w:t>
            </w:r>
          </w:p>
          <w:p w:rsidR="00364F42" w:rsidRPr="00F17539" w:rsidRDefault="00364F42" w:rsidP="00073DEB">
            <w:pPr>
              <w:ind w:left="508"/>
              <w:jc w:val="left"/>
              <w:rPr>
                <w:rFonts w:eastAsia="+mn-ea"/>
                <w:b/>
                <w:lang w:val="en-US"/>
              </w:rPr>
            </w:pPr>
          </w:p>
          <w:p w:rsidR="00364F42" w:rsidRPr="00DF56DF" w:rsidRDefault="00364F42" w:rsidP="00073DEB">
            <w:pPr>
              <w:ind w:left="508"/>
              <w:jc w:val="left"/>
              <w:rPr>
                <w:rFonts w:eastAsia="+mn-ea"/>
                <w:lang w:val="en-US"/>
              </w:rPr>
            </w:pPr>
            <w:r>
              <w:rPr>
                <w:lang w:val="en-US"/>
              </w:rPr>
              <w:t xml:space="preserve">Remark: </w:t>
            </w:r>
            <w:r>
              <w:rPr>
                <w:rFonts w:eastAsia="+mn-ea"/>
                <w:b/>
                <w:lang w:val="en-US"/>
              </w:rPr>
              <w:t xml:space="preserve">Manage </w:t>
            </w:r>
            <w:r w:rsidRPr="0071774C">
              <w:rPr>
                <w:rFonts w:eastAsia="+mn-ea"/>
                <w:b/>
                <w:lang w:val="en-US"/>
              </w:rPr>
              <w:t xml:space="preserve">Customer </w:t>
            </w:r>
            <w:r>
              <w:rPr>
                <w:rFonts w:eastAsia="+mn-ea"/>
                <w:b/>
                <w:lang w:val="en-US"/>
              </w:rPr>
              <w:t>Data</w:t>
            </w:r>
            <w:r w:rsidRPr="0071774C">
              <w:rPr>
                <w:rFonts w:eastAsia="+mn-ea"/>
                <w:b/>
                <w:lang w:val="en-US"/>
              </w:rPr>
              <w:t xml:space="preserve"> (UC)</w:t>
            </w:r>
            <w:r w:rsidRPr="000063BF">
              <w:rPr>
                <w:rFonts w:eastAsia="+mn-ea"/>
                <w:lang w:val="en-US"/>
              </w:rPr>
              <w:t xml:space="preserve"> focuses on</w:t>
            </w:r>
            <w:r>
              <w:rPr>
                <w:rFonts w:eastAsia="+mn-ea"/>
                <w:lang w:val="en-US"/>
              </w:rPr>
              <w:t xml:space="preserve"> p</w:t>
            </w:r>
            <w:r w:rsidRPr="00DD4068">
              <w:rPr>
                <w:rFonts w:eastAsia="+mn-ea"/>
                <w:lang w:val="en-US"/>
              </w:rPr>
              <w:t>ersonal customer interactions (</w:t>
            </w:r>
            <w:r>
              <w:rPr>
                <w:rFonts w:eastAsia="+mn-ea"/>
                <w:lang w:val="en-US"/>
              </w:rPr>
              <w:t xml:space="preserve">KAM, </w:t>
            </w:r>
            <w:proofErr w:type="gramStart"/>
            <w:r>
              <w:rPr>
                <w:rFonts w:eastAsia="+mn-ea"/>
                <w:lang w:val="en-US"/>
              </w:rPr>
              <w:t>CC, …)</w:t>
            </w:r>
            <w:proofErr w:type="gramEnd"/>
            <w:r>
              <w:rPr>
                <w:rFonts w:eastAsia="+mn-ea"/>
                <w:lang w:val="en-US"/>
              </w:rPr>
              <w:t xml:space="preserve">. Customer Self-Service over a customer portal is covered in a separate </w:t>
            </w:r>
            <w:r w:rsidRPr="000063BF">
              <w:rPr>
                <w:rFonts w:eastAsia="+mn-ea"/>
                <w:b/>
                <w:lang w:val="en-US"/>
              </w:rPr>
              <w:t>UC Manage</w:t>
            </w:r>
            <w:r w:rsidRPr="000063BF">
              <w:rPr>
                <w:b/>
                <w:lang w:val="en-US"/>
              </w:rPr>
              <w:t xml:space="preserve"> Customer Self-Service (</w:t>
            </w:r>
            <w:r>
              <w:rPr>
                <w:b/>
                <w:lang w:val="en-US"/>
              </w:rPr>
              <w:t>UC</w:t>
            </w:r>
            <w:r w:rsidRPr="000063BF">
              <w:rPr>
                <w:b/>
                <w:lang w:val="en-US"/>
              </w:rPr>
              <w:t>)</w:t>
            </w:r>
          </w:p>
        </w:tc>
      </w:tr>
      <w:tr w:rsidR="00364F42" w:rsidRPr="00726992" w:rsidTr="00073DEB">
        <w:tc>
          <w:tcPr>
            <w:tcW w:w="2316" w:type="dxa"/>
            <w:vAlign w:val="center"/>
          </w:tcPr>
          <w:p w:rsidR="00364F42" w:rsidRPr="00726992" w:rsidRDefault="00364F42" w:rsidP="00073DEB">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64F42" w:rsidRPr="00726992" w:rsidRDefault="00364F42" w:rsidP="00073DEB">
            <w:pPr>
              <w:jc w:val="left"/>
              <w:rPr>
                <w:rFonts w:eastAsia="+mn-ea"/>
              </w:rPr>
            </w:pPr>
          </w:p>
        </w:tc>
        <w:tc>
          <w:tcPr>
            <w:tcW w:w="6762" w:type="dxa"/>
            <w:vAlign w:val="center"/>
          </w:tcPr>
          <w:p w:rsidR="00364F42" w:rsidRPr="002B6CDB" w:rsidRDefault="003E2E46" w:rsidP="00073DEB">
            <w:pPr>
              <w:numPr>
                <w:ilvl w:val="0"/>
                <w:numId w:val="2"/>
              </w:numPr>
              <w:tabs>
                <w:tab w:val="clear" w:pos="720"/>
                <w:tab w:val="num" w:pos="328"/>
              </w:tabs>
              <w:ind w:left="328" w:hanging="270"/>
              <w:jc w:val="left"/>
              <w:rPr>
                <w:rFonts w:eastAsia="+mn-ea"/>
                <w:lang w:val="en-US"/>
              </w:rPr>
            </w:pPr>
            <w:hyperlink r:id="rId11" w:history="1">
              <w:r w:rsidR="00364F42" w:rsidRPr="00C3419D">
                <w:rPr>
                  <w:rFonts w:eastAsia="+mn-ea"/>
                  <w:lang w:val="en-US"/>
                </w:rPr>
                <w:t>1.1.1.1 CRM - Support &amp; Readiness</w:t>
              </w:r>
            </w:hyperlink>
          </w:p>
          <w:p w:rsidR="00364F42" w:rsidRDefault="003E2E46" w:rsidP="00073DEB">
            <w:pPr>
              <w:numPr>
                <w:ilvl w:val="0"/>
                <w:numId w:val="2"/>
              </w:numPr>
              <w:tabs>
                <w:tab w:val="clear" w:pos="720"/>
                <w:tab w:val="num" w:pos="328"/>
              </w:tabs>
              <w:ind w:left="328" w:hanging="270"/>
              <w:jc w:val="left"/>
            </w:pPr>
            <w:hyperlink r:id="rId12" w:history="1">
              <w:r w:rsidR="00364F42" w:rsidRPr="00E806B2">
                <w:t>1.1.1.2 Customer Interface Management</w:t>
              </w:r>
            </w:hyperlink>
          </w:p>
          <w:p w:rsidR="00364F42" w:rsidRDefault="00364F42" w:rsidP="00073DEB">
            <w:pPr>
              <w:numPr>
                <w:ilvl w:val="0"/>
                <w:numId w:val="2"/>
              </w:numPr>
              <w:tabs>
                <w:tab w:val="clear" w:pos="720"/>
                <w:tab w:val="num" w:pos="328"/>
              </w:tabs>
              <w:ind w:left="328" w:hanging="270"/>
              <w:jc w:val="left"/>
            </w:pPr>
            <w:r>
              <w:t xml:space="preserve">1.1.1.4 </w:t>
            </w:r>
            <w:proofErr w:type="spellStart"/>
            <w:r>
              <w:t>Selling</w:t>
            </w:r>
            <w:proofErr w:type="spellEnd"/>
          </w:p>
          <w:p w:rsidR="00364F42" w:rsidRPr="00BC0C6E" w:rsidRDefault="00364F42" w:rsidP="00073DEB">
            <w:pPr>
              <w:numPr>
                <w:ilvl w:val="0"/>
                <w:numId w:val="2"/>
              </w:numPr>
              <w:tabs>
                <w:tab w:val="clear" w:pos="720"/>
                <w:tab w:val="num" w:pos="328"/>
              </w:tabs>
              <w:ind w:left="328" w:hanging="270"/>
              <w:jc w:val="left"/>
            </w:pPr>
            <w:r>
              <w:t xml:space="preserve">1.1.1.9 </w:t>
            </w:r>
            <w:proofErr w:type="spellStart"/>
            <w:r>
              <w:t>Retention</w:t>
            </w:r>
            <w:proofErr w:type="spellEnd"/>
            <w:r>
              <w:t xml:space="preserve"> &amp; </w:t>
            </w:r>
            <w:proofErr w:type="spellStart"/>
            <w:r>
              <w:t>Loyalty</w:t>
            </w:r>
            <w:proofErr w:type="spellEnd"/>
          </w:p>
        </w:tc>
      </w:tr>
      <w:tr w:rsidR="00364F42" w:rsidRPr="00914603" w:rsidTr="00073DEB">
        <w:tc>
          <w:tcPr>
            <w:tcW w:w="2316" w:type="dxa"/>
            <w:vAlign w:val="center"/>
          </w:tcPr>
          <w:p w:rsidR="00364F42" w:rsidRPr="00726992" w:rsidRDefault="00364F42"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364F42" w:rsidRPr="00726992" w:rsidRDefault="00364F42"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64F42" w:rsidRPr="00726992" w:rsidRDefault="00364F42" w:rsidP="00073DEB">
            <w:pPr>
              <w:jc w:val="left"/>
              <w:rPr>
                <w:rFonts w:eastAsia="+mn-ea"/>
              </w:rPr>
            </w:pPr>
          </w:p>
        </w:tc>
        <w:tc>
          <w:tcPr>
            <w:tcW w:w="6762" w:type="dxa"/>
            <w:vAlign w:val="center"/>
          </w:tcPr>
          <w:p w:rsidR="00364F42" w:rsidRDefault="00364F42" w:rsidP="00073DEB">
            <w:pPr>
              <w:numPr>
                <w:ilvl w:val="0"/>
                <w:numId w:val="2"/>
              </w:numPr>
              <w:tabs>
                <w:tab w:val="clear" w:pos="720"/>
                <w:tab w:val="num" w:pos="328"/>
              </w:tabs>
              <w:ind w:left="328" w:hanging="270"/>
              <w:jc w:val="left"/>
              <w:rPr>
                <w:rFonts w:eastAsia="+mn-ea"/>
                <w:lang w:val="en-US"/>
              </w:rPr>
            </w:pPr>
            <w:r>
              <w:rPr>
                <w:rFonts w:eastAsia="+mn-ea"/>
                <w:lang w:val="en-US"/>
              </w:rPr>
              <w:t xml:space="preserve">Common / Party, Party Role, Business Interaction, Location, Agreement, </w:t>
            </w:r>
          </w:p>
          <w:p w:rsidR="00364F42" w:rsidRPr="00BC0C6E" w:rsidRDefault="00364F42" w:rsidP="00073DEB">
            <w:pPr>
              <w:numPr>
                <w:ilvl w:val="0"/>
                <w:numId w:val="2"/>
              </w:numPr>
              <w:tabs>
                <w:tab w:val="clear" w:pos="720"/>
                <w:tab w:val="num" w:pos="328"/>
              </w:tabs>
              <w:ind w:left="328" w:hanging="270"/>
              <w:jc w:val="left"/>
              <w:rPr>
                <w:lang w:val="en-GB"/>
              </w:rPr>
            </w:pPr>
            <w:r w:rsidRPr="00BC0C6E">
              <w:rPr>
                <w:lang w:val="en-GB"/>
              </w:rPr>
              <w:t>Customer / Customer, Customer Interaction, Customer Bill, Customer Problem</w:t>
            </w:r>
          </w:p>
          <w:p w:rsidR="00364F42" w:rsidRDefault="00364F42" w:rsidP="00073DEB">
            <w:pPr>
              <w:numPr>
                <w:ilvl w:val="0"/>
                <w:numId w:val="2"/>
              </w:numPr>
              <w:tabs>
                <w:tab w:val="clear" w:pos="720"/>
                <w:tab w:val="num" w:pos="328"/>
              </w:tabs>
              <w:ind w:left="328" w:hanging="270"/>
              <w:jc w:val="left"/>
              <w:rPr>
                <w:lang w:val="en-GB"/>
              </w:rPr>
            </w:pPr>
            <w:r w:rsidRPr="00BC0C6E">
              <w:rPr>
                <w:lang w:val="en-GB"/>
              </w:rPr>
              <w:t>Market/Sales / Contact/Lead/Prospect, Sales Channel, Marketing Campaign</w:t>
            </w:r>
          </w:p>
          <w:p w:rsidR="00364F42" w:rsidRPr="00BC0C6E" w:rsidRDefault="00364F42" w:rsidP="00073DEB">
            <w:pPr>
              <w:numPr>
                <w:ilvl w:val="0"/>
                <w:numId w:val="2"/>
              </w:numPr>
              <w:tabs>
                <w:tab w:val="clear" w:pos="720"/>
                <w:tab w:val="num" w:pos="328"/>
              </w:tabs>
              <w:ind w:left="328" w:hanging="270"/>
              <w:jc w:val="left"/>
              <w:rPr>
                <w:lang w:val="en-GB"/>
              </w:rPr>
            </w:pPr>
            <w:r>
              <w:rPr>
                <w:lang w:val="en-GB"/>
              </w:rPr>
              <w:t>Product / Product Offering, Product Specification, Product</w:t>
            </w:r>
          </w:p>
        </w:tc>
      </w:tr>
      <w:tr w:rsidR="00364F42" w:rsidRPr="00726992" w:rsidTr="00073DEB">
        <w:tc>
          <w:tcPr>
            <w:tcW w:w="2316" w:type="dxa"/>
            <w:vAlign w:val="center"/>
          </w:tcPr>
          <w:p w:rsidR="00364F42" w:rsidRPr="00726992" w:rsidRDefault="00364F42"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64F42" w:rsidRPr="00726992" w:rsidRDefault="00364F42" w:rsidP="00073DEB">
            <w:pPr>
              <w:jc w:val="left"/>
              <w:rPr>
                <w:rFonts w:eastAsia="+mn-ea"/>
              </w:rPr>
            </w:pPr>
          </w:p>
        </w:tc>
        <w:tc>
          <w:tcPr>
            <w:tcW w:w="6762" w:type="dxa"/>
            <w:vAlign w:val="center"/>
          </w:tcPr>
          <w:p w:rsidR="00364F42" w:rsidRPr="003F76F5" w:rsidRDefault="00364F42" w:rsidP="00073DEB">
            <w:pPr>
              <w:numPr>
                <w:ilvl w:val="0"/>
                <w:numId w:val="2"/>
              </w:numPr>
              <w:tabs>
                <w:tab w:val="clear" w:pos="720"/>
                <w:tab w:val="num" w:pos="328"/>
              </w:tabs>
              <w:ind w:left="328" w:hanging="270"/>
              <w:jc w:val="left"/>
            </w:pPr>
            <w:r>
              <w:t>5.1 Customer Information Management</w:t>
            </w:r>
          </w:p>
          <w:p w:rsidR="00364F42" w:rsidRPr="003F76F5" w:rsidRDefault="00364F42" w:rsidP="00073DEB">
            <w:pPr>
              <w:numPr>
                <w:ilvl w:val="0"/>
                <w:numId w:val="2"/>
              </w:numPr>
              <w:tabs>
                <w:tab w:val="clear" w:pos="720"/>
                <w:tab w:val="num" w:pos="328"/>
              </w:tabs>
              <w:ind w:left="328" w:hanging="270"/>
              <w:jc w:val="left"/>
            </w:pPr>
            <w:r w:rsidRPr="003F76F5">
              <w:t xml:space="preserve">5.5 Customer Contact Management, </w:t>
            </w:r>
            <w:proofErr w:type="spellStart"/>
            <w:r w:rsidRPr="003F76F5">
              <w:t>Retention</w:t>
            </w:r>
            <w:proofErr w:type="spellEnd"/>
            <w:r w:rsidRPr="003F76F5">
              <w:t xml:space="preserve"> &amp; </w:t>
            </w:r>
            <w:proofErr w:type="spellStart"/>
            <w:r w:rsidRPr="003F76F5">
              <w:t>Loyalty</w:t>
            </w:r>
            <w:proofErr w:type="spellEnd"/>
          </w:p>
          <w:p w:rsidR="00364F42" w:rsidRDefault="00364F42" w:rsidP="00073DEB">
            <w:pPr>
              <w:numPr>
                <w:ilvl w:val="0"/>
                <w:numId w:val="2"/>
              </w:numPr>
              <w:tabs>
                <w:tab w:val="clear" w:pos="720"/>
                <w:tab w:val="num" w:pos="328"/>
              </w:tabs>
              <w:ind w:left="328" w:hanging="270"/>
              <w:jc w:val="left"/>
            </w:pPr>
            <w:bookmarkStart w:id="17" w:name="_Toc288820114"/>
            <w:r>
              <w:t xml:space="preserve">5.13 </w:t>
            </w:r>
            <w:proofErr w:type="spellStart"/>
            <w:r>
              <w:t>Billing</w:t>
            </w:r>
            <w:proofErr w:type="spellEnd"/>
            <w:r>
              <w:t xml:space="preserve"> </w:t>
            </w:r>
            <w:proofErr w:type="spellStart"/>
            <w:r>
              <w:t>Account</w:t>
            </w:r>
            <w:proofErr w:type="spellEnd"/>
            <w:r>
              <w:t xml:space="preserve"> Management</w:t>
            </w:r>
            <w:bookmarkEnd w:id="17"/>
          </w:p>
          <w:p w:rsidR="00364F42" w:rsidRPr="00F270EC" w:rsidRDefault="00364F42" w:rsidP="00073DEB">
            <w:pPr>
              <w:numPr>
                <w:ilvl w:val="0"/>
                <w:numId w:val="2"/>
              </w:numPr>
              <w:tabs>
                <w:tab w:val="clear" w:pos="720"/>
                <w:tab w:val="num" w:pos="328"/>
              </w:tabs>
              <w:ind w:left="328" w:hanging="270"/>
              <w:jc w:val="left"/>
              <w:rPr>
                <w:lang w:val="en-GB"/>
              </w:rPr>
            </w:pPr>
            <w:r w:rsidRPr="00F270EC">
              <w:rPr>
                <w:lang w:val="en-GB"/>
              </w:rPr>
              <w:t>5.17 Case Management</w:t>
            </w:r>
          </w:p>
        </w:tc>
      </w:tr>
    </w:tbl>
    <w:p w:rsidR="00364F42" w:rsidRPr="00492097" w:rsidRDefault="00364F42" w:rsidP="00364F42">
      <w:pPr>
        <w:jc w:val="left"/>
      </w:pPr>
    </w:p>
    <w:p w:rsidR="00364F42" w:rsidRPr="00364F42" w:rsidRDefault="00364F42" w:rsidP="00364F42">
      <w:pPr>
        <w:pStyle w:val="Heading3"/>
        <w:rPr>
          <w:lang w:val="en-US"/>
        </w:rPr>
      </w:pPr>
      <w:bookmarkStart w:id="18" w:name="_Toc305736941"/>
      <w:r>
        <w:rPr>
          <w:lang w:val="en-US"/>
        </w:rPr>
        <w:t>Fulfillment</w:t>
      </w:r>
      <w:r w:rsidRPr="00364F42">
        <w:rPr>
          <w:lang w:val="en-US"/>
        </w:rPr>
        <w:t xml:space="preserve"> use cases</w:t>
      </w:r>
      <w:bookmarkEnd w:id="18"/>
    </w:p>
    <w:p w:rsidR="00512080" w:rsidRDefault="00512080" w:rsidP="00364F42">
      <w:pPr>
        <w:pStyle w:val="Heading4"/>
        <w:rPr>
          <w:lang w:val="en-US"/>
        </w:rPr>
      </w:pPr>
      <w:bookmarkStart w:id="19" w:name="_Toc305736942"/>
      <w:r w:rsidRPr="00512080">
        <w:rPr>
          <w:lang w:val="en-US"/>
        </w:rPr>
        <w:t>Establish Customer Offer</w:t>
      </w:r>
      <w:bookmarkEnd w:id="19"/>
    </w:p>
    <w:p w:rsidR="00E355D6" w:rsidRPr="00E355D6" w:rsidRDefault="00E355D6" w:rsidP="00E355D6">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967F6C" w:rsidTr="00512080">
        <w:tc>
          <w:tcPr>
            <w:tcW w:w="2316" w:type="dxa"/>
            <w:vAlign w:val="center"/>
          </w:tcPr>
          <w:p w:rsidR="00512080" w:rsidRPr="00967F6C" w:rsidRDefault="00512080" w:rsidP="00512080">
            <w:pPr>
              <w:pStyle w:val="NormalWeb"/>
              <w:spacing w:before="0" w:beforeAutospacing="0" w:after="0" w:afterAutospacing="0"/>
              <w:rPr>
                <w:szCs w:val="36"/>
                <w:lang w:val="en-GB"/>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512080" w:rsidRPr="00967F6C" w:rsidRDefault="00512080" w:rsidP="00512080">
            <w:pPr>
              <w:jc w:val="left"/>
              <w:rPr>
                <w:rFonts w:eastAsia="+mn-ea"/>
                <w:lang w:val="en-GB"/>
              </w:rPr>
            </w:pPr>
          </w:p>
        </w:tc>
        <w:tc>
          <w:tcPr>
            <w:tcW w:w="6762" w:type="dxa"/>
            <w:vAlign w:val="center"/>
          </w:tcPr>
          <w:p w:rsidR="00512080" w:rsidRPr="00967F6C" w:rsidRDefault="00744266" w:rsidP="00744266">
            <w:pPr>
              <w:ind w:left="360"/>
              <w:rPr>
                <w:rFonts w:eastAsia="+mn-ea"/>
                <w:lang w:val="en-GB"/>
              </w:rPr>
            </w:pPr>
            <w:r w:rsidRPr="00744266">
              <w:rPr>
                <w:b/>
                <w:lang w:val="en-US"/>
              </w:rPr>
              <w:t>Establish Customer Offer</w:t>
            </w:r>
          </w:p>
        </w:tc>
      </w:tr>
      <w:tr w:rsidR="00512080" w:rsidRPr="00914603" w:rsidTr="00512080">
        <w:tc>
          <w:tcPr>
            <w:tcW w:w="2316" w:type="dxa"/>
            <w:vAlign w:val="center"/>
          </w:tcPr>
          <w:p w:rsidR="00512080" w:rsidRPr="00967F6C" w:rsidRDefault="00512080" w:rsidP="00512080">
            <w:pPr>
              <w:pStyle w:val="NormalWeb"/>
              <w:spacing w:before="0" w:beforeAutospacing="0" w:after="0" w:afterAutospacing="0"/>
              <w:rPr>
                <w:szCs w:val="36"/>
                <w:lang w:val="en-GB"/>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512080" w:rsidRPr="00967F6C" w:rsidRDefault="00512080" w:rsidP="00512080">
            <w:pPr>
              <w:jc w:val="left"/>
              <w:rPr>
                <w:rFonts w:eastAsia="+mn-ea"/>
                <w:lang w:val="en-GB"/>
              </w:rPr>
            </w:pPr>
          </w:p>
        </w:tc>
        <w:tc>
          <w:tcPr>
            <w:tcW w:w="6762" w:type="dxa"/>
            <w:vAlign w:val="center"/>
          </w:tcPr>
          <w:p w:rsidR="004C6986" w:rsidRDefault="0077229B" w:rsidP="00E64184">
            <w:pPr>
              <w:ind w:left="360"/>
              <w:rPr>
                <w:lang w:val="en-US"/>
              </w:rPr>
            </w:pPr>
            <w:r w:rsidRPr="00744266">
              <w:rPr>
                <w:b/>
                <w:lang w:val="en-US"/>
              </w:rPr>
              <w:t>Establish Customer Offer</w:t>
            </w:r>
            <w:r w:rsidR="004C4969">
              <w:rPr>
                <w:b/>
                <w:lang w:val="en-US"/>
              </w:rPr>
              <w:t xml:space="preserve"> (UC)</w:t>
            </w:r>
            <w:r w:rsidR="004C6986">
              <w:rPr>
                <w:lang w:val="en-US"/>
              </w:rPr>
              <w:t xml:space="preserve"> is r</w:t>
            </w:r>
            <w:r w:rsidR="004C6986" w:rsidRPr="00744266">
              <w:rPr>
                <w:lang w:val="en-US"/>
              </w:rPr>
              <w:t xml:space="preserve">esponsible for </w:t>
            </w:r>
            <w:r w:rsidR="00E31E96">
              <w:rPr>
                <w:lang w:val="en-US"/>
              </w:rPr>
              <w:t>consistent</w:t>
            </w:r>
            <w:r w:rsidR="004C6986">
              <w:rPr>
                <w:lang w:val="en-US"/>
              </w:rPr>
              <w:t xml:space="preserve">ly </w:t>
            </w:r>
            <w:r w:rsidR="004C6986" w:rsidRPr="00744266">
              <w:rPr>
                <w:lang w:val="en-US"/>
              </w:rPr>
              <w:t>managing prospective customers</w:t>
            </w:r>
            <w:r w:rsidR="007F567C">
              <w:rPr>
                <w:lang w:val="en-US"/>
              </w:rPr>
              <w:t xml:space="preserve"> (new or existing)</w:t>
            </w:r>
            <w:r w:rsidR="004C6986" w:rsidRPr="00744266">
              <w:rPr>
                <w:lang w:val="en-US"/>
              </w:rPr>
              <w:t xml:space="preserve">, for the qualification </w:t>
            </w:r>
            <w:r w:rsidR="00275DA1">
              <w:rPr>
                <w:lang w:val="en-US"/>
              </w:rPr>
              <w:t xml:space="preserve">of the </w:t>
            </w:r>
            <w:r w:rsidR="00275DA1">
              <w:rPr>
                <w:lang w:val="en-US"/>
              </w:rPr>
              <w:lastRenderedPageBreak/>
              <w:t xml:space="preserve">customer expectations </w:t>
            </w:r>
            <w:r w:rsidR="004C6986" w:rsidRPr="00744266">
              <w:rPr>
                <w:lang w:val="en-US"/>
              </w:rPr>
              <w:t xml:space="preserve">and for matching customer expectations to </w:t>
            </w:r>
            <w:r w:rsidR="00E020D6">
              <w:rPr>
                <w:lang w:val="en-US"/>
              </w:rPr>
              <w:t>BBI</w:t>
            </w:r>
            <w:r w:rsidR="004C6986" w:rsidRPr="00744266">
              <w:rPr>
                <w:lang w:val="en-US"/>
              </w:rPr>
              <w:t xml:space="preserve">’s products and services and ability to deliver. </w:t>
            </w:r>
          </w:p>
          <w:p w:rsidR="00E31E96" w:rsidRDefault="004C6986" w:rsidP="00E31E96">
            <w:pPr>
              <w:ind w:left="360"/>
              <w:rPr>
                <w:lang w:val="en-US"/>
              </w:rPr>
            </w:pPr>
            <w:r>
              <w:rPr>
                <w:lang w:val="en-US"/>
              </w:rPr>
              <w:t xml:space="preserve">It starts with a </w:t>
            </w:r>
            <w:r w:rsidR="007F567C">
              <w:rPr>
                <w:lang w:val="en-US"/>
              </w:rPr>
              <w:t xml:space="preserve">qualified </w:t>
            </w:r>
            <w:r>
              <w:rPr>
                <w:lang w:val="en-US"/>
              </w:rPr>
              <w:t xml:space="preserve">customer product request or request to fulfill </w:t>
            </w:r>
            <w:r w:rsidR="00E40A16">
              <w:rPr>
                <w:lang w:val="en-US"/>
              </w:rPr>
              <w:t>specific expectations</w:t>
            </w:r>
            <w:r w:rsidR="0077229B">
              <w:rPr>
                <w:lang w:val="en-US"/>
              </w:rPr>
              <w:t>. It</w:t>
            </w:r>
            <w:r>
              <w:rPr>
                <w:lang w:val="en-US"/>
              </w:rPr>
              <w:t xml:space="preserve"> end</w:t>
            </w:r>
            <w:r w:rsidR="0077229B">
              <w:rPr>
                <w:lang w:val="en-US"/>
              </w:rPr>
              <w:t>s</w:t>
            </w:r>
            <w:r w:rsidR="007F567C">
              <w:rPr>
                <w:lang w:val="en-US"/>
              </w:rPr>
              <w:t xml:space="preserve"> </w:t>
            </w:r>
            <w:r>
              <w:rPr>
                <w:lang w:val="en-US"/>
              </w:rPr>
              <w:t xml:space="preserve">with the submission </w:t>
            </w:r>
            <w:r w:rsidR="00E31E96">
              <w:rPr>
                <w:lang w:val="en-US"/>
              </w:rPr>
              <w:t>of an offer which the customer will either accept or reject. In case of acceptance, the approved offer becomes a contract appendix and generates a product order request.</w:t>
            </w:r>
          </w:p>
          <w:p w:rsidR="00E64184" w:rsidRDefault="00E64184" w:rsidP="00E64184">
            <w:pPr>
              <w:ind w:left="360"/>
              <w:rPr>
                <w:lang w:val="en-US"/>
              </w:rPr>
            </w:pPr>
          </w:p>
          <w:p w:rsidR="004C6986" w:rsidRDefault="00E40A16" w:rsidP="004C6986">
            <w:pPr>
              <w:ind w:left="360"/>
              <w:rPr>
                <w:lang w:val="en-US"/>
              </w:rPr>
            </w:pPr>
            <w:r w:rsidRPr="00744266">
              <w:rPr>
                <w:b/>
                <w:lang w:val="en-US"/>
              </w:rPr>
              <w:t xml:space="preserve">Establish Customer </w:t>
            </w:r>
            <w:r w:rsidRPr="004C4969">
              <w:rPr>
                <w:b/>
                <w:lang w:val="en-US"/>
              </w:rPr>
              <w:t>Offer</w:t>
            </w:r>
            <w:r w:rsidR="004C4969">
              <w:rPr>
                <w:b/>
                <w:lang w:val="en-US"/>
              </w:rPr>
              <w:t xml:space="preserve"> </w:t>
            </w:r>
            <w:r w:rsidR="004C4969" w:rsidRPr="004C4969">
              <w:rPr>
                <w:b/>
                <w:lang w:val="en-US"/>
              </w:rPr>
              <w:t>(UC)</w:t>
            </w:r>
            <w:r w:rsidR="004C4969">
              <w:rPr>
                <w:lang w:val="en-US"/>
              </w:rPr>
              <w:t xml:space="preserve"> </w:t>
            </w:r>
            <w:r w:rsidR="00AB2B6D">
              <w:rPr>
                <w:lang w:val="en-US"/>
              </w:rPr>
              <w:t>handles</w:t>
            </w:r>
            <w:r>
              <w:rPr>
                <w:lang w:val="en-US"/>
              </w:rPr>
              <w:t xml:space="preserve"> the qualification of t</w:t>
            </w:r>
            <w:r w:rsidR="004C6986">
              <w:rPr>
                <w:lang w:val="en-US"/>
              </w:rPr>
              <w:t xml:space="preserve">he customer </w:t>
            </w:r>
            <w:r>
              <w:rPr>
                <w:lang w:val="en-US"/>
              </w:rPr>
              <w:t xml:space="preserve">as well as </w:t>
            </w:r>
            <w:r w:rsidR="004C6986">
              <w:rPr>
                <w:lang w:val="en-US"/>
              </w:rPr>
              <w:t>its requirement</w:t>
            </w:r>
            <w:r w:rsidR="00C96FF6">
              <w:rPr>
                <w:lang w:val="en-US"/>
              </w:rPr>
              <w:t>s</w:t>
            </w:r>
            <w:r w:rsidR="004C6986">
              <w:rPr>
                <w:lang w:val="en-US"/>
              </w:rPr>
              <w:t>; identif</w:t>
            </w:r>
            <w:r w:rsidR="00C96FF6">
              <w:rPr>
                <w:lang w:val="en-US"/>
              </w:rPr>
              <w:t>ies</w:t>
            </w:r>
            <w:r w:rsidR="004C6986">
              <w:rPr>
                <w:lang w:val="en-US"/>
              </w:rPr>
              <w:t xml:space="preserve"> the </w:t>
            </w:r>
            <w:r w:rsidR="00AB2B6D">
              <w:rPr>
                <w:lang w:val="en-US"/>
              </w:rPr>
              <w:t>matching</w:t>
            </w:r>
            <w:r w:rsidR="004C6986">
              <w:rPr>
                <w:lang w:val="en-US"/>
              </w:rPr>
              <w:t xml:space="preserve"> product offering in the </w:t>
            </w:r>
            <w:r>
              <w:rPr>
                <w:lang w:val="en-US"/>
              </w:rPr>
              <w:t xml:space="preserve">BBI </w:t>
            </w:r>
            <w:r w:rsidR="004C6986">
              <w:rPr>
                <w:lang w:val="en-US"/>
              </w:rPr>
              <w:t xml:space="preserve">product catalog. In case of </w:t>
            </w:r>
            <w:proofErr w:type="spellStart"/>
            <w:r w:rsidR="00AB2B6D">
              <w:rPr>
                <w:lang w:val="en-US"/>
              </w:rPr>
              <w:t>non identification</w:t>
            </w:r>
            <w:proofErr w:type="spellEnd"/>
            <w:r w:rsidR="00AB2B6D">
              <w:rPr>
                <w:lang w:val="en-US"/>
              </w:rPr>
              <w:t xml:space="preserve"> of a matching product offering </w:t>
            </w:r>
            <w:r w:rsidR="004C6986">
              <w:rPr>
                <w:lang w:val="en-US"/>
              </w:rPr>
              <w:t xml:space="preserve">the current scope of </w:t>
            </w:r>
            <w:r>
              <w:rPr>
                <w:lang w:val="en-US"/>
              </w:rPr>
              <w:t xml:space="preserve">BBI </w:t>
            </w:r>
            <w:r w:rsidR="004C6986">
              <w:rPr>
                <w:lang w:val="en-US"/>
              </w:rPr>
              <w:t>product catalog</w:t>
            </w:r>
            <w:r w:rsidR="00E31E96">
              <w:rPr>
                <w:lang w:val="en-US"/>
              </w:rPr>
              <w:t>,</w:t>
            </w:r>
            <w:r w:rsidR="004C6986">
              <w:rPr>
                <w:lang w:val="en-US"/>
              </w:rPr>
              <w:t xml:space="preserve"> </w:t>
            </w:r>
            <w:r w:rsidR="00AB2B6D" w:rsidRPr="00744266">
              <w:rPr>
                <w:b/>
                <w:lang w:val="en-US"/>
              </w:rPr>
              <w:t>Establish Customer Offer</w:t>
            </w:r>
            <w:r w:rsidR="004C4969">
              <w:rPr>
                <w:b/>
                <w:lang w:val="en-US"/>
              </w:rPr>
              <w:t xml:space="preserve"> </w:t>
            </w:r>
            <w:r w:rsidR="004C4969" w:rsidRPr="004C4969">
              <w:rPr>
                <w:b/>
                <w:lang w:val="en-US"/>
              </w:rPr>
              <w:t>(UC)</w:t>
            </w:r>
            <w:r w:rsidR="004C4969">
              <w:rPr>
                <w:lang w:val="en-US"/>
              </w:rPr>
              <w:t xml:space="preserve"> </w:t>
            </w:r>
            <w:r>
              <w:rPr>
                <w:lang w:val="en-US"/>
              </w:rPr>
              <w:t>publi</w:t>
            </w:r>
            <w:r w:rsidR="00E31E96">
              <w:rPr>
                <w:lang w:val="en-US"/>
              </w:rPr>
              <w:t>shes the</w:t>
            </w:r>
            <w:r>
              <w:rPr>
                <w:lang w:val="en-US"/>
              </w:rPr>
              <w:t xml:space="preserve"> </w:t>
            </w:r>
            <w:r w:rsidR="004C6986">
              <w:rPr>
                <w:lang w:val="en-US"/>
              </w:rPr>
              <w:t xml:space="preserve">information </w:t>
            </w:r>
            <w:r>
              <w:rPr>
                <w:lang w:val="en-US"/>
              </w:rPr>
              <w:t xml:space="preserve">qualifying the unmet </w:t>
            </w:r>
            <w:r w:rsidR="006A7581">
              <w:rPr>
                <w:lang w:val="en-US"/>
              </w:rPr>
              <w:t>requirement</w:t>
            </w:r>
            <w:r w:rsidR="00A36DF4">
              <w:rPr>
                <w:lang w:val="en-US"/>
              </w:rPr>
              <w:t>s</w:t>
            </w:r>
            <w:r w:rsidR="006A7581">
              <w:rPr>
                <w:lang w:val="en-US"/>
              </w:rPr>
              <w:t>.</w:t>
            </w:r>
          </w:p>
          <w:p w:rsidR="004C6986" w:rsidRDefault="004C6986" w:rsidP="00E64184">
            <w:pPr>
              <w:ind w:left="360"/>
              <w:rPr>
                <w:lang w:val="en-US"/>
              </w:rPr>
            </w:pPr>
          </w:p>
          <w:p w:rsidR="00350EED" w:rsidRDefault="004C6986" w:rsidP="00E64184">
            <w:pPr>
              <w:ind w:left="360"/>
              <w:rPr>
                <w:lang w:val="en-US"/>
              </w:rPr>
            </w:pPr>
            <w:r>
              <w:rPr>
                <w:lang w:val="en-US"/>
              </w:rPr>
              <w:t xml:space="preserve">In case of identification of </w:t>
            </w:r>
            <w:r w:rsidR="00AB2B6D">
              <w:rPr>
                <w:lang w:val="en-US"/>
              </w:rPr>
              <w:t xml:space="preserve">a matching </w:t>
            </w:r>
            <w:r>
              <w:rPr>
                <w:lang w:val="en-US"/>
              </w:rPr>
              <w:t>product offering</w:t>
            </w:r>
            <w:r w:rsidR="00A36DF4">
              <w:rPr>
                <w:lang w:val="en-US"/>
              </w:rPr>
              <w:t>,</w:t>
            </w:r>
            <w:r>
              <w:rPr>
                <w:lang w:val="en-US"/>
              </w:rPr>
              <w:t xml:space="preserve"> </w:t>
            </w:r>
            <w:r w:rsidR="00AB2B6D" w:rsidRPr="00744266">
              <w:rPr>
                <w:b/>
                <w:lang w:val="en-US"/>
              </w:rPr>
              <w:t>Establish Customer Offer</w:t>
            </w:r>
            <w:r w:rsidR="004C4969">
              <w:rPr>
                <w:b/>
                <w:lang w:val="en-US"/>
              </w:rPr>
              <w:t xml:space="preserve"> </w:t>
            </w:r>
            <w:r w:rsidR="004C4969" w:rsidRPr="004C4969">
              <w:rPr>
                <w:b/>
                <w:lang w:val="en-US"/>
              </w:rPr>
              <w:t>(UC)</w:t>
            </w:r>
            <w:r w:rsidR="004C4969">
              <w:rPr>
                <w:lang w:val="en-US"/>
              </w:rPr>
              <w:t xml:space="preserve"> </w:t>
            </w:r>
            <w:r>
              <w:rPr>
                <w:lang w:val="en-US"/>
              </w:rPr>
              <w:t>track</w:t>
            </w:r>
            <w:r w:rsidR="00AB2B6D">
              <w:rPr>
                <w:lang w:val="en-US"/>
              </w:rPr>
              <w:t>s</w:t>
            </w:r>
            <w:r>
              <w:rPr>
                <w:lang w:val="en-US"/>
              </w:rPr>
              <w:t xml:space="preserve"> and manage</w:t>
            </w:r>
            <w:r w:rsidR="00AB2B6D">
              <w:rPr>
                <w:lang w:val="en-US"/>
              </w:rPr>
              <w:t>s</w:t>
            </w:r>
            <w:r>
              <w:rPr>
                <w:lang w:val="en-US"/>
              </w:rPr>
              <w:t xml:space="preserve"> the </w:t>
            </w:r>
            <w:r w:rsidR="00AB2B6D">
              <w:rPr>
                <w:lang w:val="en-US"/>
              </w:rPr>
              <w:t>development</w:t>
            </w:r>
            <w:r>
              <w:rPr>
                <w:lang w:val="en-US"/>
              </w:rPr>
              <w:t xml:space="preserve"> of the sales proposal.  </w:t>
            </w:r>
            <w:r w:rsidR="00350EED">
              <w:rPr>
                <w:lang w:val="en-US"/>
              </w:rPr>
              <w:t>A pre-order</w:t>
            </w:r>
            <w:r w:rsidR="009C6455">
              <w:rPr>
                <w:lang w:val="en-US"/>
              </w:rPr>
              <w:t xml:space="preserve"> </w:t>
            </w:r>
            <w:r w:rsidR="00DB7E6A">
              <w:rPr>
                <w:lang w:val="en-US"/>
              </w:rPr>
              <w:t>is created</w:t>
            </w:r>
            <w:r w:rsidR="00A36DF4">
              <w:rPr>
                <w:lang w:val="en-US"/>
              </w:rPr>
              <w:t xml:space="preserve"> and o</w:t>
            </w:r>
            <w:r w:rsidR="00DB7E6A">
              <w:rPr>
                <w:lang w:val="en-US"/>
              </w:rPr>
              <w:t>n the base of this pre-order (service investigation form)</w:t>
            </w:r>
            <w:r w:rsidR="009568EB">
              <w:rPr>
                <w:lang w:val="en-US"/>
              </w:rPr>
              <w:t>, a</w:t>
            </w:r>
            <w:r>
              <w:rPr>
                <w:lang w:val="en-US"/>
              </w:rPr>
              <w:t xml:space="preserve"> feasibility check </w:t>
            </w:r>
            <w:r w:rsidR="00DB7E6A">
              <w:rPr>
                <w:lang w:val="en-US"/>
              </w:rPr>
              <w:t xml:space="preserve">is performed including, </w:t>
            </w:r>
            <w:r>
              <w:rPr>
                <w:lang w:val="en-US"/>
              </w:rPr>
              <w:t>when available</w:t>
            </w:r>
            <w:r w:rsidR="00DB7E6A">
              <w:rPr>
                <w:lang w:val="en-US"/>
              </w:rPr>
              <w:t>,</w:t>
            </w:r>
            <w:r>
              <w:rPr>
                <w:lang w:val="en-US"/>
              </w:rPr>
              <w:t xml:space="preserve"> resource reservation and/or estimate lead time and cost</w:t>
            </w:r>
            <w:r w:rsidR="00A36DF4">
              <w:rPr>
                <w:lang w:val="en-US"/>
              </w:rPr>
              <w:t xml:space="preserve"> (</w:t>
            </w:r>
            <w:r w:rsidR="00A36DF4" w:rsidRPr="00A36DF4">
              <w:rPr>
                <w:b/>
                <w:lang w:val="en-US"/>
              </w:rPr>
              <w:t>Check feasibility UC</w:t>
            </w:r>
            <w:r w:rsidR="00A36DF4">
              <w:rPr>
                <w:lang w:val="en-US"/>
              </w:rPr>
              <w:t>)</w:t>
            </w:r>
            <w:r>
              <w:rPr>
                <w:lang w:val="en-US"/>
              </w:rPr>
              <w:t xml:space="preserve">. </w:t>
            </w:r>
          </w:p>
          <w:p w:rsidR="00F95466" w:rsidRDefault="00F95466" w:rsidP="00E64184">
            <w:pPr>
              <w:ind w:left="360"/>
              <w:rPr>
                <w:lang w:val="en-US"/>
              </w:rPr>
            </w:pPr>
          </w:p>
          <w:p w:rsidR="00760430" w:rsidRDefault="004C6986" w:rsidP="00E64184">
            <w:pPr>
              <w:ind w:left="360"/>
              <w:rPr>
                <w:lang w:val="en-US"/>
              </w:rPr>
            </w:pPr>
            <w:r>
              <w:rPr>
                <w:lang w:val="en-US"/>
              </w:rPr>
              <w:t>Upon feasibility check completion notification</w:t>
            </w:r>
            <w:r w:rsidR="00A36DF4">
              <w:rPr>
                <w:lang w:val="en-US"/>
              </w:rPr>
              <w:t>,</w:t>
            </w:r>
            <w:r>
              <w:rPr>
                <w:lang w:val="en-US"/>
              </w:rPr>
              <w:t xml:space="preserve"> </w:t>
            </w:r>
            <w:r w:rsidR="009C6455" w:rsidRPr="00744266">
              <w:rPr>
                <w:b/>
                <w:lang w:val="en-US"/>
              </w:rPr>
              <w:t>Establish Customer Offer</w:t>
            </w:r>
            <w:r w:rsidR="004C4969">
              <w:rPr>
                <w:b/>
                <w:lang w:val="en-US"/>
              </w:rPr>
              <w:t xml:space="preserve"> </w:t>
            </w:r>
            <w:r w:rsidR="004C4969" w:rsidRPr="004C4969">
              <w:rPr>
                <w:b/>
                <w:lang w:val="en-US"/>
              </w:rPr>
              <w:t>(UC)</w:t>
            </w:r>
            <w:r w:rsidR="004C4969">
              <w:rPr>
                <w:lang w:val="en-US"/>
              </w:rPr>
              <w:t xml:space="preserve"> </w:t>
            </w:r>
            <w:r>
              <w:rPr>
                <w:lang w:val="en-US"/>
              </w:rPr>
              <w:t>operates a customer credit vetting</w:t>
            </w:r>
            <w:r w:rsidR="00C3088B">
              <w:rPr>
                <w:lang w:val="en-US"/>
              </w:rPr>
              <w:t xml:space="preserve"> (</w:t>
            </w:r>
            <w:r w:rsidR="000E3FA2">
              <w:rPr>
                <w:lang w:val="en-US"/>
              </w:rPr>
              <w:t xml:space="preserve">e.g. </w:t>
            </w:r>
            <w:r w:rsidR="00A36DF4">
              <w:rPr>
                <w:lang w:val="en-US"/>
              </w:rPr>
              <w:t>f</w:t>
            </w:r>
            <w:r w:rsidR="00C3088B">
              <w:rPr>
                <w:lang w:val="en-US"/>
              </w:rPr>
              <w:t xml:space="preserve">inancial stability, </w:t>
            </w:r>
            <w:r w:rsidR="00A36DF4">
              <w:rPr>
                <w:lang w:val="en-US"/>
              </w:rPr>
              <w:t>T</w:t>
            </w:r>
            <w:r w:rsidR="00C3088B">
              <w:rPr>
                <w:lang w:val="en-US"/>
              </w:rPr>
              <w:t xml:space="preserve">rade </w:t>
            </w:r>
            <w:r w:rsidR="000E3FA2">
              <w:rPr>
                <w:lang w:val="en-US"/>
              </w:rPr>
              <w:t>Reference &amp;</w:t>
            </w:r>
            <w:r w:rsidR="00C3088B">
              <w:rPr>
                <w:lang w:val="en-US"/>
              </w:rPr>
              <w:t xml:space="preserve"> </w:t>
            </w:r>
            <w:r w:rsidR="00A36DF4">
              <w:rPr>
                <w:lang w:val="en-US"/>
              </w:rPr>
              <w:t>In</w:t>
            </w:r>
            <w:r w:rsidR="00C3088B">
              <w:rPr>
                <w:lang w:val="en-US"/>
              </w:rPr>
              <w:t xml:space="preserve">surance, </w:t>
            </w:r>
            <w:r w:rsidR="000E3FA2">
              <w:rPr>
                <w:lang w:val="en-US"/>
              </w:rPr>
              <w:t>capacity affordability)</w:t>
            </w:r>
            <w:r>
              <w:rPr>
                <w:lang w:val="en-US"/>
              </w:rPr>
              <w:t xml:space="preserve"> prior to </w:t>
            </w:r>
            <w:r w:rsidR="00A36DF4">
              <w:rPr>
                <w:lang w:val="en-US"/>
              </w:rPr>
              <w:t xml:space="preserve">submitting the </w:t>
            </w:r>
            <w:r>
              <w:rPr>
                <w:lang w:val="en-US"/>
              </w:rPr>
              <w:t>sales proposal to the customer for approval and sign off.</w:t>
            </w:r>
            <w:r w:rsidR="00A36DF4">
              <w:rPr>
                <w:lang w:val="en-US"/>
              </w:rPr>
              <w:t xml:space="preserve"> The credit vetting is performed externally (South African Credit Bureau)</w:t>
            </w:r>
            <w:r w:rsidR="00715B95">
              <w:rPr>
                <w:lang w:val="en-US"/>
              </w:rPr>
              <w:t>.</w:t>
            </w:r>
          </w:p>
          <w:p w:rsidR="00715B95" w:rsidRDefault="00715B95" w:rsidP="00E64184">
            <w:pPr>
              <w:ind w:left="360"/>
              <w:rPr>
                <w:lang w:val="en-US"/>
              </w:rPr>
            </w:pPr>
          </w:p>
          <w:p w:rsidR="007C358B" w:rsidRDefault="007C358B" w:rsidP="007C358B">
            <w:pPr>
              <w:ind w:left="360"/>
              <w:rPr>
                <w:lang w:val="en-US"/>
              </w:rPr>
            </w:pPr>
            <w:r>
              <w:rPr>
                <w:lang w:val="en-US"/>
              </w:rPr>
              <w:t xml:space="preserve">In case of </w:t>
            </w:r>
            <w:proofErr w:type="spellStart"/>
            <w:r>
              <w:rPr>
                <w:lang w:val="en-US"/>
              </w:rPr>
              <w:t>non approval</w:t>
            </w:r>
            <w:proofErr w:type="spellEnd"/>
            <w:r>
              <w:rPr>
                <w:lang w:val="en-US"/>
              </w:rPr>
              <w:t xml:space="preserve"> resulting from the credit vetting </w:t>
            </w:r>
            <w:r w:rsidRPr="00AB2B6D">
              <w:rPr>
                <w:b/>
                <w:lang w:val="en-US"/>
              </w:rPr>
              <w:t>Establish Customer Offer</w:t>
            </w:r>
            <w:r>
              <w:rPr>
                <w:b/>
                <w:lang w:val="en-US"/>
              </w:rPr>
              <w:t xml:space="preserve"> </w:t>
            </w:r>
            <w:r w:rsidRPr="004C4969">
              <w:rPr>
                <w:b/>
                <w:lang w:val="en-US"/>
              </w:rPr>
              <w:t>(UC)</w:t>
            </w:r>
            <w:r>
              <w:rPr>
                <w:lang w:val="en-US"/>
              </w:rPr>
              <w:t xml:space="preserve"> is responsible for defining specific sales conditions (framing the delivery of the product: payment timelines &amp; methods, deposit, penalty fees) and submitting them to customer for acceptance.</w:t>
            </w:r>
          </w:p>
          <w:p w:rsidR="007C358B" w:rsidRDefault="007C358B" w:rsidP="00E64184">
            <w:pPr>
              <w:ind w:left="360"/>
              <w:rPr>
                <w:b/>
                <w:lang w:val="en-US"/>
              </w:rPr>
            </w:pPr>
          </w:p>
          <w:p w:rsidR="007C358B" w:rsidRDefault="007C358B" w:rsidP="00E64184">
            <w:pPr>
              <w:ind w:left="360"/>
              <w:rPr>
                <w:lang w:val="en-US"/>
              </w:rPr>
            </w:pPr>
            <w:r w:rsidRPr="00744266">
              <w:rPr>
                <w:b/>
                <w:lang w:val="en-US"/>
              </w:rPr>
              <w:t>Establish Customer Offer</w:t>
            </w:r>
            <w:r>
              <w:rPr>
                <w:b/>
                <w:lang w:val="en-US"/>
              </w:rPr>
              <w:t xml:space="preserve"> </w:t>
            </w:r>
            <w:r w:rsidRPr="004C4969">
              <w:rPr>
                <w:b/>
                <w:lang w:val="en-US"/>
              </w:rPr>
              <w:t>(UC)</w:t>
            </w:r>
            <w:r>
              <w:rPr>
                <w:lang w:val="en-US"/>
              </w:rPr>
              <w:t xml:space="preserve"> also covers the handling of change and cancellation requests, in which case eligibility of the request is evaluated against pre-defined eligibility rules (contract, </w:t>
            </w:r>
            <w:proofErr w:type="gramStart"/>
            <w:r>
              <w:rPr>
                <w:lang w:val="en-US"/>
              </w:rPr>
              <w:t>portfolio, …)</w:t>
            </w:r>
            <w:proofErr w:type="gramEnd"/>
            <w:r>
              <w:rPr>
                <w:lang w:val="en-US"/>
              </w:rPr>
              <w:t xml:space="preserve"> prior to further processing.</w:t>
            </w:r>
          </w:p>
          <w:p w:rsidR="007C358B" w:rsidRDefault="007C358B" w:rsidP="00E64184">
            <w:pPr>
              <w:ind w:left="360"/>
              <w:rPr>
                <w:lang w:val="en-US"/>
              </w:rPr>
            </w:pPr>
          </w:p>
          <w:p w:rsidR="009749AE" w:rsidRDefault="007C358B" w:rsidP="00E64184">
            <w:pPr>
              <w:ind w:left="360"/>
              <w:rPr>
                <w:lang w:val="en-US"/>
              </w:rPr>
            </w:pPr>
            <w:r w:rsidRPr="007C358B">
              <w:rPr>
                <w:lang w:val="en-US"/>
              </w:rPr>
              <w:t xml:space="preserve">In all cases, </w:t>
            </w:r>
            <w:r w:rsidR="00715B95" w:rsidRPr="00744266">
              <w:rPr>
                <w:b/>
                <w:lang w:val="en-US"/>
              </w:rPr>
              <w:t>Establish Customer Offer</w:t>
            </w:r>
            <w:r w:rsidR="00715B95">
              <w:rPr>
                <w:b/>
                <w:lang w:val="en-US"/>
              </w:rPr>
              <w:t xml:space="preserve"> </w:t>
            </w:r>
            <w:r w:rsidR="00715B95" w:rsidRPr="004C4969">
              <w:rPr>
                <w:b/>
                <w:lang w:val="en-US"/>
              </w:rPr>
              <w:t>(UC)</w:t>
            </w:r>
            <w:r w:rsidR="00715B95">
              <w:rPr>
                <w:lang w:val="en-US"/>
              </w:rPr>
              <w:t xml:space="preserve"> also encompasses the handling of the necessary legal documentation </w:t>
            </w:r>
            <w:r>
              <w:rPr>
                <w:lang w:val="en-US"/>
              </w:rPr>
              <w:t xml:space="preserve">creation or update, </w:t>
            </w:r>
            <w:r w:rsidR="00715B95">
              <w:rPr>
                <w:lang w:val="en-US"/>
              </w:rPr>
              <w:t xml:space="preserve">from request to contract sign-off (NDA, MSA, </w:t>
            </w:r>
            <w:proofErr w:type="gramStart"/>
            <w:r w:rsidR="00715B95">
              <w:rPr>
                <w:lang w:val="en-US"/>
              </w:rPr>
              <w:t>SLA, …)</w:t>
            </w:r>
            <w:proofErr w:type="gramEnd"/>
            <w:r w:rsidR="00715B95">
              <w:rPr>
                <w:lang w:val="en-US"/>
              </w:rPr>
              <w:t>.</w:t>
            </w:r>
          </w:p>
          <w:p w:rsidR="00715B95" w:rsidRDefault="00715B95" w:rsidP="00E64184">
            <w:pPr>
              <w:ind w:left="360"/>
              <w:rPr>
                <w:lang w:val="en-US"/>
              </w:rPr>
            </w:pPr>
          </w:p>
          <w:p w:rsidR="000275EF" w:rsidRPr="00DF56DF" w:rsidRDefault="0077229B" w:rsidP="00FE30E7">
            <w:pPr>
              <w:ind w:left="360"/>
              <w:rPr>
                <w:lang w:val="en-US"/>
              </w:rPr>
            </w:pPr>
            <w:r>
              <w:rPr>
                <w:lang w:val="en-US"/>
              </w:rPr>
              <w:t xml:space="preserve">In </w:t>
            </w:r>
            <w:r w:rsidR="004C6986">
              <w:rPr>
                <w:lang w:val="en-US"/>
              </w:rPr>
              <w:t xml:space="preserve">case the customer rejects the sales proposal the use case is responsible for </w:t>
            </w:r>
            <w:r>
              <w:rPr>
                <w:lang w:val="en-US"/>
              </w:rPr>
              <w:t xml:space="preserve">handling </w:t>
            </w:r>
            <w:r w:rsidR="004C6986">
              <w:rPr>
                <w:lang w:val="en-US"/>
              </w:rPr>
              <w:t xml:space="preserve">sale negotiations and may lead to </w:t>
            </w:r>
            <w:r w:rsidR="00FE30E7">
              <w:rPr>
                <w:lang w:val="en-US"/>
              </w:rPr>
              <w:t xml:space="preserve">the modification of the </w:t>
            </w:r>
            <w:r w:rsidR="004C6986">
              <w:rPr>
                <w:lang w:val="en-US"/>
              </w:rPr>
              <w:t xml:space="preserve">sales proposal modification or </w:t>
            </w:r>
            <w:r w:rsidR="00FE30E7">
              <w:rPr>
                <w:lang w:val="en-US"/>
              </w:rPr>
              <w:t>the</w:t>
            </w:r>
            <w:r w:rsidR="004C6986">
              <w:rPr>
                <w:lang w:val="en-US"/>
              </w:rPr>
              <w:t xml:space="preserve"> cancellation</w:t>
            </w:r>
            <w:r w:rsidR="00AB2B6D">
              <w:rPr>
                <w:lang w:val="en-US"/>
              </w:rPr>
              <w:t xml:space="preserve"> </w:t>
            </w:r>
            <w:r w:rsidR="00FE30E7">
              <w:rPr>
                <w:lang w:val="en-US"/>
              </w:rPr>
              <w:t xml:space="preserve">of the offer, </w:t>
            </w:r>
            <w:r w:rsidR="00AB2B6D">
              <w:rPr>
                <w:lang w:val="en-US"/>
              </w:rPr>
              <w:t xml:space="preserve">triggering </w:t>
            </w:r>
            <w:r w:rsidR="00FE30E7">
              <w:rPr>
                <w:lang w:val="en-US"/>
              </w:rPr>
              <w:t xml:space="preserve">the cancellation of </w:t>
            </w:r>
            <w:r w:rsidR="00AB2B6D">
              <w:rPr>
                <w:lang w:val="en-US"/>
              </w:rPr>
              <w:t xml:space="preserve">any </w:t>
            </w:r>
            <w:r w:rsidR="00FE30E7">
              <w:rPr>
                <w:lang w:val="en-US"/>
              </w:rPr>
              <w:t xml:space="preserve">performed </w:t>
            </w:r>
            <w:r w:rsidR="00AB2B6D">
              <w:rPr>
                <w:lang w:val="en-US"/>
              </w:rPr>
              <w:t>resource reservation.</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3" w:history="1">
              <w:r w:rsidR="002B6CDB" w:rsidRPr="00C3419D">
                <w:rPr>
                  <w:rFonts w:eastAsia="+mn-ea"/>
                  <w:lang w:val="en-US"/>
                </w:rPr>
                <w:t>1.1.1.1 CRM - Support &amp; Readiness</w:t>
              </w:r>
            </w:hyperlink>
          </w:p>
          <w:p w:rsidR="00AB2B6D" w:rsidRDefault="00AB2B6D" w:rsidP="00CE3D48">
            <w:pPr>
              <w:numPr>
                <w:ilvl w:val="0"/>
                <w:numId w:val="2"/>
              </w:numPr>
              <w:tabs>
                <w:tab w:val="clear" w:pos="720"/>
                <w:tab w:val="num" w:pos="328"/>
              </w:tabs>
              <w:ind w:left="328" w:hanging="270"/>
              <w:jc w:val="left"/>
              <w:rPr>
                <w:rFonts w:eastAsia="+mn-ea"/>
                <w:lang w:val="en-US"/>
              </w:rPr>
            </w:pPr>
            <w:r w:rsidRPr="00AB2B6D">
              <w:rPr>
                <w:rFonts w:eastAsia="+mn-ea"/>
                <w:lang w:val="en-US"/>
              </w:rPr>
              <w:t>1.1.1.4 Selling</w:t>
            </w:r>
          </w:p>
          <w:p w:rsidR="00512080" w:rsidRPr="00512080" w:rsidRDefault="00F95466" w:rsidP="00CE3D48">
            <w:pPr>
              <w:numPr>
                <w:ilvl w:val="0"/>
                <w:numId w:val="2"/>
              </w:numPr>
              <w:tabs>
                <w:tab w:val="clear" w:pos="720"/>
                <w:tab w:val="num" w:pos="328"/>
              </w:tabs>
              <w:ind w:left="328" w:hanging="270"/>
              <w:jc w:val="left"/>
              <w:rPr>
                <w:rFonts w:eastAsia="+mn-ea"/>
              </w:rPr>
            </w:pPr>
            <w:r w:rsidRPr="00F95466">
              <w:rPr>
                <w:rFonts w:eastAsia="+mn-ea"/>
                <w:lang w:val="en-US"/>
              </w:rPr>
              <w:t>1.1.1.5 Order Handlin</w:t>
            </w:r>
            <w:r>
              <w:rPr>
                <w:rFonts w:eastAsia="+mn-ea"/>
                <w:lang w:val="en-US"/>
              </w:rPr>
              <w:t>g</w:t>
            </w:r>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621ED0" w:rsidRPr="006B0687" w:rsidRDefault="00621ED0" w:rsidP="00CE3D48">
            <w:pPr>
              <w:numPr>
                <w:ilvl w:val="0"/>
                <w:numId w:val="2"/>
              </w:numPr>
              <w:tabs>
                <w:tab w:val="clear" w:pos="720"/>
                <w:tab w:val="num" w:pos="328"/>
              </w:tabs>
              <w:ind w:left="360" w:hanging="270"/>
              <w:jc w:val="left"/>
              <w:rPr>
                <w:rFonts w:eastAsia="+mn-ea"/>
                <w:lang w:val="en-GB"/>
              </w:rPr>
            </w:pPr>
            <w:r w:rsidRPr="00621ED0">
              <w:rPr>
                <w:rFonts w:eastAsia="+mn-ea"/>
                <w:lang w:val="en-US"/>
              </w:rPr>
              <w:t xml:space="preserve">Common / </w:t>
            </w:r>
            <w:r w:rsidR="006B0687">
              <w:rPr>
                <w:rFonts w:eastAsia="+mn-ea"/>
                <w:lang w:val="en-US"/>
              </w:rPr>
              <w:t xml:space="preserve">Party, </w:t>
            </w:r>
            <w:proofErr w:type="spellStart"/>
            <w:r w:rsidRPr="00621ED0">
              <w:rPr>
                <w:rFonts w:eastAsia="+mn-ea"/>
                <w:lang w:val="en-US"/>
              </w:rPr>
              <w:t>PartyRole</w:t>
            </w:r>
            <w:proofErr w:type="spellEnd"/>
            <w:r w:rsidRPr="00621ED0">
              <w:rPr>
                <w:rFonts w:eastAsia="+mn-ea"/>
                <w:lang w:val="en-US"/>
              </w:rPr>
              <w:t>, Business Interaction</w:t>
            </w:r>
            <w:r w:rsidR="006B0687">
              <w:rPr>
                <w:rFonts w:eastAsia="+mn-ea"/>
                <w:lang w:val="en-US"/>
              </w:rPr>
              <w:t>, Location, Agreement</w:t>
            </w:r>
            <w:r w:rsidRPr="00621ED0">
              <w:rPr>
                <w:rFonts w:eastAsia="+mn-ea"/>
                <w:lang w:val="en-US"/>
              </w:rPr>
              <w:t xml:space="preserve"> </w:t>
            </w:r>
          </w:p>
          <w:p w:rsidR="00621ED0" w:rsidRPr="00621ED0" w:rsidRDefault="00621ED0" w:rsidP="00CE3D48">
            <w:pPr>
              <w:numPr>
                <w:ilvl w:val="0"/>
                <w:numId w:val="2"/>
              </w:numPr>
              <w:tabs>
                <w:tab w:val="clear" w:pos="720"/>
                <w:tab w:val="num" w:pos="328"/>
              </w:tabs>
              <w:ind w:left="360" w:hanging="270"/>
              <w:jc w:val="left"/>
              <w:rPr>
                <w:rFonts w:eastAsia="+mn-ea"/>
              </w:rPr>
            </w:pPr>
            <w:r w:rsidRPr="00621ED0">
              <w:rPr>
                <w:rFonts w:eastAsia="+mn-ea"/>
                <w:lang w:val="en-US"/>
              </w:rPr>
              <w:t>Customer / Customer</w:t>
            </w:r>
            <w:r w:rsidR="006B0687">
              <w:rPr>
                <w:rFonts w:eastAsia="+mn-ea"/>
                <w:lang w:val="en-US"/>
              </w:rPr>
              <w:t>, Customer Order</w:t>
            </w:r>
          </w:p>
          <w:p w:rsidR="00512080" w:rsidRPr="00621ED0" w:rsidRDefault="00621ED0" w:rsidP="00CE3D48">
            <w:pPr>
              <w:numPr>
                <w:ilvl w:val="0"/>
                <w:numId w:val="2"/>
              </w:numPr>
              <w:tabs>
                <w:tab w:val="clear" w:pos="720"/>
                <w:tab w:val="num" w:pos="328"/>
              </w:tabs>
              <w:ind w:left="328" w:hanging="270"/>
              <w:jc w:val="left"/>
              <w:rPr>
                <w:rFonts w:eastAsia="+mn-ea"/>
                <w:lang w:val="en-US"/>
              </w:rPr>
            </w:pPr>
            <w:r w:rsidRPr="00D24255">
              <w:rPr>
                <w:rFonts w:eastAsia="+mn-ea"/>
                <w:lang w:val="en-US"/>
              </w:rPr>
              <w:t>Product / Product, Product Offering, Product Specification</w:t>
            </w:r>
          </w:p>
        </w:tc>
      </w:tr>
      <w:tr w:rsidR="00512080" w:rsidRPr="00885BB2"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726992" w:rsidRDefault="00512080" w:rsidP="00512080">
            <w:pPr>
              <w:jc w:val="left"/>
              <w:rPr>
                <w:rFonts w:eastAsia="+mn-ea"/>
              </w:rPr>
            </w:pPr>
          </w:p>
        </w:tc>
        <w:tc>
          <w:tcPr>
            <w:tcW w:w="6762" w:type="dxa"/>
            <w:vAlign w:val="center"/>
          </w:tcPr>
          <w:p w:rsidR="003C4C01" w:rsidRDefault="00621ED0" w:rsidP="00CE3D48">
            <w:pPr>
              <w:numPr>
                <w:ilvl w:val="0"/>
                <w:numId w:val="2"/>
              </w:numPr>
              <w:tabs>
                <w:tab w:val="clear" w:pos="720"/>
                <w:tab w:val="num" w:pos="328"/>
              </w:tabs>
              <w:ind w:left="328" w:hanging="270"/>
              <w:jc w:val="left"/>
              <w:rPr>
                <w:rFonts w:eastAsia="+mn-ea"/>
                <w:lang w:val="en-US"/>
              </w:rPr>
            </w:pPr>
            <w:r w:rsidRPr="00621ED0">
              <w:rPr>
                <w:rFonts w:eastAsia="+mn-ea"/>
                <w:lang w:val="en-US"/>
              </w:rPr>
              <w:t>3.5 M/S Corporate Sales Managemen</w:t>
            </w:r>
            <w:r w:rsidR="003C4C01">
              <w:rPr>
                <w:rFonts w:eastAsia="+mn-ea"/>
                <w:lang w:val="en-US"/>
              </w:rPr>
              <w:t>t</w:t>
            </w:r>
          </w:p>
          <w:p w:rsidR="00885BB2" w:rsidRPr="00885BB2" w:rsidRDefault="00885BB2" w:rsidP="00885BB2">
            <w:pPr>
              <w:numPr>
                <w:ilvl w:val="0"/>
                <w:numId w:val="2"/>
              </w:numPr>
              <w:tabs>
                <w:tab w:val="clear" w:pos="720"/>
                <w:tab w:val="num" w:pos="328"/>
              </w:tabs>
              <w:ind w:left="328" w:hanging="270"/>
              <w:jc w:val="left"/>
              <w:rPr>
                <w:rFonts w:eastAsia="+mn-ea"/>
                <w:lang w:val="en-US"/>
              </w:rPr>
            </w:pPr>
            <w:r>
              <w:rPr>
                <w:rFonts w:eastAsia="+mn-ea"/>
                <w:lang w:val="en-US"/>
              </w:rPr>
              <w:t>4.2 Product Catalog Management</w:t>
            </w:r>
          </w:p>
          <w:p w:rsidR="003C4C01" w:rsidRPr="003C4C01" w:rsidRDefault="003C4C01" w:rsidP="00CE3D48">
            <w:pPr>
              <w:numPr>
                <w:ilvl w:val="0"/>
                <w:numId w:val="2"/>
              </w:numPr>
              <w:tabs>
                <w:tab w:val="clear" w:pos="720"/>
                <w:tab w:val="num" w:pos="328"/>
              </w:tabs>
              <w:ind w:left="328" w:hanging="270"/>
              <w:jc w:val="left"/>
              <w:rPr>
                <w:rFonts w:eastAsia="+mn-ea"/>
                <w:lang w:val="en-US"/>
              </w:rPr>
            </w:pPr>
            <w:r>
              <w:t>5.1 Customer Information Management</w:t>
            </w:r>
          </w:p>
          <w:p w:rsidR="009658AC" w:rsidRPr="000A6AF3" w:rsidRDefault="009658AC" w:rsidP="00885BB2">
            <w:pPr>
              <w:numPr>
                <w:ilvl w:val="0"/>
                <w:numId w:val="2"/>
              </w:numPr>
              <w:tabs>
                <w:tab w:val="clear" w:pos="720"/>
                <w:tab w:val="num" w:pos="328"/>
              </w:tabs>
              <w:ind w:left="328" w:hanging="270"/>
              <w:jc w:val="left"/>
              <w:rPr>
                <w:rFonts w:eastAsia="+mn-ea"/>
                <w:lang w:val="en-US"/>
              </w:rPr>
            </w:pPr>
            <w:r w:rsidRPr="00885BB2">
              <w:rPr>
                <w:lang w:val="en-GB"/>
              </w:rPr>
              <w:t>5.3 Customer Order Management</w:t>
            </w:r>
          </w:p>
          <w:p w:rsidR="000A6AF3" w:rsidRPr="00885BB2" w:rsidRDefault="000A6AF3" w:rsidP="00885BB2">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3219A8" w:rsidRDefault="003219A8" w:rsidP="00512080">
      <w:pPr>
        <w:jc w:val="left"/>
        <w:rPr>
          <w:lang w:val="en-US"/>
        </w:rPr>
      </w:pPr>
    </w:p>
    <w:p w:rsidR="003219A8" w:rsidRDefault="003219A8" w:rsidP="00364F42">
      <w:pPr>
        <w:pStyle w:val="Heading4"/>
        <w:rPr>
          <w:lang w:val="en-US"/>
        </w:rPr>
      </w:pPr>
      <w:bookmarkStart w:id="20" w:name="_Toc305736943"/>
      <w:r w:rsidRPr="00512080">
        <w:rPr>
          <w:lang w:val="en-US"/>
        </w:rPr>
        <w:lastRenderedPageBreak/>
        <w:t>Check Feasibility</w:t>
      </w:r>
      <w:bookmarkEnd w:id="20"/>
    </w:p>
    <w:p w:rsidR="003219A8" w:rsidRPr="00512080" w:rsidRDefault="003219A8" w:rsidP="003219A8">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219A8" w:rsidRPr="00726992"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3219A8" w:rsidRPr="00512080" w:rsidRDefault="003219A8" w:rsidP="009568EB">
            <w:pPr>
              <w:ind w:left="360"/>
              <w:rPr>
                <w:rFonts w:eastAsia="+mn-ea"/>
              </w:rPr>
            </w:pPr>
            <w:r w:rsidRPr="00350EED">
              <w:rPr>
                <w:b/>
                <w:lang w:val="en-US"/>
              </w:rPr>
              <w:t>Check Feasibility</w:t>
            </w:r>
          </w:p>
        </w:tc>
      </w:tr>
      <w:tr w:rsidR="003219A8" w:rsidRPr="00914603"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3219A8" w:rsidRDefault="003219A8" w:rsidP="009568EB">
            <w:pPr>
              <w:ind w:left="360"/>
              <w:rPr>
                <w:rFonts w:eastAsia="+mn-ea"/>
                <w:lang w:val="en-US"/>
              </w:rPr>
            </w:pPr>
            <w:proofErr w:type="spellStart"/>
            <w:r w:rsidRPr="00231EFD">
              <w:rPr>
                <w:rFonts w:eastAsia="+mn-ea"/>
                <w:b/>
                <w:lang w:val="en-US"/>
              </w:rPr>
              <w:t>Ckeck</w:t>
            </w:r>
            <w:proofErr w:type="spellEnd"/>
            <w:r w:rsidRPr="00231EFD">
              <w:rPr>
                <w:rFonts w:eastAsia="+mn-ea"/>
                <w:b/>
                <w:lang w:val="en-US"/>
              </w:rPr>
              <w:t xml:space="preserve"> Feasibility</w:t>
            </w:r>
            <w:r>
              <w:rPr>
                <w:rFonts w:eastAsia="+mn-ea"/>
                <w:b/>
                <w:lang w:val="en-US"/>
              </w:rPr>
              <w:t xml:space="preserve"> </w:t>
            </w:r>
            <w:r w:rsidRPr="004C4969">
              <w:rPr>
                <w:b/>
                <w:lang w:val="en-US"/>
              </w:rPr>
              <w:t>(UC)</w:t>
            </w:r>
            <w:r>
              <w:rPr>
                <w:lang w:val="en-US"/>
              </w:rPr>
              <w:t xml:space="preserve"> </w:t>
            </w:r>
            <w:r>
              <w:rPr>
                <w:rFonts w:eastAsia="+mn-ea"/>
                <w:lang w:val="en-US"/>
              </w:rPr>
              <w:t xml:space="preserve">is responsible for handling of </w:t>
            </w:r>
            <w:r w:rsidR="00FE30E7">
              <w:rPr>
                <w:rFonts w:eastAsia="+mn-ea"/>
                <w:lang w:val="en-US"/>
              </w:rPr>
              <w:t>v</w:t>
            </w:r>
            <w:r w:rsidRPr="000D552E">
              <w:rPr>
                <w:rFonts w:eastAsia="+mn-ea"/>
                <w:lang w:val="en-US"/>
              </w:rPr>
              <w:t>erifying whether specific non-standard</w:t>
            </w:r>
            <w:r>
              <w:rPr>
                <w:rFonts w:eastAsia="+mn-ea"/>
                <w:lang w:val="en-US"/>
              </w:rPr>
              <w:t xml:space="preserve"> and standard</w:t>
            </w:r>
            <w:r w:rsidRPr="000D552E">
              <w:rPr>
                <w:rFonts w:eastAsia="+mn-ea"/>
                <w:lang w:val="en-US"/>
              </w:rPr>
              <w:t xml:space="preserve"> offerings sought by customers are feasible and supportable</w:t>
            </w:r>
            <w:r>
              <w:rPr>
                <w:rFonts w:eastAsia="+mn-ea"/>
                <w:lang w:val="en-US"/>
              </w:rPr>
              <w:t>.</w:t>
            </w:r>
          </w:p>
          <w:p w:rsidR="003219A8" w:rsidRDefault="003219A8" w:rsidP="009568EB">
            <w:pPr>
              <w:ind w:left="360"/>
              <w:rPr>
                <w:b/>
                <w:lang w:val="en-US"/>
              </w:rPr>
            </w:pPr>
            <w:r>
              <w:rPr>
                <w:rFonts w:eastAsia="+mn-ea"/>
                <w:lang w:val="en-US"/>
              </w:rPr>
              <w:t xml:space="preserve">It starts with a request for feasibility (e.g. pre-order, service </w:t>
            </w:r>
            <w:r w:rsidR="00F836E6">
              <w:rPr>
                <w:rFonts w:eastAsia="+mn-ea"/>
                <w:lang w:val="en-US"/>
              </w:rPr>
              <w:t>investigation f</w:t>
            </w:r>
            <w:r>
              <w:rPr>
                <w:rFonts w:eastAsia="+mn-ea"/>
                <w:lang w:val="en-US"/>
              </w:rPr>
              <w:t>o</w:t>
            </w:r>
            <w:r w:rsidR="00F836E6">
              <w:rPr>
                <w:rFonts w:eastAsia="+mn-ea"/>
                <w:lang w:val="en-US"/>
              </w:rPr>
              <w:t>r</w:t>
            </w:r>
            <w:r>
              <w:rPr>
                <w:rFonts w:eastAsia="+mn-ea"/>
                <w:lang w:val="en-US"/>
              </w:rPr>
              <w:t xml:space="preserve">m). 3 options exist within the handling of the </w:t>
            </w:r>
            <w:r w:rsidRPr="00350EED">
              <w:rPr>
                <w:b/>
                <w:lang w:val="en-US"/>
              </w:rPr>
              <w:t>Check Feasibility</w:t>
            </w:r>
            <w:r>
              <w:rPr>
                <w:b/>
                <w:lang w:val="en-US"/>
              </w:rPr>
              <w:t xml:space="preserve"> </w:t>
            </w:r>
            <w:r w:rsidRPr="004C4969">
              <w:rPr>
                <w:b/>
                <w:lang w:val="en-US"/>
              </w:rPr>
              <w:t>(UC)</w:t>
            </w:r>
            <w:r>
              <w:rPr>
                <w:b/>
                <w:lang w:val="en-US"/>
              </w:rPr>
              <w:t>.</w:t>
            </w:r>
          </w:p>
          <w:p w:rsidR="003219A8" w:rsidRPr="00CF288F" w:rsidRDefault="003219A8" w:rsidP="00CE3D48">
            <w:pPr>
              <w:numPr>
                <w:ilvl w:val="1"/>
                <w:numId w:val="2"/>
              </w:numPr>
              <w:jc w:val="left"/>
              <w:rPr>
                <w:rFonts w:eastAsia="+mn-ea"/>
                <w:lang w:val="en-US"/>
              </w:rPr>
            </w:pPr>
            <w:r w:rsidRPr="00CF288F">
              <w:rPr>
                <w:rFonts w:eastAsia="+mn-ea"/>
                <w:lang w:val="en-US"/>
              </w:rPr>
              <w:t xml:space="preserve">Alternative 1: standard offering without capacity shortfall.  </w:t>
            </w:r>
          </w:p>
          <w:p w:rsidR="003219A8" w:rsidRPr="00CF288F" w:rsidRDefault="003219A8" w:rsidP="00CE3D48">
            <w:pPr>
              <w:numPr>
                <w:ilvl w:val="1"/>
                <w:numId w:val="2"/>
              </w:numPr>
              <w:jc w:val="left"/>
              <w:rPr>
                <w:rFonts w:eastAsia="+mn-ea"/>
                <w:lang w:val="en-US"/>
              </w:rPr>
            </w:pPr>
            <w:r w:rsidRPr="00CF288F">
              <w:rPr>
                <w:rFonts w:eastAsia="+mn-ea"/>
                <w:lang w:val="en-US"/>
              </w:rPr>
              <w:t>Alternative 2: standard offering with capacity shortfall</w:t>
            </w:r>
          </w:p>
          <w:p w:rsidR="003219A8" w:rsidRPr="0032206E" w:rsidRDefault="003219A8" w:rsidP="00CE3D48">
            <w:pPr>
              <w:numPr>
                <w:ilvl w:val="1"/>
                <w:numId w:val="2"/>
              </w:numPr>
              <w:jc w:val="left"/>
              <w:rPr>
                <w:rFonts w:eastAsia="+mn-ea"/>
                <w:lang w:val="en-US"/>
              </w:rPr>
            </w:pPr>
            <w:r w:rsidRPr="0032206E">
              <w:rPr>
                <w:rFonts w:eastAsia="+mn-ea"/>
                <w:lang w:val="en-US"/>
              </w:rPr>
              <w:t xml:space="preserve">Alternative 3: </w:t>
            </w:r>
            <w:proofErr w:type="spellStart"/>
            <w:r w:rsidRPr="0032206E">
              <w:rPr>
                <w:rFonts w:eastAsia="+mn-ea"/>
                <w:lang w:val="en-US"/>
              </w:rPr>
              <w:t>non standard</w:t>
            </w:r>
            <w:proofErr w:type="spellEnd"/>
            <w:r w:rsidRPr="0032206E">
              <w:rPr>
                <w:rFonts w:eastAsia="+mn-ea"/>
                <w:lang w:val="en-US"/>
              </w:rPr>
              <w:t xml:space="preserve"> offering </w:t>
            </w:r>
            <w:r>
              <w:rPr>
                <w:rFonts w:eastAsia="+mn-ea"/>
                <w:lang w:val="en-US"/>
              </w:rPr>
              <w:t xml:space="preserve">requiring </w:t>
            </w:r>
            <w:r w:rsidR="00FE30E7">
              <w:rPr>
                <w:rFonts w:eastAsia="+mn-ea"/>
                <w:lang w:val="en-US"/>
              </w:rPr>
              <w:t xml:space="preserve">the deployment of </w:t>
            </w:r>
            <w:r w:rsidRPr="0032206E">
              <w:rPr>
                <w:rFonts w:eastAsia="+mn-ea"/>
                <w:lang w:val="en-US"/>
              </w:rPr>
              <w:t>new serv</w:t>
            </w:r>
            <w:r w:rsidR="00FE30E7">
              <w:rPr>
                <w:rFonts w:eastAsia="+mn-ea"/>
                <w:lang w:val="en-US"/>
              </w:rPr>
              <w:t xml:space="preserve">ices and technologies (project handling Design </w:t>
            </w:r>
            <w:r w:rsidR="00FE30E7" w:rsidRPr="00FE30E7">
              <w:rPr>
                <w:rFonts w:eastAsia="+mn-ea"/>
                <w:b/>
                <w:lang w:val="en-US"/>
              </w:rPr>
              <w:t>Customer Solution UC</w:t>
            </w:r>
            <w:r w:rsidR="00FE30E7">
              <w:rPr>
                <w:rFonts w:eastAsia="+mn-ea"/>
                <w:lang w:val="en-US"/>
              </w:rPr>
              <w:t>)</w:t>
            </w:r>
            <w:r>
              <w:rPr>
                <w:rFonts w:eastAsia="+mn-ea"/>
                <w:lang w:val="en-US"/>
              </w:rPr>
              <w:t xml:space="preserve"> and/</w:t>
            </w:r>
            <w:r w:rsidRPr="0032206E">
              <w:rPr>
                <w:rFonts w:eastAsia="+mn-ea"/>
                <w:lang w:val="en-US"/>
              </w:rPr>
              <w:t xml:space="preserve">or standard offering requiring </w:t>
            </w:r>
            <w:r>
              <w:rPr>
                <w:rFonts w:eastAsia="+mn-ea"/>
                <w:lang w:val="en-US"/>
              </w:rPr>
              <w:t xml:space="preserve">a </w:t>
            </w:r>
            <w:r w:rsidRPr="0032206E">
              <w:rPr>
                <w:rFonts w:eastAsia="+mn-ea"/>
                <w:lang w:val="en-US"/>
              </w:rPr>
              <w:t xml:space="preserve">capacity extension </w:t>
            </w:r>
            <w:r>
              <w:rPr>
                <w:rFonts w:eastAsia="+mn-ea"/>
                <w:lang w:val="en-US"/>
              </w:rPr>
              <w:t>project</w:t>
            </w:r>
            <w:r w:rsidR="00FE30E7">
              <w:rPr>
                <w:rFonts w:eastAsia="+mn-ea"/>
                <w:lang w:val="en-US"/>
              </w:rPr>
              <w:t xml:space="preserve"> (</w:t>
            </w:r>
            <w:r w:rsidR="00FE30E7" w:rsidRPr="00FE30E7">
              <w:rPr>
                <w:rFonts w:eastAsia="+mn-ea"/>
                <w:b/>
                <w:lang w:val="en-US"/>
              </w:rPr>
              <w:t>Manage Infrastructure Capacity UC</w:t>
            </w:r>
            <w:r w:rsidR="00FE30E7">
              <w:rPr>
                <w:rFonts w:eastAsia="+mn-ea"/>
                <w:lang w:val="en-US"/>
              </w:rPr>
              <w:t>)</w:t>
            </w:r>
            <w:r>
              <w:rPr>
                <w:rFonts w:eastAsia="+mn-ea"/>
                <w:lang w:val="en-US"/>
              </w:rPr>
              <w:t>.</w:t>
            </w:r>
          </w:p>
          <w:p w:rsidR="003219A8" w:rsidRDefault="003219A8" w:rsidP="009568EB">
            <w:pPr>
              <w:ind w:left="360"/>
              <w:rPr>
                <w:rFonts w:eastAsia="+mn-ea"/>
                <w:lang w:val="en-US"/>
              </w:rPr>
            </w:pPr>
            <w:r>
              <w:rPr>
                <w:rFonts w:eastAsia="+mn-ea"/>
                <w:lang w:val="en-US"/>
              </w:rPr>
              <w:t>It ends with the appropriate notification</w:t>
            </w:r>
            <w:r w:rsidR="00FE30E7">
              <w:rPr>
                <w:rFonts w:eastAsia="+mn-ea"/>
                <w:lang w:val="en-US"/>
              </w:rPr>
              <w:t xml:space="preserve"> </w:t>
            </w:r>
            <w:r w:rsidR="00715B95">
              <w:rPr>
                <w:rFonts w:eastAsia="+mn-ea"/>
                <w:lang w:val="en-US"/>
              </w:rPr>
              <w:t xml:space="preserve">(feasibility, timeline, </w:t>
            </w:r>
            <w:proofErr w:type="gramStart"/>
            <w:r w:rsidR="00715B95">
              <w:rPr>
                <w:rFonts w:eastAsia="+mn-ea"/>
                <w:lang w:val="en-US"/>
              </w:rPr>
              <w:t>cost, …)</w:t>
            </w:r>
            <w:proofErr w:type="gramEnd"/>
            <w:r w:rsidR="00715B95">
              <w:rPr>
                <w:rFonts w:eastAsia="+mn-ea"/>
                <w:lang w:val="en-US"/>
              </w:rPr>
              <w:t xml:space="preserve"> </w:t>
            </w:r>
            <w:r w:rsidR="00FE30E7">
              <w:rPr>
                <w:rFonts w:eastAsia="+mn-ea"/>
                <w:lang w:val="en-US"/>
              </w:rPr>
              <w:t>to the requesting processes.</w:t>
            </w:r>
            <w:r>
              <w:rPr>
                <w:rFonts w:eastAsia="+mn-ea"/>
                <w:lang w:val="en-US"/>
              </w:rPr>
              <w:t xml:space="preserve"> </w:t>
            </w:r>
          </w:p>
          <w:p w:rsidR="003219A8" w:rsidRDefault="003219A8" w:rsidP="009568EB">
            <w:pPr>
              <w:ind w:left="360"/>
              <w:rPr>
                <w:rFonts w:eastAsia="+mn-ea"/>
                <w:b/>
                <w:i/>
                <w:lang w:val="en-US"/>
              </w:rPr>
            </w:pPr>
          </w:p>
          <w:p w:rsidR="003219A8" w:rsidRPr="0032206E" w:rsidRDefault="003219A8" w:rsidP="009568EB">
            <w:pPr>
              <w:ind w:left="360"/>
              <w:rPr>
                <w:rFonts w:eastAsia="+mn-ea"/>
                <w:b/>
                <w:lang w:val="en-US"/>
              </w:rPr>
            </w:pPr>
            <w:r>
              <w:rPr>
                <w:rFonts w:eastAsia="+mn-ea"/>
                <w:b/>
                <w:lang w:val="en-US"/>
              </w:rPr>
              <w:t xml:space="preserve">CF- </w:t>
            </w:r>
            <w:r w:rsidRPr="0032206E">
              <w:rPr>
                <w:rFonts w:eastAsia="+mn-ea"/>
                <w:b/>
                <w:lang w:val="en-US"/>
              </w:rPr>
              <w:t xml:space="preserve">Alternative 1: standard offering without capacity shortfall </w:t>
            </w:r>
          </w:p>
          <w:p w:rsidR="003219A8" w:rsidRDefault="003219A8" w:rsidP="009568EB">
            <w:pPr>
              <w:ind w:left="360"/>
              <w:rPr>
                <w:rFonts w:eastAsia="+mn-ea"/>
                <w:lang w:val="en-US"/>
              </w:rPr>
            </w:pPr>
            <w:r w:rsidRPr="00206888">
              <w:rPr>
                <w:rFonts w:eastAsia="+mn-ea"/>
                <w:i/>
                <w:lang w:val="en-US"/>
              </w:rPr>
              <w:t>Overall standard service &amp; resource are available.</w:t>
            </w:r>
            <w:r>
              <w:rPr>
                <w:rFonts w:eastAsia="+mn-ea"/>
                <w:lang w:val="en-US"/>
              </w:rPr>
              <w:t xml:space="preserve"> </w:t>
            </w:r>
            <w:r w:rsidRPr="00231EFD">
              <w:rPr>
                <w:rFonts w:eastAsia="+mn-ea"/>
                <w:b/>
                <w:lang w:val="en-US"/>
              </w:rPr>
              <w:t>Check Feasibility</w:t>
            </w:r>
            <w:r>
              <w:rPr>
                <w:rFonts w:eastAsia="+mn-ea"/>
                <w:b/>
                <w:lang w:val="en-US"/>
              </w:rPr>
              <w:t xml:space="preserve"> </w:t>
            </w:r>
            <w:r w:rsidRPr="004C4969">
              <w:rPr>
                <w:b/>
                <w:lang w:val="en-US"/>
              </w:rPr>
              <w:t>(UC)</w:t>
            </w:r>
            <w:r>
              <w:rPr>
                <w:lang w:val="en-US"/>
              </w:rPr>
              <w:t xml:space="preserve"> </w:t>
            </w:r>
            <w:r>
              <w:rPr>
                <w:rFonts w:eastAsia="+mn-ea"/>
                <w:lang w:val="en-US"/>
              </w:rPr>
              <w:t xml:space="preserve">will reserve the available resources. Upon completion </w:t>
            </w:r>
            <w:r w:rsidRPr="00350EED">
              <w:rPr>
                <w:b/>
                <w:lang w:val="en-US"/>
              </w:rPr>
              <w:t>Check Feasibility</w:t>
            </w:r>
            <w:r>
              <w:rPr>
                <w:b/>
                <w:lang w:val="en-US"/>
              </w:rPr>
              <w:t xml:space="preserve">  </w:t>
            </w:r>
            <w:r w:rsidRPr="004C4969">
              <w:rPr>
                <w:b/>
                <w:lang w:val="en-US"/>
              </w:rPr>
              <w:t>(UC)</w:t>
            </w:r>
            <w:r>
              <w:rPr>
                <w:lang w:val="en-US"/>
              </w:rPr>
              <w:t xml:space="preserve"> </w:t>
            </w:r>
            <w:r>
              <w:rPr>
                <w:b/>
                <w:lang w:val="en-US"/>
              </w:rPr>
              <w:t xml:space="preserve"> </w:t>
            </w:r>
            <w:r w:rsidR="00FE30E7">
              <w:rPr>
                <w:lang w:val="en-US"/>
              </w:rPr>
              <w:t>notifies the feasibility results</w:t>
            </w:r>
            <w:r>
              <w:rPr>
                <w:b/>
                <w:lang w:val="en-US"/>
              </w:rPr>
              <w:t xml:space="preserve"> </w:t>
            </w:r>
            <w:r>
              <w:rPr>
                <w:rFonts w:eastAsia="+mn-ea"/>
                <w:lang w:val="en-US"/>
              </w:rPr>
              <w:t xml:space="preserve">(Lead time, relevant service and /or resources details) to </w:t>
            </w:r>
            <w:r w:rsidRPr="00136E17">
              <w:rPr>
                <w:rFonts w:eastAsia="+mn-ea"/>
                <w:lang w:val="en-US"/>
              </w:rPr>
              <w:t>the</w:t>
            </w:r>
            <w:r>
              <w:rPr>
                <w:b/>
                <w:lang w:val="en-US"/>
              </w:rPr>
              <w:t xml:space="preserve"> </w:t>
            </w:r>
            <w:r>
              <w:rPr>
                <w:rFonts w:eastAsia="+mn-ea"/>
                <w:lang w:val="en-US"/>
              </w:rPr>
              <w:t xml:space="preserve">request </w:t>
            </w:r>
            <w:r w:rsidRPr="00136E17">
              <w:rPr>
                <w:rFonts w:eastAsia="+mn-ea"/>
                <w:lang w:val="en-US"/>
              </w:rPr>
              <w:t>originator</w:t>
            </w:r>
          </w:p>
          <w:p w:rsidR="003219A8" w:rsidRDefault="003219A8" w:rsidP="009568EB">
            <w:pPr>
              <w:ind w:left="360"/>
              <w:rPr>
                <w:rFonts w:eastAsia="+mn-ea"/>
                <w:b/>
                <w:i/>
                <w:lang w:val="en-US"/>
              </w:rPr>
            </w:pPr>
          </w:p>
          <w:p w:rsidR="003219A8" w:rsidRPr="00206888" w:rsidRDefault="003219A8" w:rsidP="009568EB">
            <w:pPr>
              <w:ind w:left="360"/>
              <w:jc w:val="left"/>
              <w:rPr>
                <w:rFonts w:eastAsia="+mn-ea"/>
                <w:b/>
                <w:lang w:val="en-US"/>
              </w:rPr>
            </w:pPr>
            <w:r>
              <w:rPr>
                <w:rFonts w:eastAsia="+mn-ea"/>
                <w:b/>
                <w:lang w:val="en-US"/>
              </w:rPr>
              <w:t xml:space="preserve">CF- </w:t>
            </w:r>
            <w:r w:rsidRPr="00206888">
              <w:rPr>
                <w:rFonts w:eastAsia="+mn-ea"/>
                <w:b/>
                <w:lang w:val="en-US"/>
              </w:rPr>
              <w:t>Alternative 2: standard offering with capacity shortfall</w:t>
            </w:r>
          </w:p>
          <w:p w:rsidR="003219A8" w:rsidRDefault="003219A8" w:rsidP="006A7581">
            <w:pPr>
              <w:ind w:left="360"/>
              <w:rPr>
                <w:rFonts w:eastAsia="+mn-ea"/>
                <w:lang w:val="en-US"/>
              </w:rPr>
            </w:pPr>
            <w:r w:rsidRPr="00206888">
              <w:rPr>
                <w:rFonts w:eastAsia="+mn-ea"/>
                <w:i/>
                <w:lang w:val="en-US"/>
              </w:rPr>
              <w:t xml:space="preserve">Overall standard service and/ resource are not entirely available (E.g. further service and/or resource needs to be </w:t>
            </w:r>
            <w:r w:rsidR="00FE30E7">
              <w:rPr>
                <w:rFonts w:eastAsia="+mn-ea"/>
                <w:i/>
                <w:lang w:val="en-US"/>
              </w:rPr>
              <w:t>deployed</w:t>
            </w:r>
            <w:r w:rsidRPr="00206888">
              <w:rPr>
                <w:rFonts w:eastAsia="+mn-ea"/>
                <w:i/>
                <w:lang w:val="en-US"/>
              </w:rPr>
              <w:t xml:space="preserve"> and/or alternative design is required)</w:t>
            </w:r>
            <w:r>
              <w:rPr>
                <w:rFonts w:eastAsia="+mn-ea"/>
                <w:lang w:val="en-US"/>
              </w:rPr>
              <w:t xml:space="preserve">. </w:t>
            </w:r>
            <w:proofErr w:type="spellStart"/>
            <w:r w:rsidRPr="00231EFD">
              <w:rPr>
                <w:rFonts w:eastAsia="+mn-ea"/>
                <w:b/>
                <w:lang w:val="en-US"/>
              </w:rPr>
              <w:t>Ckeck</w:t>
            </w:r>
            <w:proofErr w:type="spellEnd"/>
            <w:r w:rsidRPr="00231EFD">
              <w:rPr>
                <w:rFonts w:eastAsia="+mn-ea"/>
                <w:b/>
                <w:lang w:val="en-US"/>
              </w:rPr>
              <w:t xml:space="preserve"> Feasibility</w:t>
            </w:r>
            <w:r>
              <w:rPr>
                <w:rFonts w:eastAsia="+mn-ea"/>
                <w:b/>
                <w:lang w:val="en-US"/>
              </w:rPr>
              <w:t xml:space="preserve"> </w:t>
            </w:r>
            <w:r>
              <w:rPr>
                <w:b/>
                <w:lang w:val="en-US"/>
              </w:rPr>
              <w:t>(</w:t>
            </w:r>
            <w:r w:rsidRPr="004C4969">
              <w:rPr>
                <w:b/>
                <w:lang w:val="en-US"/>
              </w:rPr>
              <w:t>UC)</w:t>
            </w:r>
            <w:r>
              <w:rPr>
                <w:lang w:val="en-US"/>
              </w:rPr>
              <w:t xml:space="preserve"> </w:t>
            </w:r>
            <w:r w:rsidRPr="002C6129">
              <w:rPr>
                <w:rFonts w:eastAsia="+mn-ea"/>
                <w:lang w:val="en-US"/>
              </w:rPr>
              <w:t>assesses</w:t>
            </w:r>
            <w:r w:rsidRPr="00231EFD">
              <w:rPr>
                <w:rFonts w:eastAsia="+mn-ea"/>
                <w:lang w:val="en-US"/>
              </w:rPr>
              <w:t xml:space="preserve"> the cost and lead time of providing the service and will notify the request originator</w:t>
            </w:r>
            <w:r>
              <w:rPr>
                <w:rFonts w:eastAsia="+mn-ea"/>
                <w:lang w:val="en-US"/>
              </w:rPr>
              <w:t>.</w:t>
            </w:r>
            <w:r w:rsidR="006A7581">
              <w:rPr>
                <w:rFonts w:eastAsia="+mn-ea"/>
                <w:b/>
                <w:lang w:val="en-US"/>
              </w:rPr>
              <w:t xml:space="preserve"> </w:t>
            </w:r>
          </w:p>
          <w:p w:rsidR="003219A8" w:rsidRDefault="003219A8" w:rsidP="009568EB">
            <w:pPr>
              <w:ind w:left="360"/>
              <w:rPr>
                <w:rFonts w:eastAsia="+mn-ea"/>
                <w:b/>
                <w:i/>
                <w:lang w:val="en-US"/>
              </w:rPr>
            </w:pPr>
          </w:p>
          <w:p w:rsidR="003219A8" w:rsidRPr="0032206E" w:rsidRDefault="003219A8" w:rsidP="009568EB">
            <w:pPr>
              <w:ind w:left="360"/>
              <w:jc w:val="left"/>
              <w:rPr>
                <w:rFonts w:eastAsia="+mn-ea"/>
                <w:b/>
                <w:lang w:val="en-US"/>
              </w:rPr>
            </w:pPr>
            <w:r>
              <w:rPr>
                <w:rFonts w:eastAsia="+mn-ea"/>
                <w:b/>
                <w:lang w:val="en-US"/>
              </w:rPr>
              <w:t xml:space="preserve">CF- </w:t>
            </w:r>
            <w:r w:rsidRPr="0032206E">
              <w:rPr>
                <w:rFonts w:eastAsia="+mn-ea"/>
                <w:b/>
                <w:lang w:val="en-US"/>
              </w:rPr>
              <w:t xml:space="preserve">Alternative 3: </w:t>
            </w:r>
            <w:proofErr w:type="spellStart"/>
            <w:r w:rsidR="00FE30E7" w:rsidRPr="00FE30E7">
              <w:rPr>
                <w:rFonts w:eastAsia="+mn-ea"/>
                <w:b/>
                <w:lang w:val="en-US"/>
              </w:rPr>
              <w:t>non standard</w:t>
            </w:r>
            <w:proofErr w:type="spellEnd"/>
            <w:r w:rsidR="00FE30E7" w:rsidRPr="00FE30E7">
              <w:rPr>
                <w:rFonts w:eastAsia="+mn-ea"/>
                <w:b/>
                <w:lang w:val="en-US"/>
              </w:rPr>
              <w:t xml:space="preserve"> offering requiring the deployment of new services and technologies (project handling) and/or standard offering requiring a capacity extension project</w:t>
            </w:r>
            <w:r w:rsidR="00FE30E7">
              <w:rPr>
                <w:rFonts w:eastAsia="+mn-ea"/>
                <w:b/>
                <w:lang w:val="en-US"/>
              </w:rPr>
              <w:t>.</w:t>
            </w:r>
          </w:p>
          <w:p w:rsidR="003219A8" w:rsidRPr="00DF56DF" w:rsidRDefault="003219A8" w:rsidP="0024125A">
            <w:pPr>
              <w:ind w:left="360"/>
              <w:rPr>
                <w:rFonts w:eastAsia="+mn-ea"/>
                <w:lang w:val="en-US"/>
              </w:rPr>
            </w:pPr>
            <w:r w:rsidRPr="00206888">
              <w:rPr>
                <w:rFonts w:eastAsia="+mn-ea"/>
                <w:i/>
                <w:lang w:val="en-US"/>
              </w:rPr>
              <w:t xml:space="preserve">Customer order feasibility depends on a </w:t>
            </w:r>
            <w:r w:rsidR="0024125A" w:rsidRPr="00206888">
              <w:rPr>
                <w:rFonts w:eastAsia="+mn-ea"/>
                <w:i/>
                <w:lang w:val="en-US"/>
              </w:rPr>
              <w:t xml:space="preserve">Service </w:t>
            </w:r>
            <w:r w:rsidRPr="00206888">
              <w:rPr>
                <w:rFonts w:eastAsia="+mn-ea"/>
                <w:i/>
                <w:lang w:val="en-US"/>
              </w:rPr>
              <w:t xml:space="preserve">&amp; </w:t>
            </w:r>
            <w:r w:rsidR="0024125A">
              <w:rPr>
                <w:rFonts w:eastAsia="+mn-ea"/>
                <w:i/>
                <w:lang w:val="en-US"/>
              </w:rPr>
              <w:t>Technology Deployment</w:t>
            </w:r>
            <w:r w:rsidR="003C281B">
              <w:rPr>
                <w:rFonts w:eastAsia="+mn-ea"/>
                <w:i/>
                <w:lang w:val="en-US"/>
              </w:rPr>
              <w:t>=</w:t>
            </w:r>
            <w:r w:rsidR="003C281B">
              <w:t xml:space="preserve"> </w:t>
            </w:r>
            <w:r w:rsidR="003C281B" w:rsidRPr="003C281B">
              <w:rPr>
                <w:rFonts w:eastAsia="+mn-ea"/>
                <w:i/>
                <w:lang w:val="en-US"/>
              </w:rPr>
              <w:t>Design Customer Solution + Manage Infrastructure Capacity</w:t>
            </w:r>
            <w:r w:rsidR="0024125A">
              <w:rPr>
                <w:rFonts w:eastAsia="+mn-ea"/>
                <w:i/>
                <w:lang w:val="en-US"/>
              </w:rPr>
              <w:t xml:space="preserve"> </w:t>
            </w:r>
            <w:r w:rsidRPr="00206888">
              <w:rPr>
                <w:rFonts w:eastAsia="+mn-ea"/>
                <w:i/>
                <w:lang w:val="en-US"/>
              </w:rPr>
              <w:t>project.</w:t>
            </w:r>
            <w:r w:rsidRPr="00231EFD">
              <w:rPr>
                <w:rFonts w:eastAsia="+mn-ea"/>
                <w:b/>
                <w:i/>
                <w:lang w:val="en-US"/>
              </w:rPr>
              <w:t xml:space="preserve">  </w:t>
            </w:r>
            <w:r w:rsidRPr="004C4969">
              <w:rPr>
                <w:rFonts w:eastAsia="+mn-ea"/>
                <w:b/>
                <w:lang w:val="en-US"/>
              </w:rPr>
              <w:t>Check Feasibility</w:t>
            </w:r>
            <w:r w:rsidRPr="004C4969">
              <w:rPr>
                <w:b/>
                <w:lang w:val="en-US"/>
              </w:rPr>
              <w:t xml:space="preserve"> </w:t>
            </w:r>
            <w:r>
              <w:rPr>
                <w:b/>
                <w:lang w:val="en-US"/>
              </w:rPr>
              <w:t>(</w:t>
            </w:r>
            <w:r w:rsidRPr="004C4969">
              <w:rPr>
                <w:b/>
                <w:lang w:val="en-US"/>
              </w:rPr>
              <w:t>UC)</w:t>
            </w:r>
            <w:r>
              <w:rPr>
                <w:lang w:val="en-US"/>
              </w:rPr>
              <w:t xml:space="preserve"> </w:t>
            </w:r>
            <w:r w:rsidRPr="00E36E3B">
              <w:rPr>
                <w:rFonts w:eastAsia="+mn-ea"/>
                <w:lang w:val="en-US"/>
              </w:rPr>
              <w:t>trig</w:t>
            </w:r>
            <w:r>
              <w:rPr>
                <w:rFonts w:eastAsia="+mn-ea"/>
                <w:lang w:val="en-US"/>
              </w:rPr>
              <w:t>s</w:t>
            </w:r>
            <w:r w:rsidRPr="00E36E3B">
              <w:rPr>
                <w:rFonts w:eastAsia="+mn-ea"/>
                <w:lang w:val="en-US"/>
              </w:rPr>
              <w:t xml:space="preserve"> and monitors</w:t>
            </w:r>
            <w:r>
              <w:rPr>
                <w:rFonts w:eastAsia="+mn-ea"/>
                <w:lang w:val="en-US"/>
              </w:rPr>
              <w:t xml:space="preserve"> </w:t>
            </w:r>
            <w:r w:rsidR="0024125A">
              <w:rPr>
                <w:rFonts w:eastAsia="+mn-ea"/>
                <w:lang w:val="en-US"/>
              </w:rPr>
              <w:t>such a Service &amp; T</w:t>
            </w:r>
            <w:r w:rsidR="000E5BA2" w:rsidRPr="00E36E3B">
              <w:rPr>
                <w:rFonts w:eastAsia="+mn-ea"/>
                <w:lang w:val="en-US"/>
              </w:rPr>
              <w:t xml:space="preserve">echnology </w:t>
            </w:r>
            <w:r w:rsidRPr="00E36E3B">
              <w:rPr>
                <w:rFonts w:eastAsia="+mn-ea"/>
                <w:lang w:val="en-US"/>
              </w:rPr>
              <w:t>deployment process</w:t>
            </w:r>
            <w:r>
              <w:rPr>
                <w:rFonts w:eastAsia="+mn-ea"/>
                <w:lang w:val="en-US"/>
              </w:rPr>
              <w:t xml:space="preserve"> </w:t>
            </w:r>
            <w:r w:rsidR="0024125A">
              <w:rPr>
                <w:rFonts w:eastAsia="+mn-ea"/>
                <w:lang w:val="en-US"/>
              </w:rPr>
              <w:t xml:space="preserve">up to </w:t>
            </w:r>
            <w:r>
              <w:rPr>
                <w:rFonts w:eastAsia="+mn-ea"/>
                <w:lang w:val="en-US"/>
              </w:rPr>
              <w:t xml:space="preserve">completion. </w:t>
            </w:r>
            <w:r w:rsidRPr="00576392">
              <w:rPr>
                <w:rFonts w:eastAsia="+mn-ea"/>
                <w:b/>
                <w:lang w:val="en-US"/>
              </w:rPr>
              <w:t>Check Feasibility</w:t>
            </w:r>
            <w:r>
              <w:rPr>
                <w:rFonts w:eastAsia="+mn-ea"/>
                <w:b/>
                <w:lang w:val="en-US"/>
              </w:rPr>
              <w:t xml:space="preserve"> </w:t>
            </w:r>
            <w:r w:rsidRPr="004C4969">
              <w:rPr>
                <w:b/>
                <w:lang w:val="en-US"/>
              </w:rPr>
              <w:t>(UC)</w:t>
            </w:r>
            <w:r>
              <w:rPr>
                <w:lang w:val="en-US"/>
              </w:rPr>
              <w:t xml:space="preserve"> </w:t>
            </w:r>
            <w:r>
              <w:rPr>
                <w:rFonts w:eastAsia="+mn-ea"/>
                <w:lang w:val="en-US"/>
              </w:rPr>
              <w:t>will notify the request originator of any relevant information.</w:t>
            </w:r>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4" w:history="1">
              <w:r w:rsidR="002B6CDB" w:rsidRPr="00C3419D">
                <w:rPr>
                  <w:rFonts w:eastAsia="+mn-ea"/>
                  <w:lang w:val="en-US"/>
                </w:rPr>
                <w:t>1.1.1.1 CRM - Support &amp; Readiness</w:t>
              </w:r>
            </w:hyperlink>
          </w:p>
          <w:p w:rsidR="003219A8" w:rsidRDefault="003219A8" w:rsidP="00CE3D48">
            <w:pPr>
              <w:numPr>
                <w:ilvl w:val="0"/>
                <w:numId w:val="2"/>
              </w:numPr>
              <w:tabs>
                <w:tab w:val="clear" w:pos="720"/>
                <w:tab w:val="num" w:pos="328"/>
              </w:tabs>
              <w:ind w:left="328" w:hanging="270"/>
              <w:jc w:val="left"/>
              <w:rPr>
                <w:rFonts w:eastAsia="+mn-ea"/>
                <w:lang w:val="en-US"/>
              </w:rPr>
            </w:pPr>
            <w:r w:rsidRPr="00F95466">
              <w:rPr>
                <w:rFonts w:eastAsia="+mn-ea"/>
                <w:lang w:val="en-US"/>
              </w:rPr>
              <w:t>1.1.1.5 Order Handling</w:t>
            </w:r>
          </w:p>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5" w:history="1">
              <w:r w:rsidR="002B6CDB" w:rsidRPr="00C3419D">
                <w:rPr>
                  <w:rFonts w:eastAsia="+mn-ea"/>
                  <w:lang w:val="en-US"/>
                </w:rPr>
                <w:t>1.1.</w:t>
              </w:r>
              <w:r w:rsidR="002B6CDB">
                <w:rPr>
                  <w:rFonts w:eastAsia="+mn-ea"/>
                  <w:lang w:val="en-US"/>
                </w:rPr>
                <w:t>2</w:t>
              </w:r>
              <w:r w:rsidR="002B6CDB" w:rsidRPr="00C3419D">
                <w:rPr>
                  <w:rFonts w:eastAsia="+mn-ea"/>
                  <w:lang w:val="en-US"/>
                </w:rPr>
                <w:t xml:space="preserve">.1 </w:t>
              </w:r>
              <w:r w:rsidR="002B6CDB">
                <w:rPr>
                  <w:rFonts w:eastAsia="+mn-ea"/>
                  <w:lang w:val="en-US"/>
                </w:rPr>
                <w:t>SM&amp;O</w:t>
              </w:r>
              <w:r w:rsidR="002B6CDB" w:rsidRPr="00C3419D">
                <w:rPr>
                  <w:rFonts w:eastAsia="+mn-ea"/>
                  <w:lang w:val="en-US"/>
                </w:rPr>
                <w:t xml:space="preserve"> - Support &amp; Readiness</w:t>
              </w:r>
            </w:hyperlink>
          </w:p>
          <w:p w:rsidR="003219A8" w:rsidRPr="00F95466" w:rsidRDefault="003219A8" w:rsidP="00CE3D48">
            <w:pPr>
              <w:numPr>
                <w:ilvl w:val="0"/>
                <w:numId w:val="2"/>
              </w:numPr>
              <w:tabs>
                <w:tab w:val="clear" w:pos="720"/>
                <w:tab w:val="num" w:pos="328"/>
              </w:tabs>
              <w:ind w:left="328" w:hanging="270"/>
              <w:jc w:val="left"/>
              <w:rPr>
                <w:rFonts w:eastAsia="+mn-ea"/>
              </w:rPr>
            </w:pPr>
            <w:r w:rsidRPr="00F95466">
              <w:rPr>
                <w:rFonts w:eastAsia="+mn-ea"/>
                <w:lang w:val="en-US"/>
              </w:rPr>
              <w:t>1.1.2.2 Service Configuration &amp; Activation</w:t>
            </w:r>
          </w:p>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6" w:history="1">
              <w:r w:rsidR="002B6CDB" w:rsidRPr="00C3419D">
                <w:rPr>
                  <w:rFonts w:eastAsia="+mn-ea"/>
                  <w:lang w:val="en-US"/>
                </w:rPr>
                <w:t>1.1.</w:t>
              </w:r>
              <w:r w:rsidR="002B6CDB">
                <w:rPr>
                  <w:rFonts w:eastAsia="+mn-ea"/>
                  <w:lang w:val="en-US"/>
                </w:rPr>
                <w:t>3</w:t>
              </w:r>
              <w:r w:rsidR="002B6CDB" w:rsidRPr="00C3419D">
                <w:rPr>
                  <w:rFonts w:eastAsia="+mn-ea"/>
                  <w:lang w:val="en-US"/>
                </w:rPr>
                <w:t xml:space="preserve">.1 </w:t>
              </w:r>
              <w:r w:rsidR="002B6CDB">
                <w:rPr>
                  <w:rFonts w:eastAsia="+mn-ea"/>
                  <w:lang w:val="en-US"/>
                </w:rPr>
                <w:t>RM&amp;O</w:t>
              </w:r>
              <w:r w:rsidR="002B6CDB" w:rsidRPr="00C3419D">
                <w:rPr>
                  <w:rFonts w:eastAsia="+mn-ea"/>
                  <w:lang w:val="en-US"/>
                </w:rPr>
                <w:t xml:space="preserve"> - Support &amp; Readiness</w:t>
              </w:r>
            </w:hyperlink>
          </w:p>
          <w:p w:rsidR="003219A8" w:rsidRPr="00512080" w:rsidRDefault="003E2E46" w:rsidP="00DC4D16">
            <w:pPr>
              <w:numPr>
                <w:ilvl w:val="0"/>
                <w:numId w:val="2"/>
              </w:numPr>
              <w:tabs>
                <w:tab w:val="clear" w:pos="720"/>
                <w:tab w:val="num" w:pos="328"/>
              </w:tabs>
              <w:ind w:left="328" w:hanging="270"/>
              <w:jc w:val="left"/>
              <w:rPr>
                <w:rFonts w:eastAsia="+mn-ea"/>
              </w:rPr>
            </w:pPr>
            <w:hyperlink r:id="rId17" w:history="1">
              <w:r w:rsidR="00110DB7" w:rsidRPr="00110DB7">
                <w:rPr>
                  <w:rFonts w:eastAsia="+mn-ea"/>
                  <w:lang w:val="en-US"/>
                </w:rPr>
                <w:t>1.1.3.2 Resource Provisioning</w:t>
              </w:r>
            </w:hyperlink>
            <w:r w:rsidR="00110DB7" w:rsidRPr="00110DB7">
              <w:rPr>
                <w:rFonts w:eastAsia="+mn-ea"/>
                <w:lang w:val="en-US"/>
              </w:rPr>
              <w:t xml:space="preserve"> </w:t>
            </w:r>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3219A8" w:rsidRPr="00D24255" w:rsidRDefault="003219A8" w:rsidP="00CE3D48">
            <w:pPr>
              <w:numPr>
                <w:ilvl w:val="0"/>
                <w:numId w:val="2"/>
              </w:numPr>
              <w:tabs>
                <w:tab w:val="clear" w:pos="720"/>
                <w:tab w:val="num" w:pos="328"/>
              </w:tabs>
              <w:ind w:left="328" w:hanging="270"/>
              <w:jc w:val="left"/>
              <w:rPr>
                <w:rFonts w:eastAsia="+mn-ea"/>
              </w:rPr>
            </w:pPr>
            <w:r w:rsidRPr="00D24255">
              <w:rPr>
                <w:rFonts w:eastAsia="+mn-ea"/>
                <w:lang w:val="en-US"/>
              </w:rPr>
              <w:t xml:space="preserve">Common / </w:t>
            </w:r>
            <w:proofErr w:type="spellStart"/>
            <w:r w:rsidRPr="00D24255">
              <w:rPr>
                <w:rFonts w:eastAsia="+mn-ea"/>
                <w:lang w:val="en-US"/>
              </w:rPr>
              <w:t>PartyRole</w:t>
            </w:r>
            <w:proofErr w:type="spellEnd"/>
            <w:r w:rsidRPr="00D24255">
              <w:rPr>
                <w:rFonts w:eastAsia="+mn-ea"/>
                <w:lang w:val="en-US"/>
              </w:rPr>
              <w:t>, Business Interaction</w:t>
            </w:r>
          </w:p>
          <w:p w:rsidR="003219A8" w:rsidRPr="00D24255" w:rsidRDefault="003219A8" w:rsidP="00CE3D48">
            <w:pPr>
              <w:numPr>
                <w:ilvl w:val="0"/>
                <w:numId w:val="2"/>
              </w:numPr>
              <w:tabs>
                <w:tab w:val="clear" w:pos="720"/>
                <w:tab w:val="num" w:pos="328"/>
              </w:tabs>
              <w:ind w:left="328" w:hanging="270"/>
              <w:jc w:val="left"/>
              <w:rPr>
                <w:rFonts w:eastAsia="+mn-ea"/>
              </w:rPr>
            </w:pPr>
            <w:r w:rsidRPr="00D24255">
              <w:rPr>
                <w:rFonts w:eastAsia="+mn-ea"/>
                <w:lang w:val="en-US"/>
              </w:rPr>
              <w:t xml:space="preserve">Customer / Customer, </w:t>
            </w:r>
            <w:proofErr w:type="spellStart"/>
            <w:r w:rsidRPr="00D24255">
              <w:rPr>
                <w:rFonts w:eastAsia="+mn-ea"/>
                <w:lang w:val="en-US"/>
              </w:rPr>
              <w:t>ProductOrder</w:t>
            </w:r>
            <w:proofErr w:type="spellEnd"/>
            <w:r w:rsidRPr="00D24255">
              <w:rPr>
                <w:rFonts w:eastAsia="+mn-ea"/>
                <w:lang w:val="en-GB"/>
              </w:rPr>
              <w:t xml:space="preserve"> </w:t>
            </w:r>
          </w:p>
          <w:p w:rsidR="003219A8" w:rsidRPr="00F95466" w:rsidRDefault="003219A8" w:rsidP="00CE3D48">
            <w:pPr>
              <w:numPr>
                <w:ilvl w:val="0"/>
                <w:numId w:val="2"/>
              </w:numPr>
              <w:tabs>
                <w:tab w:val="clear" w:pos="720"/>
                <w:tab w:val="num" w:pos="328"/>
              </w:tabs>
              <w:ind w:left="328" w:hanging="270"/>
              <w:jc w:val="left"/>
              <w:rPr>
                <w:rFonts w:eastAsia="+mn-ea"/>
                <w:lang w:val="en-US"/>
              </w:rPr>
            </w:pPr>
            <w:r w:rsidRPr="00D24255">
              <w:rPr>
                <w:rFonts w:eastAsia="+mn-ea"/>
                <w:lang w:val="en-US"/>
              </w:rPr>
              <w:t>Product / Product, Product Offering, Product Specification</w:t>
            </w:r>
          </w:p>
          <w:p w:rsidR="003219A8" w:rsidRPr="00F95466" w:rsidRDefault="003219A8" w:rsidP="00CE3D48">
            <w:pPr>
              <w:numPr>
                <w:ilvl w:val="0"/>
                <w:numId w:val="2"/>
              </w:numPr>
              <w:tabs>
                <w:tab w:val="clear" w:pos="720"/>
                <w:tab w:val="num" w:pos="328"/>
              </w:tabs>
              <w:ind w:left="328" w:hanging="270"/>
              <w:jc w:val="left"/>
              <w:rPr>
                <w:rFonts w:eastAsia="+mn-ea"/>
              </w:rPr>
            </w:pPr>
            <w:r w:rsidRPr="00D24255">
              <w:rPr>
                <w:rFonts w:eastAsia="+mn-ea"/>
                <w:lang w:val="en-US"/>
              </w:rPr>
              <w:t xml:space="preserve">Service / Service, Service Specification, </w:t>
            </w:r>
            <w:proofErr w:type="spellStart"/>
            <w:r w:rsidRPr="00D24255">
              <w:rPr>
                <w:rFonts w:eastAsia="+mn-ea"/>
                <w:lang w:val="en-US"/>
              </w:rPr>
              <w:t>ServiceOrder</w:t>
            </w:r>
            <w:proofErr w:type="spellEnd"/>
          </w:p>
          <w:p w:rsidR="003219A8" w:rsidRPr="000D638D" w:rsidRDefault="003219A8" w:rsidP="00CE3D48">
            <w:pPr>
              <w:numPr>
                <w:ilvl w:val="0"/>
                <w:numId w:val="2"/>
              </w:numPr>
              <w:tabs>
                <w:tab w:val="clear" w:pos="720"/>
                <w:tab w:val="num" w:pos="328"/>
              </w:tabs>
              <w:ind w:left="328" w:hanging="270"/>
              <w:jc w:val="left"/>
              <w:rPr>
                <w:rFonts w:eastAsia="+mn-ea"/>
              </w:rPr>
            </w:pPr>
            <w:r>
              <w:rPr>
                <w:rFonts w:eastAsia="+mn-ea"/>
                <w:lang w:val="en-US"/>
              </w:rPr>
              <w:t xml:space="preserve">Resource/ Resource, Resource Specification, </w:t>
            </w:r>
            <w:proofErr w:type="spellStart"/>
            <w:r>
              <w:rPr>
                <w:rFonts w:eastAsia="+mn-ea"/>
                <w:lang w:val="en-US"/>
              </w:rPr>
              <w:t>ResourceOrder</w:t>
            </w:r>
            <w:proofErr w:type="spellEnd"/>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219A8" w:rsidRPr="00726992" w:rsidRDefault="003219A8" w:rsidP="009568EB">
            <w:pPr>
              <w:jc w:val="left"/>
              <w:rPr>
                <w:rFonts w:eastAsia="+mn-ea"/>
              </w:rPr>
            </w:pPr>
          </w:p>
        </w:tc>
        <w:tc>
          <w:tcPr>
            <w:tcW w:w="6762" w:type="dxa"/>
            <w:vAlign w:val="center"/>
          </w:tcPr>
          <w:p w:rsidR="00D25104" w:rsidRDefault="00D25104" w:rsidP="00CE3D48">
            <w:pPr>
              <w:numPr>
                <w:ilvl w:val="0"/>
                <w:numId w:val="2"/>
              </w:numPr>
              <w:tabs>
                <w:tab w:val="clear" w:pos="720"/>
                <w:tab w:val="num" w:pos="328"/>
              </w:tabs>
              <w:ind w:left="328" w:hanging="270"/>
              <w:jc w:val="left"/>
              <w:rPr>
                <w:rFonts w:eastAsia="+mn-ea"/>
                <w:lang w:val="en-US"/>
              </w:rPr>
            </w:pPr>
            <w:bookmarkStart w:id="21" w:name="_Toc288820056"/>
            <w:bookmarkStart w:id="22" w:name="_Toc288820159"/>
            <w:r w:rsidRPr="00621ED0">
              <w:rPr>
                <w:rFonts w:eastAsia="+mn-ea"/>
                <w:lang w:val="en-US"/>
              </w:rPr>
              <w:t>3.5 M/S Corporate Sales Management</w:t>
            </w:r>
          </w:p>
          <w:p w:rsidR="00340046" w:rsidRPr="00885BB2" w:rsidRDefault="00340046" w:rsidP="00340046">
            <w:pPr>
              <w:numPr>
                <w:ilvl w:val="0"/>
                <w:numId w:val="2"/>
              </w:numPr>
              <w:tabs>
                <w:tab w:val="clear" w:pos="720"/>
                <w:tab w:val="num" w:pos="328"/>
              </w:tabs>
              <w:ind w:left="328" w:hanging="270"/>
              <w:jc w:val="left"/>
              <w:rPr>
                <w:rFonts w:eastAsia="+mn-ea"/>
                <w:lang w:val="en-US"/>
              </w:rPr>
            </w:pPr>
            <w:r>
              <w:rPr>
                <w:rFonts w:eastAsia="+mn-ea"/>
                <w:lang w:val="en-US"/>
              </w:rPr>
              <w:t>4.2 Product Catalog Management</w:t>
            </w:r>
          </w:p>
          <w:p w:rsidR="000A6AF3" w:rsidRDefault="000A6AF3" w:rsidP="00CE3D48">
            <w:pPr>
              <w:numPr>
                <w:ilvl w:val="0"/>
                <w:numId w:val="2"/>
              </w:numPr>
              <w:tabs>
                <w:tab w:val="clear" w:pos="720"/>
                <w:tab w:val="num" w:pos="328"/>
              </w:tabs>
              <w:ind w:left="328" w:hanging="270"/>
              <w:jc w:val="left"/>
              <w:rPr>
                <w:rFonts w:eastAsia="+mn-ea"/>
                <w:lang w:val="en-US"/>
              </w:rPr>
            </w:pPr>
            <w:r>
              <w:rPr>
                <w:rFonts w:eastAsia="+mn-ea"/>
                <w:lang w:val="en-US"/>
              </w:rPr>
              <w:t>5.1 Customer Information Management</w:t>
            </w:r>
          </w:p>
          <w:p w:rsidR="00D25104" w:rsidRPr="00896B50" w:rsidRDefault="00D25104" w:rsidP="00CE3D48">
            <w:pPr>
              <w:numPr>
                <w:ilvl w:val="0"/>
                <w:numId w:val="2"/>
              </w:numPr>
              <w:tabs>
                <w:tab w:val="clear" w:pos="720"/>
                <w:tab w:val="num" w:pos="328"/>
              </w:tabs>
              <w:ind w:left="328" w:hanging="270"/>
              <w:jc w:val="left"/>
              <w:rPr>
                <w:rFonts w:eastAsia="+mn-ea"/>
                <w:lang w:val="en-US"/>
              </w:rPr>
            </w:pPr>
            <w:r w:rsidRPr="00896B50">
              <w:rPr>
                <w:rFonts w:eastAsia="+mn-ea"/>
                <w:lang w:val="en-US"/>
              </w:rPr>
              <w:t>5.3 Customer Order Management</w:t>
            </w:r>
          </w:p>
          <w:p w:rsidR="00340046" w:rsidRPr="00896B50" w:rsidRDefault="00340046" w:rsidP="00340046">
            <w:pPr>
              <w:numPr>
                <w:ilvl w:val="0"/>
                <w:numId w:val="2"/>
              </w:numPr>
              <w:tabs>
                <w:tab w:val="clear" w:pos="720"/>
                <w:tab w:val="num" w:pos="328"/>
              </w:tabs>
              <w:ind w:left="328" w:hanging="270"/>
              <w:jc w:val="left"/>
            </w:pPr>
            <w:bookmarkStart w:id="23" w:name="_Toc288820155"/>
            <w:bookmarkStart w:id="24" w:name="_Toc288820153"/>
            <w:r w:rsidRPr="00896B50">
              <w:rPr>
                <w:rFonts w:eastAsia="+mn-ea"/>
                <w:lang w:val="en-US"/>
              </w:rPr>
              <w:t>6.1 Service Catalog Management</w:t>
            </w:r>
          </w:p>
          <w:p w:rsidR="00F836E6" w:rsidRPr="00896B50" w:rsidRDefault="00F836E6" w:rsidP="00F836E6">
            <w:pPr>
              <w:numPr>
                <w:ilvl w:val="0"/>
                <w:numId w:val="2"/>
              </w:numPr>
              <w:tabs>
                <w:tab w:val="clear" w:pos="720"/>
                <w:tab w:val="num" w:pos="328"/>
              </w:tabs>
              <w:ind w:left="328" w:hanging="270"/>
              <w:jc w:val="left"/>
              <w:rPr>
                <w:rFonts w:eastAsia="+mn-ea"/>
              </w:rPr>
            </w:pPr>
            <w:r>
              <w:t>6.2 Service Inventory Management</w:t>
            </w:r>
            <w:bookmarkEnd w:id="23"/>
          </w:p>
          <w:p w:rsidR="00D25104" w:rsidRPr="00896B50" w:rsidRDefault="00D25104" w:rsidP="00CE3D48">
            <w:pPr>
              <w:numPr>
                <w:ilvl w:val="0"/>
                <w:numId w:val="2"/>
              </w:numPr>
              <w:tabs>
                <w:tab w:val="clear" w:pos="720"/>
                <w:tab w:val="num" w:pos="328"/>
              </w:tabs>
              <w:ind w:left="328" w:hanging="270"/>
              <w:jc w:val="left"/>
              <w:rPr>
                <w:rFonts w:eastAsia="+mn-ea"/>
                <w:lang w:val="en-US"/>
              </w:rPr>
            </w:pPr>
            <w:r w:rsidRPr="00896B50">
              <w:rPr>
                <w:rFonts w:eastAsia="+mn-ea"/>
                <w:lang w:val="en-US"/>
              </w:rPr>
              <w:lastRenderedPageBreak/>
              <w:t>6.3 Service Order Management</w:t>
            </w:r>
          </w:p>
          <w:p w:rsidR="00340046" w:rsidRPr="00896B50" w:rsidRDefault="00340046" w:rsidP="00340046">
            <w:pPr>
              <w:numPr>
                <w:ilvl w:val="0"/>
                <w:numId w:val="2"/>
              </w:numPr>
              <w:tabs>
                <w:tab w:val="clear" w:pos="720"/>
                <w:tab w:val="num" w:pos="328"/>
              </w:tabs>
              <w:ind w:left="328" w:hanging="270"/>
              <w:jc w:val="left"/>
            </w:pPr>
            <w:bookmarkStart w:id="25" w:name="_Toc288820220"/>
            <w:bookmarkStart w:id="26" w:name="_Toc288820222"/>
            <w:r>
              <w:rPr>
                <w:rFonts w:eastAsia="+mn-ea"/>
                <w:lang w:val="en-US"/>
              </w:rPr>
              <w:t>7</w:t>
            </w:r>
            <w:r w:rsidRPr="00896B50">
              <w:rPr>
                <w:rFonts w:eastAsia="+mn-ea"/>
                <w:lang w:val="en-US"/>
              </w:rPr>
              <w:t xml:space="preserve">.1 </w:t>
            </w:r>
            <w:r>
              <w:rPr>
                <w:rFonts w:eastAsia="+mn-ea"/>
                <w:lang w:val="en-US"/>
              </w:rPr>
              <w:t>Resource Lifecycle Management</w:t>
            </w:r>
          </w:p>
          <w:p w:rsidR="00F836E6" w:rsidRPr="00726992" w:rsidRDefault="00F836E6" w:rsidP="00F836E6">
            <w:pPr>
              <w:numPr>
                <w:ilvl w:val="0"/>
                <w:numId w:val="2"/>
              </w:numPr>
              <w:tabs>
                <w:tab w:val="clear" w:pos="720"/>
                <w:tab w:val="num" w:pos="328"/>
              </w:tabs>
              <w:ind w:left="328" w:hanging="270"/>
              <w:jc w:val="left"/>
              <w:rPr>
                <w:rFonts w:eastAsia="+mn-ea"/>
              </w:rPr>
            </w:pPr>
            <w:r>
              <w:t>7.2 Resource Inventory Management</w:t>
            </w:r>
            <w:bookmarkEnd w:id="25"/>
          </w:p>
          <w:p w:rsidR="00885BB2" w:rsidRDefault="00D25104" w:rsidP="00340046">
            <w:pPr>
              <w:numPr>
                <w:ilvl w:val="0"/>
                <w:numId w:val="2"/>
              </w:numPr>
              <w:tabs>
                <w:tab w:val="clear" w:pos="720"/>
                <w:tab w:val="num" w:pos="328"/>
              </w:tabs>
              <w:ind w:left="328" w:hanging="270"/>
              <w:jc w:val="left"/>
              <w:rPr>
                <w:rFonts w:eastAsia="+mn-ea"/>
                <w:lang w:val="en-US"/>
              </w:rPr>
            </w:pPr>
            <w:r w:rsidRPr="00896B50">
              <w:rPr>
                <w:rFonts w:eastAsia="+mn-ea"/>
                <w:lang w:val="en-US"/>
              </w:rPr>
              <w:t>7.3 Resource Order Management</w:t>
            </w:r>
            <w:bookmarkEnd w:id="21"/>
            <w:bookmarkEnd w:id="22"/>
            <w:bookmarkEnd w:id="24"/>
            <w:bookmarkEnd w:id="26"/>
          </w:p>
          <w:p w:rsidR="000A6AF3" w:rsidRPr="00340046" w:rsidRDefault="000A6AF3" w:rsidP="00340046">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3219A8" w:rsidRDefault="003219A8" w:rsidP="003219A8">
      <w:pPr>
        <w:jc w:val="left"/>
        <w:rPr>
          <w:lang w:val="en-US"/>
        </w:rPr>
      </w:pPr>
    </w:p>
    <w:p w:rsidR="003219A8" w:rsidRDefault="003219A8" w:rsidP="00364F42">
      <w:pPr>
        <w:pStyle w:val="Heading4"/>
        <w:rPr>
          <w:lang w:val="en-US"/>
        </w:rPr>
      </w:pPr>
      <w:bookmarkStart w:id="27" w:name="_Toc305736944"/>
      <w:r w:rsidRPr="00512080">
        <w:rPr>
          <w:lang w:val="en-US"/>
        </w:rPr>
        <w:t xml:space="preserve">Design </w:t>
      </w:r>
      <w:r w:rsidRPr="004512CB">
        <w:rPr>
          <w:lang w:val="en-US"/>
        </w:rPr>
        <w:t>Customer</w:t>
      </w:r>
      <w:r w:rsidRPr="00512080">
        <w:rPr>
          <w:lang w:val="en-US"/>
        </w:rPr>
        <w:t xml:space="preserve"> Solution</w:t>
      </w:r>
      <w:bookmarkEnd w:id="27"/>
    </w:p>
    <w:p w:rsidR="003219A8" w:rsidRPr="00512080" w:rsidRDefault="003219A8" w:rsidP="003219A8">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219A8" w:rsidRPr="00896B50" w:rsidTr="009568EB">
        <w:tc>
          <w:tcPr>
            <w:tcW w:w="2316" w:type="dxa"/>
            <w:vAlign w:val="center"/>
          </w:tcPr>
          <w:p w:rsidR="003219A8" w:rsidRPr="00896B50" w:rsidRDefault="003219A8" w:rsidP="009568EB">
            <w:pPr>
              <w:pStyle w:val="NormalWeb"/>
              <w:spacing w:before="0" w:beforeAutospacing="0" w:after="0" w:afterAutospacing="0"/>
              <w:rPr>
                <w:szCs w:val="36"/>
                <w:lang w:val="en-US"/>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3219A8" w:rsidRPr="00896B50" w:rsidRDefault="003219A8" w:rsidP="009568EB">
            <w:pPr>
              <w:jc w:val="left"/>
              <w:rPr>
                <w:rFonts w:eastAsia="+mn-ea"/>
                <w:lang w:val="en-US"/>
              </w:rPr>
            </w:pPr>
          </w:p>
        </w:tc>
        <w:tc>
          <w:tcPr>
            <w:tcW w:w="6762" w:type="dxa"/>
            <w:vAlign w:val="center"/>
          </w:tcPr>
          <w:p w:rsidR="003219A8" w:rsidRPr="00896B50" w:rsidRDefault="003219A8" w:rsidP="009568EB">
            <w:pPr>
              <w:ind w:left="360"/>
              <w:rPr>
                <w:rFonts w:eastAsia="+mn-ea"/>
                <w:lang w:val="en-US"/>
              </w:rPr>
            </w:pPr>
            <w:r w:rsidRPr="004512CB">
              <w:rPr>
                <w:b/>
                <w:lang w:val="en-US"/>
              </w:rPr>
              <w:t>Design Customer Solution</w:t>
            </w:r>
          </w:p>
        </w:tc>
      </w:tr>
      <w:tr w:rsidR="003219A8" w:rsidRPr="00914603" w:rsidTr="009568EB">
        <w:tc>
          <w:tcPr>
            <w:tcW w:w="2316" w:type="dxa"/>
            <w:vAlign w:val="center"/>
          </w:tcPr>
          <w:p w:rsidR="003219A8" w:rsidRPr="00896B50" w:rsidRDefault="003219A8" w:rsidP="009568EB">
            <w:pPr>
              <w:pStyle w:val="NormalWeb"/>
              <w:spacing w:before="0" w:beforeAutospacing="0" w:after="0" w:afterAutospacing="0"/>
              <w:rPr>
                <w:szCs w:val="36"/>
                <w:lang w:val="en-US"/>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219A8" w:rsidRPr="00896B50" w:rsidRDefault="003219A8" w:rsidP="009568EB">
            <w:pPr>
              <w:jc w:val="left"/>
              <w:rPr>
                <w:rFonts w:eastAsia="+mn-ea"/>
                <w:lang w:val="en-US"/>
              </w:rPr>
            </w:pPr>
          </w:p>
        </w:tc>
        <w:tc>
          <w:tcPr>
            <w:tcW w:w="6762" w:type="dxa"/>
            <w:vAlign w:val="center"/>
          </w:tcPr>
          <w:p w:rsidR="003219A8" w:rsidRDefault="003219A8" w:rsidP="009568EB">
            <w:pPr>
              <w:ind w:left="360"/>
              <w:rPr>
                <w:lang w:val="en-US"/>
              </w:rPr>
            </w:pPr>
            <w:r w:rsidRPr="004512CB">
              <w:rPr>
                <w:lang w:val="en-US"/>
              </w:rPr>
              <w:t xml:space="preserve">The purpose of the </w:t>
            </w:r>
            <w:r w:rsidRPr="004512CB">
              <w:rPr>
                <w:b/>
                <w:lang w:val="en-US"/>
              </w:rPr>
              <w:t>Design Customer Solution</w:t>
            </w:r>
            <w:r>
              <w:rPr>
                <w:b/>
                <w:lang w:val="en-US"/>
              </w:rPr>
              <w:t xml:space="preserve"> (UC)</w:t>
            </w:r>
            <w:r w:rsidRPr="004512CB">
              <w:rPr>
                <w:lang w:val="en-US"/>
              </w:rPr>
              <w:t xml:space="preserve"> processes is to develop an end-end specific service design which complies with a particular customer's</w:t>
            </w:r>
            <w:r>
              <w:rPr>
                <w:lang w:val="en-US"/>
              </w:rPr>
              <w:t xml:space="preserve"> </w:t>
            </w:r>
            <w:r w:rsidRPr="004512CB">
              <w:rPr>
                <w:lang w:val="en-US"/>
              </w:rPr>
              <w:t>requirement.</w:t>
            </w:r>
          </w:p>
          <w:p w:rsidR="003219A8" w:rsidRDefault="003219A8" w:rsidP="009568EB">
            <w:pPr>
              <w:ind w:left="360"/>
              <w:rPr>
                <w:lang w:val="en-US"/>
              </w:rPr>
            </w:pPr>
            <w:r w:rsidRPr="004512CB">
              <w:rPr>
                <w:b/>
                <w:lang w:val="en-US"/>
              </w:rPr>
              <w:t>Design Customer Solution</w:t>
            </w:r>
            <w:r>
              <w:rPr>
                <w:b/>
                <w:lang w:val="en-US"/>
              </w:rPr>
              <w:t xml:space="preserve"> (UC)</w:t>
            </w:r>
            <w:r w:rsidRPr="004512CB">
              <w:rPr>
                <w:lang w:val="en-US"/>
              </w:rPr>
              <w:t xml:space="preserve"> </w:t>
            </w:r>
            <w:r>
              <w:rPr>
                <w:lang w:val="en-US"/>
              </w:rPr>
              <w:t xml:space="preserve">is </w:t>
            </w:r>
            <w:r w:rsidRPr="004512CB">
              <w:rPr>
                <w:lang w:val="en-US"/>
              </w:rPr>
              <w:t xml:space="preserve">invoked when a customer </w:t>
            </w:r>
            <w:r w:rsidR="00C06084">
              <w:rPr>
                <w:lang w:val="en-US"/>
              </w:rPr>
              <w:t>request</w:t>
            </w:r>
            <w:r w:rsidRPr="004512CB">
              <w:rPr>
                <w:lang w:val="en-US"/>
              </w:rPr>
              <w:t xml:space="preserve"> requires special or unusual end-end service arrangements, which are not able to be satisfied using standard service arrangements. </w:t>
            </w:r>
            <w:r w:rsidR="002C6129" w:rsidRPr="004512CB">
              <w:rPr>
                <w:b/>
                <w:lang w:val="en-US"/>
              </w:rPr>
              <w:t>Design Customer Solution</w:t>
            </w:r>
            <w:r w:rsidR="002C6129">
              <w:rPr>
                <w:b/>
                <w:lang w:val="en-US"/>
              </w:rPr>
              <w:t xml:space="preserve"> (UC) </w:t>
            </w:r>
            <w:r w:rsidRPr="004512CB">
              <w:rPr>
                <w:lang w:val="en-US"/>
              </w:rPr>
              <w:t xml:space="preserve">may be invoked as part of </w:t>
            </w:r>
            <w:r w:rsidR="00E50741">
              <w:rPr>
                <w:lang w:val="en-US"/>
              </w:rPr>
              <w:t xml:space="preserve">feasibility Check </w:t>
            </w:r>
            <w:r w:rsidR="00E50741" w:rsidRPr="00B83DE0">
              <w:rPr>
                <w:b/>
                <w:lang w:val="en-US"/>
              </w:rPr>
              <w:t>(</w:t>
            </w:r>
            <w:r w:rsidRPr="00231EFD">
              <w:rPr>
                <w:rFonts w:eastAsia="+mn-ea"/>
                <w:b/>
                <w:lang w:val="en-US"/>
              </w:rPr>
              <w:t>C</w:t>
            </w:r>
            <w:r w:rsidR="00C06084">
              <w:rPr>
                <w:rFonts w:eastAsia="+mn-ea"/>
                <w:b/>
                <w:lang w:val="en-US"/>
              </w:rPr>
              <w:t>h</w:t>
            </w:r>
            <w:r w:rsidRPr="00231EFD">
              <w:rPr>
                <w:rFonts w:eastAsia="+mn-ea"/>
                <w:b/>
                <w:lang w:val="en-US"/>
              </w:rPr>
              <w:t>eck Feasibility</w:t>
            </w:r>
            <w:r>
              <w:rPr>
                <w:rFonts w:eastAsia="+mn-ea"/>
                <w:b/>
                <w:lang w:val="en-US"/>
              </w:rPr>
              <w:t xml:space="preserve"> </w:t>
            </w:r>
            <w:r w:rsidR="00C06084">
              <w:rPr>
                <w:b/>
                <w:lang w:val="en-US"/>
              </w:rPr>
              <w:t xml:space="preserve">UC </w:t>
            </w:r>
            <w:r w:rsidR="00E50741">
              <w:rPr>
                <w:b/>
                <w:lang w:val="en-US"/>
              </w:rPr>
              <w:t>-</w:t>
            </w:r>
            <w:r w:rsidR="00C06084">
              <w:rPr>
                <w:b/>
                <w:lang w:val="en-US"/>
              </w:rPr>
              <w:t xml:space="preserve"> </w:t>
            </w:r>
            <w:r>
              <w:rPr>
                <w:b/>
                <w:lang w:val="en-US"/>
              </w:rPr>
              <w:t>CF-Alt 3</w:t>
            </w:r>
            <w:r w:rsidR="00E50741">
              <w:rPr>
                <w:b/>
                <w:lang w:val="en-US"/>
              </w:rPr>
              <w:t>)</w:t>
            </w:r>
            <w:r>
              <w:rPr>
                <w:lang w:val="en-US"/>
              </w:rPr>
              <w:t>,</w:t>
            </w:r>
            <w:r w:rsidRPr="004512CB">
              <w:rPr>
                <w:lang w:val="en-US"/>
              </w:rPr>
              <w:t xml:space="preserve"> or as a result of a confirmed customer order</w:t>
            </w:r>
            <w:r w:rsidR="00B83DE0">
              <w:rPr>
                <w:lang w:val="en-US"/>
              </w:rPr>
              <w:t xml:space="preserve"> to confirm and potential refine the service design for implementation </w:t>
            </w:r>
            <w:r w:rsidR="00B83DE0" w:rsidRPr="00B83DE0">
              <w:rPr>
                <w:b/>
                <w:lang w:val="en-US"/>
              </w:rPr>
              <w:t>(</w:t>
            </w:r>
            <w:r w:rsidRPr="0072419B">
              <w:rPr>
                <w:b/>
                <w:lang w:val="en-US"/>
              </w:rPr>
              <w:t>Deliver Customer Order</w:t>
            </w:r>
            <w:r w:rsidR="00B83DE0">
              <w:rPr>
                <w:b/>
                <w:lang w:val="en-US"/>
              </w:rPr>
              <w:t xml:space="preserve"> UC)</w:t>
            </w:r>
            <w:r w:rsidRPr="004512CB">
              <w:rPr>
                <w:lang w:val="en-US"/>
              </w:rPr>
              <w:t>.</w:t>
            </w:r>
          </w:p>
          <w:p w:rsidR="003219A8" w:rsidRDefault="003219A8" w:rsidP="009568EB">
            <w:pPr>
              <w:ind w:left="360"/>
              <w:rPr>
                <w:lang w:val="en-US"/>
              </w:rPr>
            </w:pPr>
            <w:r w:rsidRPr="004512CB">
              <w:rPr>
                <w:lang w:val="en-US"/>
              </w:rPr>
              <w:t xml:space="preserve"> </w:t>
            </w:r>
            <w:r w:rsidRPr="004512CB">
              <w:rPr>
                <w:lang w:val="en-US"/>
              </w:rPr>
              <w:br/>
            </w:r>
            <w:r w:rsidRPr="004512CB">
              <w:rPr>
                <w:b/>
                <w:lang w:val="en-US"/>
              </w:rPr>
              <w:t>Design Customer Solution</w:t>
            </w:r>
            <w:r>
              <w:rPr>
                <w:b/>
                <w:lang w:val="en-US"/>
              </w:rPr>
              <w:t xml:space="preserve"> (UC)</w:t>
            </w:r>
            <w:r w:rsidRPr="004512CB">
              <w:rPr>
                <w:lang w:val="en-US"/>
              </w:rPr>
              <w:t xml:space="preserve"> </w:t>
            </w:r>
            <w:r>
              <w:rPr>
                <w:lang w:val="en-US"/>
              </w:rPr>
              <w:t>encompasses</w:t>
            </w:r>
            <w:r w:rsidRPr="004512CB">
              <w:rPr>
                <w:lang w:val="en-US"/>
              </w:rPr>
              <w:t>:</w:t>
            </w:r>
          </w:p>
          <w:p w:rsidR="003219A8" w:rsidRPr="00B83DE0" w:rsidRDefault="003219A8" w:rsidP="00005CC6">
            <w:pPr>
              <w:numPr>
                <w:ilvl w:val="0"/>
                <w:numId w:val="20"/>
              </w:numPr>
              <w:jc w:val="left"/>
              <w:rPr>
                <w:lang w:val="en-US"/>
              </w:rPr>
            </w:pPr>
            <w:r w:rsidRPr="00B83DE0">
              <w:rPr>
                <w:lang w:val="en-US"/>
              </w:rPr>
              <w:t>Developing an overall service solution de</w:t>
            </w:r>
            <w:r w:rsidR="002D2D30" w:rsidRPr="00B83DE0">
              <w:rPr>
                <w:lang w:val="en-US"/>
              </w:rPr>
              <w:t>sign for a particular customer, i</w:t>
            </w:r>
            <w:r w:rsidRPr="00B83DE0">
              <w:rPr>
                <w:lang w:val="en-US"/>
              </w:rPr>
              <w:t>ncluding all resources, operational methods, resource assignments and pre-order feasibility;</w:t>
            </w:r>
          </w:p>
          <w:p w:rsidR="003219A8" w:rsidRPr="00B83DE0" w:rsidRDefault="003219A8" w:rsidP="00005CC6">
            <w:pPr>
              <w:numPr>
                <w:ilvl w:val="0"/>
                <w:numId w:val="20"/>
              </w:numPr>
              <w:jc w:val="left"/>
              <w:rPr>
                <w:lang w:val="en-US"/>
              </w:rPr>
            </w:pPr>
            <w:r w:rsidRPr="00B83DE0">
              <w:rPr>
                <w:lang w:val="en-US"/>
              </w:rPr>
              <w:t>Developing an implementation plan considering operational support measures and needs, such as</w:t>
            </w:r>
            <w:r w:rsidR="007C358B">
              <w:rPr>
                <w:lang w:val="en-US"/>
              </w:rPr>
              <w:t>, for example,</w:t>
            </w:r>
            <w:r w:rsidRPr="00B83DE0">
              <w:rPr>
                <w:lang w:val="en-US"/>
              </w:rPr>
              <w:t xml:space="preserve"> the proper parameter information for the Service Quality Management;</w:t>
            </w:r>
          </w:p>
          <w:p w:rsidR="003219A8" w:rsidRPr="00B83DE0" w:rsidRDefault="003219A8" w:rsidP="00005CC6">
            <w:pPr>
              <w:numPr>
                <w:ilvl w:val="0"/>
                <w:numId w:val="20"/>
              </w:numPr>
              <w:jc w:val="left"/>
              <w:rPr>
                <w:lang w:val="en-US"/>
              </w:rPr>
            </w:pPr>
            <w:r w:rsidRPr="00B83DE0">
              <w:rPr>
                <w:lang w:val="en-US"/>
              </w:rPr>
              <w:t>Consideration of current and future service</w:t>
            </w:r>
            <w:r w:rsidR="00B83DE0" w:rsidRPr="00B83DE0">
              <w:rPr>
                <w:lang w:val="en-US"/>
              </w:rPr>
              <w:t>s</w:t>
            </w:r>
            <w:r w:rsidRPr="00B83DE0">
              <w:rPr>
                <w:lang w:val="en-US"/>
              </w:rPr>
              <w:t xml:space="preserve"> and underlying resource infrastructure</w:t>
            </w:r>
            <w:r w:rsidR="00B83DE0" w:rsidRPr="00B83DE0">
              <w:rPr>
                <w:lang w:val="en-US"/>
              </w:rPr>
              <w:t>s</w:t>
            </w:r>
            <w:r w:rsidRPr="00B83DE0">
              <w:rPr>
                <w:lang w:val="en-US"/>
              </w:rPr>
              <w:t>;</w:t>
            </w:r>
          </w:p>
          <w:p w:rsidR="003219A8" w:rsidRDefault="003219A8" w:rsidP="00005CC6">
            <w:pPr>
              <w:numPr>
                <w:ilvl w:val="0"/>
                <w:numId w:val="20"/>
              </w:numPr>
              <w:jc w:val="left"/>
              <w:rPr>
                <w:lang w:val="en-US"/>
              </w:rPr>
            </w:pPr>
            <w:r w:rsidRPr="00B83DE0">
              <w:rPr>
                <w:lang w:val="en-US"/>
              </w:rPr>
              <w:t xml:space="preserve">Consideration of the </w:t>
            </w:r>
            <w:r w:rsidR="007C358B">
              <w:rPr>
                <w:lang w:val="en-US"/>
              </w:rPr>
              <w:t>planning and budgeting of the service design in accordance to the</w:t>
            </w:r>
            <w:r w:rsidRPr="00B83DE0">
              <w:rPr>
                <w:lang w:val="en-US"/>
              </w:rPr>
              <w:t xml:space="preserve"> customer requirements</w:t>
            </w:r>
          </w:p>
          <w:p w:rsidR="00E21407" w:rsidRPr="00B83DE0" w:rsidRDefault="00E21407" w:rsidP="00005CC6">
            <w:pPr>
              <w:numPr>
                <w:ilvl w:val="0"/>
                <w:numId w:val="20"/>
              </w:numPr>
              <w:jc w:val="left"/>
              <w:rPr>
                <w:lang w:val="en-US"/>
              </w:rPr>
            </w:pPr>
            <w:r>
              <w:rPr>
                <w:rFonts w:eastAsia="+mn-ea"/>
                <w:lang w:val="en-US"/>
              </w:rPr>
              <w:t xml:space="preserve">Triggering and </w:t>
            </w:r>
            <w:r w:rsidRPr="006A7581">
              <w:rPr>
                <w:rFonts w:eastAsia="+mn-ea"/>
                <w:lang w:val="en-US"/>
              </w:rPr>
              <w:t>monitor</w:t>
            </w:r>
            <w:r>
              <w:rPr>
                <w:rFonts w:eastAsia="+mn-ea"/>
                <w:lang w:val="en-US"/>
              </w:rPr>
              <w:t>ing an Investment Funding Request (</w:t>
            </w:r>
            <w:r w:rsidRPr="00E21407">
              <w:rPr>
                <w:rFonts w:eastAsia="+mn-ea"/>
                <w:b/>
                <w:lang w:val="en-US"/>
              </w:rPr>
              <w:t>Manage Finances (UC)</w:t>
            </w:r>
            <w:r>
              <w:rPr>
                <w:rFonts w:eastAsia="+mn-ea"/>
                <w:lang w:val="en-US"/>
              </w:rPr>
              <w:t>).</w:t>
            </w:r>
          </w:p>
          <w:p w:rsidR="003219A8" w:rsidRDefault="003219A8" w:rsidP="00005CC6">
            <w:pPr>
              <w:numPr>
                <w:ilvl w:val="0"/>
                <w:numId w:val="20"/>
              </w:numPr>
              <w:jc w:val="left"/>
              <w:rPr>
                <w:lang w:val="en-US"/>
              </w:rPr>
            </w:pPr>
            <w:r w:rsidRPr="00B91DAE">
              <w:rPr>
                <w:lang w:val="en-US"/>
              </w:rPr>
              <w:t xml:space="preserve">Undertaking a business assessment, ensuring an appropriate time-to-revenue as a result of the service and </w:t>
            </w:r>
            <w:r>
              <w:rPr>
                <w:lang w:val="en-US"/>
              </w:rPr>
              <w:t>underlying resource investment</w:t>
            </w:r>
          </w:p>
          <w:p w:rsidR="00F74934" w:rsidRDefault="00F74934" w:rsidP="00005CC6">
            <w:pPr>
              <w:numPr>
                <w:ilvl w:val="0"/>
                <w:numId w:val="20"/>
              </w:numPr>
              <w:jc w:val="left"/>
              <w:rPr>
                <w:lang w:val="en-US"/>
              </w:rPr>
            </w:pPr>
            <w:r w:rsidRPr="00511AFB">
              <w:rPr>
                <w:lang w:val="en-US"/>
              </w:rPr>
              <w:t xml:space="preserve">Requests to determine the availability of specific resources </w:t>
            </w:r>
            <w:r w:rsidRPr="00511AFB">
              <w:rPr>
                <w:b/>
                <w:lang w:val="en-US"/>
              </w:rPr>
              <w:t>(Deliver Resource Order UC)</w:t>
            </w:r>
            <w:r w:rsidRPr="00511AFB">
              <w:rPr>
                <w:lang w:val="en-US"/>
              </w:rPr>
              <w:t xml:space="preserve"> or specific supplier /</w:t>
            </w:r>
            <w:proofErr w:type="spellStart"/>
            <w:r w:rsidRPr="00511AFB">
              <w:rPr>
                <w:lang w:val="en-US"/>
              </w:rPr>
              <w:t>partners</w:t>
            </w:r>
            <w:proofErr w:type="spellEnd"/>
            <w:r w:rsidRPr="00511AFB">
              <w:rPr>
                <w:lang w:val="en-US"/>
              </w:rPr>
              <w:t xml:space="preserve"> products </w:t>
            </w:r>
            <w:r w:rsidRPr="00511AFB">
              <w:rPr>
                <w:b/>
                <w:lang w:val="en-US"/>
              </w:rPr>
              <w:t>(Deliver S/P Order UC)</w:t>
            </w:r>
            <w:r w:rsidRPr="00511AFB">
              <w:rPr>
                <w:lang w:val="en-US"/>
              </w:rPr>
              <w:t xml:space="preserve"> in the event that the service design requires the inclusion of outsourced or partner provided specific services</w:t>
            </w:r>
          </w:p>
          <w:p w:rsidR="00F74934" w:rsidRDefault="00F74934" w:rsidP="00005CC6">
            <w:pPr>
              <w:numPr>
                <w:ilvl w:val="0"/>
                <w:numId w:val="20"/>
              </w:numPr>
              <w:jc w:val="left"/>
              <w:rPr>
                <w:lang w:val="en-US"/>
              </w:rPr>
            </w:pPr>
            <w:r w:rsidRPr="00B91DAE">
              <w:rPr>
                <w:lang w:val="en-US"/>
              </w:rPr>
              <w:t>Developing a detailed design identifying the relevant service</w:t>
            </w:r>
            <w:r>
              <w:rPr>
                <w:lang w:val="en-US"/>
              </w:rPr>
              <w:t>s, resources, field services, supplier partner products</w:t>
            </w:r>
            <w:r w:rsidRPr="00B91DAE">
              <w:rPr>
                <w:lang w:val="en-US"/>
              </w:rPr>
              <w:t xml:space="preserve"> </w:t>
            </w:r>
            <w:r>
              <w:rPr>
                <w:lang w:val="en-US"/>
              </w:rPr>
              <w:t>and their dependencies for implementation.</w:t>
            </w:r>
          </w:p>
          <w:p w:rsidR="007C358B" w:rsidRDefault="007C358B" w:rsidP="00005CC6">
            <w:pPr>
              <w:numPr>
                <w:ilvl w:val="0"/>
                <w:numId w:val="20"/>
              </w:numPr>
              <w:jc w:val="left"/>
              <w:rPr>
                <w:lang w:val="en-US"/>
              </w:rPr>
            </w:pPr>
            <w:r>
              <w:rPr>
                <w:lang w:val="en-US"/>
              </w:rPr>
              <w:t xml:space="preserve">Update the Portfolio Catalog </w:t>
            </w:r>
            <w:r w:rsidR="009C5454">
              <w:rPr>
                <w:lang w:val="en-US"/>
              </w:rPr>
              <w:t>with the customer specific design for potential reuse</w:t>
            </w:r>
          </w:p>
          <w:p w:rsidR="00BD6B0F" w:rsidRDefault="00326060" w:rsidP="00005CC6">
            <w:pPr>
              <w:numPr>
                <w:ilvl w:val="0"/>
                <w:numId w:val="20"/>
              </w:numPr>
              <w:jc w:val="left"/>
              <w:rPr>
                <w:lang w:val="en-US"/>
              </w:rPr>
            </w:pPr>
            <w:r w:rsidRPr="00326060">
              <w:rPr>
                <w:lang w:val="en-US"/>
              </w:rPr>
              <w:t xml:space="preserve">Appropriate </w:t>
            </w:r>
            <w:r w:rsidR="00E50741">
              <w:rPr>
                <w:lang w:val="en-US"/>
              </w:rPr>
              <w:t>solution design status and n</w:t>
            </w:r>
            <w:r w:rsidRPr="00326060">
              <w:rPr>
                <w:lang w:val="en-US"/>
              </w:rPr>
              <w:t xml:space="preserve">otification </w:t>
            </w:r>
            <w:r w:rsidR="00BD6B0F">
              <w:rPr>
                <w:lang w:val="en-US"/>
              </w:rPr>
              <w:t>to solution design requestor will have to be initiated  depending on the fact that design solution may be invoked to complement a feasibility check  as part of:</w:t>
            </w:r>
          </w:p>
          <w:p w:rsidR="00BD6B0F" w:rsidRDefault="00BD6B0F" w:rsidP="00CE3D48">
            <w:pPr>
              <w:numPr>
                <w:ilvl w:val="0"/>
                <w:numId w:val="2"/>
              </w:numPr>
              <w:tabs>
                <w:tab w:val="clear" w:pos="720"/>
              </w:tabs>
              <w:ind w:left="1228"/>
              <w:jc w:val="left"/>
              <w:rPr>
                <w:lang w:val="en-US"/>
              </w:rPr>
            </w:pPr>
            <w:r>
              <w:rPr>
                <w:lang w:val="en-US"/>
              </w:rPr>
              <w:t xml:space="preserve">establishing a customer offer </w:t>
            </w:r>
            <w:r w:rsidR="00B83DE0" w:rsidRPr="00B83DE0">
              <w:rPr>
                <w:b/>
                <w:lang w:val="en-US"/>
              </w:rPr>
              <w:t>(</w:t>
            </w:r>
            <w:r w:rsidR="00E50741" w:rsidRPr="00E50741">
              <w:rPr>
                <w:b/>
                <w:lang w:val="en-US"/>
              </w:rPr>
              <w:t xml:space="preserve">Establish </w:t>
            </w:r>
            <w:r w:rsidRPr="00E50741">
              <w:rPr>
                <w:b/>
                <w:lang w:val="en-US"/>
              </w:rPr>
              <w:t>Customer Offer</w:t>
            </w:r>
            <w:r w:rsidR="00E50741" w:rsidRPr="00E50741">
              <w:rPr>
                <w:b/>
                <w:lang w:val="en-US"/>
              </w:rPr>
              <w:t xml:space="preserve"> UC)</w:t>
            </w:r>
            <w:r w:rsidR="00E50741">
              <w:rPr>
                <w:lang w:val="en-US"/>
              </w:rPr>
              <w:t xml:space="preserve"> </w:t>
            </w:r>
            <w:r>
              <w:rPr>
                <w:lang w:val="en-US"/>
              </w:rPr>
              <w:t>or</w:t>
            </w:r>
          </w:p>
          <w:p w:rsidR="00511AFB" w:rsidRPr="00F74934" w:rsidRDefault="00BD6B0F" w:rsidP="00F74934">
            <w:pPr>
              <w:numPr>
                <w:ilvl w:val="0"/>
                <w:numId w:val="2"/>
              </w:numPr>
              <w:tabs>
                <w:tab w:val="clear" w:pos="720"/>
              </w:tabs>
              <w:ind w:left="1228"/>
              <w:jc w:val="left"/>
              <w:rPr>
                <w:lang w:val="en-US"/>
              </w:rPr>
            </w:pPr>
            <w:proofErr w:type="gramStart"/>
            <w:r>
              <w:rPr>
                <w:lang w:val="en-US"/>
              </w:rPr>
              <w:t>delivering</w:t>
            </w:r>
            <w:proofErr w:type="gramEnd"/>
            <w:r>
              <w:rPr>
                <w:lang w:val="en-US"/>
              </w:rPr>
              <w:t xml:space="preserve"> of a customer order </w:t>
            </w:r>
            <w:r w:rsidRPr="00B83DE0">
              <w:rPr>
                <w:b/>
                <w:lang w:val="en-US"/>
              </w:rPr>
              <w:t>(</w:t>
            </w:r>
            <w:r w:rsidR="00E50741" w:rsidRPr="00B83DE0">
              <w:rPr>
                <w:b/>
                <w:lang w:val="en-US"/>
              </w:rPr>
              <w:t xml:space="preserve">Deliver Customer </w:t>
            </w:r>
            <w:r w:rsidRPr="00B83DE0">
              <w:rPr>
                <w:b/>
                <w:lang w:val="en-US"/>
              </w:rPr>
              <w:t>Order</w:t>
            </w:r>
            <w:r w:rsidR="00B83DE0" w:rsidRPr="00B83DE0">
              <w:rPr>
                <w:b/>
                <w:lang w:val="en-US"/>
              </w:rPr>
              <w:t xml:space="preserve"> </w:t>
            </w:r>
            <w:r w:rsidR="00E50741" w:rsidRPr="00B83DE0">
              <w:rPr>
                <w:b/>
                <w:lang w:val="en-US"/>
              </w:rPr>
              <w:t>UC</w:t>
            </w:r>
            <w:r w:rsidRPr="00B83DE0">
              <w:rPr>
                <w:b/>
                <w:lang w:val="en-US"/>
              </w:rPr>
              <w:t>)</w:t>
            </w:r>
            <w:r w:rsidR="003219A8" w:rsidRPr="00F74934">
              <w:rPr>
                <w:lang w:val="en-US"/>
              </w:rPr>
              <w:t>.</w:t>
            </w:r>
          </w:p>
          <w:p w:rsidR="00511AFB" w:rsidRPr="00511AFB" w:rsidRDefault="00511AFB" w:rsidP="00511AFB">
            <w:pPr>
              <w:ind w:left="90"/>
              <w:jc w:val="left"/>
              <w:rPr>
                <w:lang w:val="en-US"/>
              </w:rPr>
            </w:pPr>
          </w:p>
          <w:p w:rsidR="001C6BEE" w:rsidRPr="00511AFB" w:rsidRDefault="00511AFB" w:rsidP="00511AFB">
            <w:pPr>
              <w:ind w:left="90"/>
              <w:jc w:val="left"/>
              <w:rPr>
                <w:highlight w:val="yellow"/>
                <w:lang w:val="en-US"/>
              </w:rPr>
            </w:pPr>
            <w:r w:rsidRPr="00511AFB">
              <w:rPr>
                <w:lang w:val="en-US"/>
              </w:rPr>
              <w:t xml:space="preserve"> A specific service design may require inclusion of some or all of the above aspects depending on </w:t>
            </w:r>
            <w:r>
              <w:rPr>
                <w:lang w:val="en-US"/>
              </w:rPr>
              <w:t>the specific scenario</w:t>
            </w:r>
            <w:r w:rsidRPr="00511AFB">
              <w:rPr>
                <w:lang w:val="en-US"/>
              </w:rPr>
              <w:t xml:space="preserve">. </w:t>
            </w:r>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18" w:history="1">
              <w:r w:rsidR="002B6CDB" w:rsidRPr="00C3419D">
                <w:rPr>
                  <w:rFonts w:eastAsia="+mn-ea"/>
                  <w:lang w:val="en-US"/>
                </w:rPr>
                <w:t>1.1.</w:t>
              </w:r>
              <w:r w:rsidR="002B6CDB">
                <w:rPr>
                  <w:rFonts w:eastAsia="+mn-ea"/>
                  <w:lang w:val="en-US"/>
                </w:rPr>
                <w:t>2</w:t>
              </w:r>
              <w:r w:rsidR="002B6CDB" w:rsidRPr="00C3419D">
                <w:rPr>
                  <w:rFonts w:eastAsia="+mn-ea"/>
                  <w:lang w:val="en-US"/>
                </w:rPr>
                <w:t xml:space="preserve">.1 </w:t>
              </w:r>
              <w:r w:rsidR="002B6CDB">
                <w:rPr>
                  <w:rFonts w:eastAsia="+mn-ea"/>
                  <w:lang w:val="en-US"/>
                </w:rPr>
                <w:t>SM&amp;O</w:t>
              </w:r>
              <w:r w:rsidR="002B6CDB" w:rsidRPr="00C3419D">
                <w:rPr>
                  <w:rFonts w:eastAsia="+mn-ea"/>
                  <w:lang w:val="en-US"/>
                </w:rPr>
                <w:t xml:space="preserve"> - Support &amp; Readiness</w:t>
              </w:r>
            </w:hyperlink>
          </w:p>
          <w:p w:rsidR="003219A8" w:rsidRPr="0087680B" w:rsidRDefault="003E2E46" w:rsidP="00CE3D48">
            <w:pPr>
              <w:numPr>
                <w:ilvl w:val="0"/>
                <w:numId w:val="2"/>
              </w:numPr>
              <w:tabs>
                <w:tab w:val="clear" w:pos="720"/>
                <w:tab w:val="num" w:pos="328"/>
              </w:tabs>
              <w:ind w:left="328" w:hanging="270"/>
              <w:jc w:val="left"/>
              <w:rPr>
                <w:rFonts w:eastAsia="+mn-ea"/>
                <w:lang w:val="en-US"/>
              </w:rPr>
            </w:pPr>
            <w:hyperlink r:id="rId19" w:history="1">
              <w:r w:rsidR="00374F44" w:rsidRPr="00374F44">
                <w:rPr>
                  <w:rFonts w:eastAsia="+mn-ea"/>
                  <w:lang w:val="en-US"/>
                </w:rPr>
                <w:t>1.1.2.2 Service Configuration &amp; Activation</w:t>
              </w:r>
            </w:hyperlink>
          </w:p>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20" w:history="1">
              <w:r w:rsidR="002B6CDB" w:rsidRPr="00C3419D">
                <w:rPr>
                  <w:rFonts w:eastAsia="+mn-ea"/>
                  <w:lang w:val="en-US"/>
                </w:rPr>
                <w:t>1.1.</w:t>
              </w:r>
              <w:r w:rsidR="002B6CDB">
                <w:rPr>
                  <w:rFonts w:eastAsia="+mn-ea"/>
                  <w:lang w:val="en-US"/>
                </w:rPr>
                <w:t>3</w:t>
              </w:r>
              <w:r w:rsidR="002B6CDB" w:rsidRPr="00C3419D">
                <w:rPr>
                  <w:rFonts w:eastAsia="+mn-ea"/>
                  <w:lang w:val="en-US"/>
                </w:rPr>
                <w:t xml:space="preserve">.1 </w:t>
              </w:r>
              <w:r w:rsidR="002B6CDB">
                <w:rPr>
                  <w:rFonts w:eastAsia="+mn-ea"/>
                  <w:lang w:val="en-US"/>
                </w:rPr>
                <w:t>RM&amp;O</w:t>
              </w:r>
              <w:r w:rsidR="002B6CDB" w:rsidRPr="00C3419D">
                <w:rPr>
                  <w:rFonts w:eastAsia="+mn-ea"/>
                  <w:lang w:val="en-US"/>
                </w:rPr>
                <w:t xml:space="preserve"> - Support &amp; Readiness</w:t>
              </w:r>
            </w:hyperlink>
          </w:p>
          <w:p w:rsidR="0087680B" w:rsidRPr="0087680B" w:rsidRDefault="0087680B" w:rsidP="00CE3D48">
            <w:pPr>
              <w:numPr>
                <w:ilvl w:val="0"/>
                <w:numId w:val="2"/>
              </w:numPr>
              <w:tabs>
                <w:tab w:val="clear" w:pos="720"/>
                <w:tab w:val="num" w:pos="328"/>
              </w:tabs>
              <w:ind w:left="328" w:hanging="270"/>
              <w:jc w:val="left"/>
              <w:rPr>
                <w:rFonts w:eastAsia="+mn-ea"/>
                <w:lang w:val="en-US"/>
              </w:rPr>
            </w:pPr>
            <w:r>
              <w:lastRenderedPageBreak/>
              <w:t xml:space="preserve">1.1.3.2 Resource </w:t>
            </w:r>
            <w:proofErr w:type="spellStart"/>
            <w:r>
              <w:t>Provisionning</w:t>
            </w:r>
            <w:proofErr w:type="spellEnd"/>
          </w:p>
          <w:p w:rsidR="002B6CDB" w:rsidRPr="002B6CDB" w:rsidRDefault="003E2E46" w:rsidP="002B6CDB">
            <w:pPr>
              <w:numPr>
                <w:ilvl w:val="0"/>
                <w:numId w:val="2"/>
              </w:numPr>
              <w:tabs>
                <w:tab w:val="clear" w:pos="720"/>
                <w:tab w:val="num" w:pos="328"/>
              </w:tabs>
              <w:ind w:left="328" w:hanging="270"/>
              <w:jc w:val="left"/>
              <w:rPr>
                <w:rFonts w:eastAsia="+mn-ea"/>
                <w:lang w:val="en-US"/>
              </w:rPr>
            </w:pPr>
            <w:hyperlink r:id="rId21" w:history="1">
              <w:r w:rsidR="002B6CDB" w:rsidRPr="00C3419D">
                <w:rPr>
                  <w:rFonts w:eastAsia="+mn-ea"/>
                  <w:lang w:val="en-US"/>
                </w:rPr>
                <w:t>1.1.</w:t>
              </w:r>
              <w:r w:rsidR="002B6CDB">
                <w:rPr>
                  <w:rFonts w:eastAsia="+mn-ea"/>
                  <w:lang w:val="en-US"/>
                </w:rPr>
                <w:t>4</w:t>
              </w:r>
              <w:r w:rsidR="002B6CDB" w:rsidRPr="00C3419D">
                <w:rPr>
                  <w:rFonts w:eastAsia="+mn-ea"/>
                  <w:lang w:val="en-US"/>
                </w:rPr>
                <w:t xml:space="preserve">.1 </w:t>
              </w:r>
              <w:r w:rsidR="002B6CDB">
                <w:rPr>
                  <w:rFonts w:eastAsia="+mn-ea"/>
                  <w:lang w:val="en-US"/>
                </w:rPr>
                <w:t>S/PRM</w:t>
              </w:r>
              <w:r w:rsidR="002B6CDB" w:rsidRPr="00C3419D">
                <w:rPr>
                  <w:rFonts w:eastAsia="+mn-ea"/>
                  <w:lang w:val="en-US"/>
                </w:rPr>
                <w:t xml:space="preserve"> - Support &amp; Readiness</w:t>
              </w:r>
            </w:hyperlink>
          </w:p>
          <w:p w:rsidR="0087680B" w:rsidRPr="004C20D7" w:rsidRDefault="0087680B" w:rsidP="00CE3D48">
            <w:pPr>
              <w:numPr>
                <w:ilvl w:val="0"/>
                <w:numId w:val="2"/>
              </w:numPr>
              <w:tabs>
                <w:tab w:val="clear" w:pos="720"/>
                <w:tab w:val="num" w:pos="328"/>
              </w:tabs>
              <w:ind w:left="328" w:hanging="270"/>
              <w:jc w:val="left"/>
              <w:rPr>
                <w:rFonts w:eastAsia="+mn-ea"/>
                <w:lang w:val="en-US"/>
              </w:rPr>
            </w:pPr>
            <w:r>
              <w:t xml:space="preserve">1.1.4.2 S/P </w:t>
            </w:r>
            <w:proofErr w:type="spellStart"/>
            <w:r>
              <w:t>Requisition</w:t>
            </w:r>
            <w:proofErr w:type="spellEnd"/>
            <w:r>
              <w:t xml:space="preserve"> Management</w:t>
            </w:r>
          </w:p>
          <w:p w:rsidR="004C20D7" w:rsidRPr="00374F44" w:rsidRDefault="004C20D7" w:rsidP="00CE3D48">
            <w:pPr>
              <w:numPr>
                <w:ilvl w:val="0"/>
                <w:numId w:val="2"/>
              </w:numPr>
              <w:tabs>
                <w:tab w:val="clear" w:pos="720"/>
                <w:tab w:val="num" w:pos="328"/>
              </w:tabs>
              <w:ind w:left="328" w:hanging="270"/>
              <w:jc w:val="left"/>
              <w:rPr>
                <w:rFonts w:eastAsia="+mn-ea"/>
                <w:lang w:val="en-US"/>
              </w:rPr>
            </w:pPr>
            <w:r>
              <w:t>1.1.4.6 S/P Interface Management</w:t>
            </w:r>
          </w:p>
        </w:tc>
      </w:tr>
      <w:tr w:rsidR="003219A8" w:rsidRPr="00914603"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en-US"/>
              </w:rPr>
            </w:pPr>
            <w:r w:rsidRPr="00726992">
              <w:rPr>
                <w:b/>
                <w:bCs/>
                <w:color w:val="000000"/>
                <w:kern w:val="24"/>
                <w:szCs w:val="32"/>
                <w:lang w:val="en-US"/>
              </w:rPr>
              <w:lastRenderedPageBreak/>
              <w:t xml:space="preserve">Information Framework </w:t>
            </w:r>
          </w:p>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87680B" w:rsidRDefault="0087680B" w:rsidP="00CE3D48">
            <w:pPr>
              <w:numPr>
                <w:ilvl w:val="0"/>
                <w:numId w:val="2"/>
              </w:numPr>
              <w:tabs>
                <w:tab w:val="clear" w:pos="720"/>
                <w:tab w:val="num" w:pos="328"/>
              </w:tabs>
              <w:ind w:left="328" w:hanging="270"/>
              <w:jc w:val="left"/>
              <w:rPr>
                <w:rFonts w:eastAsia="+mn-ea"/>
                <w:lang w:val="en-US"/>
              </w:rPr>
            </w:pPr>
            <w:r>
              <w:rPr>
                <w:rFonts w:eastAsia="+mn-ea"/>
                <w:lang w:val="en-US"/>
              </w:rPr>
              <w:t>Common / Party Role, Business Interaction</w:t>
            </w:r>
          </w:p>
          <w:p w:rsidR="0087680B" w:rsidRDefault="0087680B" w:rsidP="00CE3D48">
            <w:pPr>
              <w:numPr>
                <w:ilvl w:val="0"/>
                <w:numId w:val="2"/>
              </w:numPr>
              <w:tabs>
                <w:tab w:val="clear" w:pos="720"/>
                <w:tab w:val="num" w:pos="328"/>
              </w:tabs>
              <w:ind w:left="328" w:hanging="270"/>
              <w:jc w:val="left"/>
              <w:rPr>
                <w:rFonts w:eastAsia="+mn-ea"/>
                <w:lang w:val="en-US"/>
              </w:rPr>
            </w:pPr>
            <w:r>
              <w:rPr>
                <w:rFonts w:eastAsia="+mn-ea"/>
                <w:lang w:val="en-US"/>
              </w:rPr>
              <w:t xml:space="preserve">Customer / </w:t>
            </w:r>
            <w:r w:rsidR="00EC7C89">
              <w:rPr>
                <w:rFonts w:eastAsia="+mn-ea"/>
                <w:lang w:val="en-US"/>
              </w:rPr>
              <w:t>C</w:t>
            </w:r>
            <w:r>
              <w:rPr>
                <w:rFonts w:eastAsia="+mn-ea"/>
                <w:lang w:val="en-US"/>
              </w:rPr>
              <w:t>u</w:t>
            </w:r>
            <w:r w:rsidR="00EC7C89">
              <w:rPr>
                <w:rFonts w:eastAsia="+mn-ea"/>
                <w:lang w:val="en-US"/>
              </w:rPr>
              <w:t>s</w:t>
            </w:r>
            <w:r>
              <w:rPr>
                <w:rFonts w:eastAsia="+mn-ea"/>
                <w:lang w:val="en-US"/>
              </w:rPr>
              <w:t xml:space="preserve">tomer, </w:t>
            </w:r>
            <w:r w:rsidR="00374F44" w:rsidRPr="007921ED">
              <w:rPr>
                <w:rFonts w:eastAsia="+mn-ea"/>
                <w:lang w:val="en-US"/>
              </w:rPr>
              <w:t>Customer Order</w:t>
            </w:r>
          </w:p>
          <w:p w:rsidR="00374F44" w:rsidRPr="007921ED" w:rsidRDefault="0087680B" w:rsidP="00CE3D48">
            <w:pPr>
              <w:numPr>
                <w:ilvl w:val="0"/>
                <w:numId w:val="2"/>
              </w:numPr>
              <w:tabs>
                <w:tab w:val="clear" w:pos="720"/>
                <w:tab w:val="num" w:pos="328"/>
              </w:tabs>
              <w:ind w:left="328" w:hanging="270"/>
              <w:jc w:val="left"/>
              <w:rPr>
                <w:rFonts w:eastAsia="+mn-ea"/>
                <w:lang w:val="en-US"/>
              </w:rPr>
            </w:pPr>
            <w:r>
              <w:rPr>
                <w:rFonts w:eastAsia="+mn-ea"/>
                <w:lang w:val="en-US"/>
              </w:rPr>
              <w:t xml:space="preserve">Product / </w:t>
            </w:r>
            <w:r w:rsidR="00374F44" w:rsidRPr="007921ED">
              <w:rPr>
                <w:rFonts w:eastAsia="+mn-ea"/>
                <w:lang w:val="en-US"/>
              </w:rPr>
              <w:t>Product</w:t>
            </w:r>
            <w:r w:rsidR="007921ED" w:rsidRPr="007921ED">
              <w:rPr>
                <w:rFonts w:eastAsia="+mn-ea"/>
                <w:lang w:val="en-US"/>
              </w:rPr>
              <w:t xml:space="preserve">, </w:t>
            </w:r>
            <w:r w:rsidR="000A6AF3">
              <w:rPr>
                <w:rFonts w:eastAsia="+mn-ea"/>
                <w:lang w:val="en-US"/>
              </w:rPr>
              <w:t xml:space="preserve">Product Offering, </w:t>
            </w:r>
            <w:r w:rsidR="00374F44" w:rsidRPr="007921ED">
              <w:rPr>
                <w:rFonts w:eastAsia="+mn-ea"/>
                <w:lang w:val="en-US"/>
              </w:rPr>
              <w:t>Product Specification</w:t>
            </w:r>
          </w:p>
          <w:p w:rsidR="00374F44" w:rsidRPr="007921ED" w:rsidRDefault="0087680B" w:rsidP="00CE3D48">
            <w:pPr>
              <w:numPr>
                <w:ilvl w:val="0"/>
                <w:numId w:val="2"/>
              </w:numPr>
              <w:tabs>
                <w:tab w:val="clear" w:pos="720"/>
                <w:tab w:val="num" w:pos="328"/>
              </w:tabs>
              <w:ind w:left="328" w:hanging="270"/>
              <w:jc w:val="left"/>
              <w:rPr>
                <w:rFonts w:eastAsia="+mn-ea"/>
                <w:lang w:val="en-US"/>
              </w:rPr>
            </w:pPr>
            <w:r>
              <w:rPr>
                <w:rFonts w:eastAsia="+mn-ea"/>
                <w:lang w:val="en-US"/>
              </w:rPr>
              <w:t xml:space="preserve">Service / </w:t>
            </w:r>
            <w:r w:rsidR="007921ED">
              <w:rPr>
                <w:rFonts w:eastAsia="+mn-ea"/>
                <w:lang w:val="en-US"/>
              </w:rPr>
              <w:t xml:space="preserve">Service Order, </w:t>
            </w:r>
            <w:r w:rsidR="00374F44" w:rsidRPr="007921ED">
              <w:rPr>
                <w:rFonts w:eastAsia="+mn-ea"/>
                <w:lang w:val="en-US"/>
              </w:rPr>
              <w:t>Service</w:t>
            </w:r>
            <w:r w:rsidR="007921ED" w:rsidRPr="007921ED">
              <w:rPr>
                <w:rFonts w:eastAsia="+mn-ea"/>
                <w:lang w:val="en-US"/>
              </w:rPr>
              <w:t xml:space="preserve">, </w:t>
            </w:r>
            <w:r w:rsidR="00374F44" w:rsidRPr="007921ED">
              <w:rPr>
                <w:rFonts w:eastAsia="+mn-ea"/>
                <w:lang w:val="en-US"/>
              </w:rPr>
              <w:t>Service Specification</w:t>
            </w:r>
          </w:p>
          <w:p w:rsidR="00374F44" w:rsidRPr="00374F44" w:rsidRDefault="0087680B" w:rsidP="00CE3D48">
            <w:pPr>
              <w:numPr>
                <w:ilvl w:val="0"/>
                <w:numId w:val="2"/>
              </w:numPr>
              <w:tabs>
                <w:tab w:val="clear" w:pos="720"/>
                <w:tab w:val="num" w:pos="328"/>
              </w:tabs>
              <w:ind w:left="328" w:hanging="270"/>
              <w:jc w:val="left"/>
              <w:rPr>
                <w:rFonts w:eastAsia="+mn-ea"/>
                <w:lang w:val="en-US"/>
              </w:rPr>
            </w:pPr>
            <w:r>
              <w:rPr>
                <w:rFonts w:eastAsia="+mn-ea"/>
                <w:lang w:val="en-US"/>
              </w:rPr>
              <w:t xml:space="preserve">Resource / </w:t>
            </w:r>
            <w:r w:rsidR="007921ED">
              <w:rPr>
                <w:rFonts w:eastAsia="+mn-ea"/>
                <w:lang w:val="en-US"/>
              </w:rPr>
              <w:t>Resource Order, Resource, Resource Specification</w:t>
            </w:r>
          </w:p>
          <w:p w:rsidR="003219A8" w:rsidRPr="007921ED" w:rsidRDefault="0087680B" w:rsidP="0087680B">
            <w:pPr>
              <w:numPr>
                <w:ilvl w:val="0"/>
                <w:numId w:val="2"/>
              </w:numPr>
              <w:tabs>
                <w:tab w:val="clear" w:pos="720"/>
                <w:tab w:val="num" w:pos="328"/>
              </w:tabs>
              <w:ind w:left="328" w:hanging="270"/>
              <w:jc w:val="left"/>
              <w:rPr>
                <w:rFonts w:eastAsia="+mn-ea"/>
                <w:lang w:val="en-US"/>
              </w:rPr>
            </w:pPr>
            <w:r>
              <w:rPr>
                <w:rFonts w:eastAsia="+mn-ea"/>
                <w:lang w:val="en-US"/>
              </w:rPr>
              <w:t xml:space="preserve">S/P / </w:t>
            </w:r>
            <w:proofErr w:type="spellStart"/>
            <w:r w:rsidR="00374F44" w:rsidRPr="00374F44">
              <w:rPr>
                <w:rFonts w:eastAsia="+mn-ea"/>
                <w:lang w:val="en-US"/>
              </w:rPr>
              <w:t>SupplierPartner</w:t>
            </w:r>
            <w:proofErr w:type="spellEnd"/>
            <w:r>
              <w:rPr>
                <w:rFonts w:eastAsia="+mn-ea"/>
                <w:lang w:val="en-US"/>
              </w:rPr>
              <w:t>, S/P Order</w:t>
            </w:r>
          </w:p>
        </w:tc>
      </w:tr>
      <w:tr w:rsidR="003219A8" w:rsidRPr="00E70530"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219A8" w:rsidRPr="00726992" w:rsidRDefault="003219A8" w:rsidP="009568EB">
            <w:pPr>
              <w:jc w:val="left"/>
              <w:rPr>
                <w:rFonts w:eastAsia="+mn-ea"/>
              </w:rPr>
            </w:pPr>
          </w:p>
        </w:tc>
        <w:tc>
          <w:tcPr>
            <w:tcW w:w="6762" w:type="dxa"/>
            <w:vAlign w:val="center"/>
          </w:tcPr>
          <w:p w:rsidR="00DC4D16" w:rsidRDefault="00DC4D16" w:rsidP="00DC4D16">
            <w:pPr>
              <w:numPr>
                <w:ilvl w:val="0"/>
                <w:numId w:val="2"/>
              </w:numPr>
              <w:tabs>
                <w:tab w:val="clear" w:pos="720"/>
                <w:tab w:val="num" w:pos="328"/>
              </w:tabs>
              <w:ind w:left="328" w:hanging="270"/>
              <w:jc w:val="left"/>
              <w:rPr>
                <w:rFonts w:eastAsia="+mn-ea"/>
                <w:lang w:val="en-US"/>
              </w:rPr>
            </w:pPr>
            <w:r w:rsidRPr="00621ED0">
              <w:rPr>
                <w:rFonts w:eastAsia="+mn-ea"/>
                <w:lang w:val="en-US"/>
              </w:rPr>
              <w:t>3.5 M/S Corporate Sales Management</w:t>
            </w:r>
          </w:p>
          <w:p w:rsidR="00340046" w:rsidRPr="00885BB2" w:rsidRDefault="00340046" w:rsidP="00340046">
            <w:pPr>
              <w:numPr>
                <w:ilvl w:val="0"/>
                <w:numId w:val="2"/>
              </w:numPr>
              <w:tabs>
                <w:tab w:val="clear" w:pos="720"/>
                <w:tab w:val="num" w:pos="328"/>
              </w:tabs>
              <w:ind w:left="328" w:hanging="270"/>
              <w:jc w:val="left"/>
              <w:rPr>
                <w:rFonts w:eastAsia="+mn-ea"/>
                <w:lang w:val="en-US"/>
              </w:rPr>
            </w:pPr>
            <w:r>
              <w:rPr>
                <w:rFonts w:eastAsia="+mn-ea"/>
                <w:lang w:val="en-US"/>
              </w:rPr>
              <w:t>4.2 Product Catalog Management</w:t>
            </w:r>
          </w:p>
          <w:p w:rsidR="000A6AF3" w:rsidRDefault="000A6AF3" w:rsidP="000A6AF3">
            <w:pPr>
              <w:numPr>
                <w:ilvl w:val="0"/>
                <w:numId w:val="2"/>
              </w:numPr>
              <w:tabs>
                <w:tab w:val="clear" w:pos="720"/>
                <w:tab w:val="num" w:pos="328"/>
              </w:tabs>
              <w:ind w:left="328" w:hanging="270"/>
              <w:jc w:val="left"/>
              <w:rPr>
                <w:rFonts w:eastAsia="+mn-ea"/>
                <w:lang w:val="en-US"/>
              </w:rPr>
            </w:pPr>
            <w:r>
              <w:rPr>
                <w:rFonts w:eastAsia="+mn-ea"/>
                <w:lang w:val="en-US"/>
              </w:rPr>
              <w:t>5.1 Customer Information Management</w:t>
            </w:r>
          </w:p>
          <w:p w:rsidR="00DC4D16" w:rsidRPr="00896B50" w:rsidRDefault="00DC4D16" w:rsidP="00DC4D16">
            <w:pPr>
              <w:numPr>
                <w:ilvl w:val="0"/>
                <w:numId w:val="2"/>
              </w:numPr>
              <w:tabs>
                <w:tab w:val="clear" w:pos="720"/>
                <w:tab w:val="num" w:pos="328"/>
              </w:tabs>
              <w:ind w:left="328" w:hanging="270"/>
              <w:jc w:val="left"/>
              <w:rPr>
                <w:rFonts w:eastAsia="+mn-ea"/>
                <w:lang w:val="en-US"/>
              </w:rPr>
            </w:pPr>
            <w:r w:rsidRPr="00896B50">
              <w:rPr>
                <w:rFonts w:eastAsia="+mn-ea"/>
                <w:lang w:val="en-US"/>
              </w:rPr>
              <w:t>5.3 Customer Order Management</w:t>
            </w:r>
          </w:p>
          <w:p w:rsidR="00340046" w:rsidRPr="00340046" w:rsidRDefault="00340046" w:rsidP="00DC4D16">
            <w:pPr>
              <w:numPr>
                <w:ilvl w:val="0"/>
                <w:numId w:val="2"/>
              </w:numPr>
              <w:tabs>
                <w:tab w:val="clear" w:pos="720"/>
                <w:tab w:val="num" w:pos="328"/>
              </w:tabs>
              <w:ind w:left="328" w:hanging="270"/>
              <w:jc w:val="left"/>
              <w:rPr>
                <w:rFonts w:eastAsia="+mn-ea"/>
              </w:rPr>
            </w:pPr>
            <w:r>
              <w:rPr>
                <w:rFonts w:eastAsia="+mn-ea"/>
              </w:rPr>
              <w:t xml:space="preserve">6.1 Service </w:t>
            </w:r>
            <w:proofErr w:type="spellStart"/>
            <w:r>
              <w:rPr>
                <w:rFonts w:eastAsia="+mn-ea"/>
              </w:rPr>
              <w:t>Catalog</w:t>
            </w:r>
            <w:proofErr w:type="spellEnd"/>
            <w:r>
              <w:rPr>
                <w:rFonts w:eastAsia="+mn-ea"/>
              </w:rPr>
              <w:t xml:space="preserve"> Management</w:t>
            </w:r>
          </w:p>
          <w:p w:rsidR="00DC4D16" w:rsidRPr="00896B50" w:rsidRDefault="00DC4D16" w:rsidP="00DC4D16">
            <w:pPr>
              <w:numPr>
                <w:ilvl w:val="0"/>
                <w:numId w:val="2"/>
              </w:numPr>
              <w:tabs>
                <w:tab w:val="clear" w:pos="720"/>
                <w:tab w:val="num" w:pos="328"/>
              </w:tabs>
              <w:ind w:left="328" w:hanging="270"/>
              <w:jc w:val="left"/>
              <w:rPr>
                <w:rFonts w:eastAsia="+mn-ea"/>
              </w:rPr>
            </w:pPr>
            <w:r>
              <w:t>6.2 Service Inventory Management</w:t>
            </w:r>
          </w:p>
          <w:p w:rsidR="00DC4D16" w:rsidRPr="00896B50" w:rsidRDefault="00DC4D16" w:rsidP="00DC4D16">
            <w:pPr>
              <w:numPr>
                <w:ilvl w:val="0"/>
                <w:numId w:val="2"/>
              </w:numPr>
              <w:tabs>
                <w:tab w:val="clear" w:pos="720"/>
                <w:tab w:val="num" w:pos="328"/>
              </w:tabs>
              <w:ind w:left="328" w:hanging="270"/>
              <w:jc w:val="left"/>
              <w:rPr>
                <w:rFonts w:eastAsia="+mn-ea"/>
                <w:lang w:val="en-US"/>
              </w:rPr>
            </w:pPr>
            <w:r w:rsidRPr="00896B50">
              <w:rPr>
                <w:rFonts w:eastAsia="+mn-ea"/>
                <w:lang w:val="en-US"/>
              </w:rPr>
              <w:t>6.3 Service Order Management</w:t>
            </w:r>
          </w:p>
          <w:p w:rsidR="00340046" w:rsidRPr="00340046" w:rsidRDefault="00340046" w:rsidP="00DC4D16">
            <w:pPr>
              <w:numPr>
                <w:ilvl w:val="0"/>
                <w:numId w:val="2"/>
              </w:numPr>
              <w:tabs>
                <w:tab w:val="clear" w:pos="720"/>
                <w:tab w:val="num" w:pos="328"/>
              </w:tabs>
              <w:ind w:left="328" w:hanging="270"/>
              <w:jc w:val="left"/>
              <w:rPr>
                <w:rFonts w:eastAsia="+mn-ea"/>
              </w:rPr>
            </w:pPr>
            <w:r>
              <w:rPr>
                <w:rFonts w:eastAsia="+mn-ea"/>
              </w:rPr>
              <w:t xml:space="preserve">7.1 Resource </w:t>
            </w:r>
            <w:proofErr w:type="spellStart"/>
            <w:r>
              <w:rPr>
                <w:rFonts w:eastAsia="+mn-ea"/>
              </w:rPr>
              <w:t>Lifecycle</w:t>
            </w:r>
            <w:proofErr w:type="spellEnd"/>
            <w:r>
              <w:rPr>
                <w:rFonts w:eastAsia="+mn-ea"/>
              </w:rPr>
              <w:t xml:space="preserve"> Management</w:t>
            </w:r>
          </w:p>
          <w:p w:rsidR="00DC4D16" w:rsidRPr="00726992" w:rsidRDefault="00DC4D16" w:rsidP="00DC4D16">
            <w:pPr>
              <w:numPr>
                <w:ilvl w:val="0"/>
                <w:numId w:val="2"/>
              </w:numPr>
              <w:tabs>
                <w:tab w:val="clear" w:pos="720"/>
                <w:tab w:val="num" w:pos="328"/>
              </w:tabs>
              <w:ind w:left="328" w:hanging="270"/>
              <w:jc w:val="left"/>
              <w:rPr>
                <w:rFonts w:eastAsia="+mn-ea"/>
              </w:rPr>
            </w:pPr>
            <w:r>
              <w:t>7.2 Resource Inventory Management</w:t>
            </w:r>
          </w:p>
          <w:p w:rsidR="00885BB2" w:rsidRDefault="00DC4D16" w:rsidP="00340046">
            <w:pPr>
              <w:numPr>
                <w:ilvl w:val="0"/>
                <w:numId w:val="2"/>
              </w:numPr>
              <w:tabs>
                <w:tab w:val="clear" w:pos="720"/>
                <w:tab w:val="num" w:pos="328"/>
              </w:tabs>
              <w:ind w:left="328" w:hanging="270"/>
              <w:jc w:val="left"/>
              <w:rPr>
                <w:rFonts w:eastAsia="+mn-ea"/>
                <w:lang w:val="en-US"/>
              </w:rPr>
            </w:pPr>
            <w:r w:rsidRPr="00896B50">
              <w:rPr>
                <w:rFonts w:eastAsia="+mn-ea"/>
                <w:lang w:val="en-US"/>
              </w:rPr>
              <w:t>7.3 Resource Order Management</w:t>
            </w:r>
          </w:p>
          <w:p w:rsidR="000A6AF3" w:rsidRPr="00340046" w:rsidRDefault="000A6AF3" w:rsidP="00340046">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3219A8" w:rsidRDefault="003219A8" w:rsidP="003219A8">
      <w:pPr>
        <w:jc w:val="left"/>
        <w:rPr>
          <w:lang w:val="en-US"/>
        </w:rPr>
      </w:pPr>
    </w:p>
    <w:p w:rsidR="00512080" w:rsidRDefault="00512080" w:rsidP="00364F42">
      <w:pPr>
        <w:pStyle w:val="Heading4"/>
        <w:rPr>
          <w:lang w:val="en-US"/>
        </w:rPr>
      </w:pPr>
      <w:bookmarkStart w:id="28" w:name="_Toc305736945"/>
      <w:r w:rsidRPr="00512080">
        <w:rPr>
          <w:lang w:val="en-US"/>
        </w:rPr>
        <w:t>Deliver Customer Order</w:t>
      </w:r>
      <w:bookmarkEnd w:id="28"/>
    </w:p>
    <w:p w:rsidR="00E355D6" w:rsidRPr="00E355D6" w:rsidRDefault="00E355D6" w:rsidP="00E355D6">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726992"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512080" w:rsidRPr="00512080" w:rsidRDefault="000E3FA2" w:rsidP="000D552E">
            <w:pPr>
              <w:ind w:left="360"/>
              <w:rPr>
                <w:rFonts w:eastAsia="+mn-ea"/>
              </w:rPr>
            </w:pPr>
            <w:r w:rsidRPr="0072419B">
              <w:rPr>
                <w:b/>
                <w:lang w:val="en-US"/>
              </w:rPr>
              <w:t>Deliver Customer Order</w:t>
            </w:r>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8F16B3" w:rsidRDefault="000D552E" w:rsidP="000D552E">
            <w:pPr>
              <w:ind w:left="360"/>
              <w:rPr>
                <w:lang w:val="en-US"/>
              </w:rPr>
            </w:pPr>
            <w:r w:rsidRPr="0072419B">
              <w:rPr>
                <w:b/>
                <w:lang w:val="en-US"/>
              </w:rPr>
              <w:t>Deliver Customer Order</w:t>
            </w:r>
            <w:r w:rsidR="004C4969">
              <w:rPr>
                <w:b/>
                <w:lang w:val="en-US"/>
              </w:rPr>
              <w:t xml:space="preserve"> (UC)</w:t>
            </w:r>
            <w:r>
              <w:rPr>
                <w:b/>
                <w:lang w:val="en-US"/>
              </w:rPr>
              <w:t xml:space="preserve"> </w:t>
            </w:r>
            <w:r>
              <w:rPr>
                <w:lang w:val="en-US"/>
              </w:rPr>
              <w:t>is</w:t>
            </w:r>
            <w:r w:rsidRPr="000D552E">
              <w:rPr>
                <w:lang w:val="en-US"/>
              </w:rPr>
              <w:t xml:space="preserve"> responsible fo</w:t>
            </w:r>
            <w:r w:rsidR="008F16B3">
              <w:rPr>
                <w:lang w:val="en-US"/>
              </w:rPr>
              <w:t xml:space="preserve">r accepting </w:t>
            </w:r>
            <w:r w:rsidR="00511AFB">
              <w:rPr>
                <w:lang w:val="en-US"/>
              </w:rPr>
              <w:t xml:space="preserve">customer order creation requests </w:t>
            </w:r>
            <w:r w:rsidR="008F16B3">
              <w:rPr>
                <w:lang w:val="en-US"/>
              </w:rPr>
              <w:t xml:space="preserve">and issuing </w:t>
            </w:r>
            <w:r w:rsidR="00511AFB">
              <w:rPr>
                <w:lang w:val="en-US"/>
              </w:rPr>
              <w:t xml:space="preserve">customer </w:t>
            </w:r>
            <w:r w:rsidR="008F16B3">
              <w:rPr>
                <w:lang w:val="en-US"/>
              </w:rPr>
              <w:t>orders</w:t>
            </w:r>
            <w:r w:rsidR="00511AFB">
              <w:rPr>
                <w:lang w:val="en-US"/>
              </w:rPr>
              <w:t xml:space="preserve"> with their various type of order actions</w:t>
            </w:r>
            <w:r w:rsidR="008F16B3">
              <w:rPr>
                <w:lang w:val="en-US"/>
              </w:rPr>
              <w:t xml:space="preserve"> (new, change, cancellation, modification or cancellation of open customer order)</w:t>
            </w:r>
          </w:p>
          <w:p w:rsidR="008F16B3" w:rsidRDefault="008F16B3" w:rsidP="000D552E">
            <w:pPr>
              <w:ind w:left="360"/>
              <w:rPr>
                <w:lang w:val="en-US"/>
              </w:rPr>
            </w:pPr>
          </w:p>
          <w:p w:rsidR="000D552E" w:rsidRDefault="000D552E" w:rsidP="000D552E">
            <w:pPr>
              <w:ind w:left="360"/>
              <w:rPr>
                <w:lang w:val="en-US"/>
              </w:rPr>
            </w:pPr>
            <w:r>
              <w:rPr>
                <w:lang w:val="en-US"/>
              </w:rPr>
              <w:t xml:space="preserve">It </w:t>
            </w:r>
            <w:r w:rsidRPr="000D552E">
              <w:rPr>
                <w:lang w:val="en-US"/>
              </w:rPr>
              <w:t>deal</w:t>
            </w:r>
            <w:r>
              <w:rPr>
                <w:lang w:val="en-US"/>
              </w:rPr>
              <w:t>s</w:t>
            </w:r>
            <w:r w:rsidRPr="000D552E">
              <w:rPr>
                <w:lang w:val="en-US"/>
              </w:rPr>
              <w:t xml:space="preserve"> </w:t>
            </w:r>
            <w:r w:rsidR="0032206E">
              <w:rPr>
                <w:lang w:val="en-US"/>
              </w:rPr>
              <w:t xml:space="preserve">with </w:t>
            </w:r>
            <w:r w:rsidRPr="000D552E">
              <w:rPr>
                <w:lang w:val="en-US"/>
              </w:rPr>
              <w:t xml:space="preserve">order issuance, order status and tracking, customer update on order activities and customer notification on order completion. </w:t>
            </w:r>
          </w:p>
          <w:p w:rsidR="0032206E" w:rsidRDefault="0032206E" w:rsidP="000D552E">
            <w:pPr>
              <w:ind w:left="360"/>
              <w:rPr>
                <w:lang w:val="en-US"/>
              </w:rPr>
            </w:pPr>
          </w:p>
          <w:p w:rsidR="000D552E" w:rsidRDefault="000D552E" w:rsidP="0032206E">
            <w:pPr>
              <w:ind w:left="328"/>
              <w:rPr>
                <w:lang w:val="en-US"/>
              </w:rPr>
            </w:pPr>
            <w:r w:rsidRPr="000D552E">
              <w:rPr>
                <w:lang w:val="en-US"/>
              </w:rPr>
              <w:t xml:space="preserve">Responsibilities of </w:t>
            </w:r>
            <w:r w:rsidR="00AE4186" w:rsidRPr="00AE4186">
              <w:rPr>
                <w:b/>
                <w:lang w:val="en-US"/>
              </w:rPr>
              <w:t>Deliver Customer Order</w:t>
            </w:r>
            <w:r w:rsidR="004C4969">
              <w:rPr>
                <w:b/>
                <w:lang w:val="en-US"/>
              </w:rPr>
              <w:t xml:space="preserve"> (UC)</w:t>
            </w:r>
            <w:r w:rsidRPr="000D552E">
              <w:rPr>
                <w:lang w:val="en-US"/>
              </w:rPr>
              <w:t xml:space="preserve"> </w:t>
            </w:r>
            <w:r w:rsidR="00AE4186">
              <w:rPr>
                <w:lang w:val="en-US"/>
              </w:rPr>
              <w:t>encompass</w:t>
            </w:r>
            <w:r w:rsidRPr="000D552E">
              <w:rPr>
                <w:lang w:val="en-US"/>
              </w:rPr>
              <w:t>:</w:t>
            </w:r>
          </w:p>
          <w:p w:rsidR="000D552E" w:rsidRPr="000D552E" w:rsidRDefault="000D552E" w:rsidP="00CE3D48">
            <w:pPr>
              <w:numPr>
                <w:ilvl w:val="1"/>
                <w:numId w:val="2"/>
              </w:numPr>
              <w:tabs>
                <w:tab w:val="clear" w:pos="1440"/>
                <w:tab w:val="num" w:pos="598"/>
              </w:tabs>
              <w:ind w:left="598" w:hanging="270"/>
              <w:jc w:val="left"/>
              <w:rPr>
                <w:rFonts w:eastAsia="+mn-ea"/>
                <w:lang w:val="en-US"/>
              </w:rPr>
            </w:pPr>
            <w:r w:rsidRPr="000D552E">
              <w:rPr>
                <w:rFonts w:eastAsia="+mn-ea"/>
                <w:lang w:val="en-US"/>
              </w:rPr>
              <w:t>Issuing new customer orders, modifying open customer orders or canceling open customer orders;</w:t>
            </w:r>
          </w:p>
          <w:p w:rsidR="006447B8" w:rsidRDefault="006447B8" w:rsidP="00CE3D48">
            <w:pPr>
              <w:numPr>
                <w:ilvl w:val="1"/>
                <w:numId w:val="2"/>
              </w:numPr>
              <w:tabs>
                <w:tab w:val="clear" w:pos="1440"/>
                <w:tab w:val="num" w:pos="598"/>
              </w:tabs>
              <w:ind w:left="598" w:hanging="270"/>
              <w:jc w:val="left"/>
              <w:rPr>
                <w:rFonts w:eastAsia="+mn-ea"/>
                <w:lang w:val="en-US"/>
              </w:rPr>
            </w:pPr>
            <w:r>
              <w:rPr>
                <w:rFonts w:eastAsia="+mn-ea"/>
                <w:lang w:val="en-US"/>
              </w:rPr>
              <w:t>Issuing the relevant service and/or resource order creation requests</w:t>
            </w:r>
          </w:p>
          <w:p w:rsidR="008F16B3" w:rsidRDefault="008F16B3" w:rsidP="00CE3D48">
            <w:pPr>
              <w:numPr>
                <w:ilvl w:val="1"/>
                <w:numId w:val="2"/>
              </w:numPr>
              <w:tabs>
                <w:tab w:val="clear" w:pos="1440"/>
                <w:tab w:val="num" w:pos="598"/>
              </w:tabs>
              <w:ind w:left="598" w:hanging="270"/>
              <w:jc w:val="left"/>
              <w:rPr>
                <w:rFonts w:eastAsia="+mn-ea"/>
                <w:lang w:val="en-US"/>
              </w:rPr>
            </w:pPr>
            <w:r w:rsidRPr="000D552E">
              <w:rPr>
                <w:rFonts w:eastAsia="+mn-ea"/>
                <w:lang w:val="en-US"/>
              </w:rPr>
              <w:t xml:space="preserve">Assigning and tracking customer provisioning activities; </w:t>
            </w:r>
          </w:p>
          <w:p w:rsidR="008F16B3" w:rsidRDefault="008F16B3" w:rsidP="00CE3D48">
            <w:pPr>
              <w:numPr>
                <w:ilvl w:val="1"/>
                <w:numId w:val="2"/>
              </w:numPr>
              <w:tabs>
                <w:tab w:val="clear" w:pos="1440"/>
                <w:tab w:val="num" w:pos="598"/>
              </w:tabs>
              <w:ind w:left="598" w:hanging="270"/>
              <w:jc w:val="left"/>
              <w:rPr>
                <w:rFonts w:eastAsia="+mn-ea"/>
                <w:lang w:val="en-US"/>
              </w:rPr>
            </w:pPr>
            <w:r w:rsidRPr="000D552E">
              <w:rPr>
                <w:rFonts w:eastAsia="+mn-ea"/>
                <w:lang w:val="en-US"/>
              </w:rPr>
              <w:t xml:space="preserve">Managing customer provisioning jeopardy conditions; and </w:t>
            </w:r>
          </w:p>
          <w:p w:rsidR="008F16B3" w:rsidRDefault="008F16B3" w:rsidP="00CE3D48">
            <w:pPr>
              <w:numPr>
                <w:ilvl w:val="1"/>
                <w:numId w:val="2"/>
              </w:numPr>
              <w:tabs>
                <w:tab w:val="clear" w:pos="1440"/>
                <w:tab w:val="num" w:pos="598"/>
              </w:tabs>
              <w:ind w:left="598" w:hanging="270"/>
              <w:jc w:val="left"/>
              <w:rPr>
                <w:rFonts w:eastAsia="+mn-ea"/>
                <w:lang w:val="en-US"/>
              </w:rPr>
            </w:pPr>
            <w:r w:rsidRPr="000D552E">
              <w:rPr>
                <w:rFonts w:eastAsia="+mn-ea"/>
                <w:lang w:val="en-US"/>
              </w:rPr>
              <w:t>Reporting progress on customer orders to customer and other processes.</w:t>
            </w:r>
          </w:p>
          <w:p w:rsidR="000D552E" w:rsidRDefault="000D552E" w:rsidP="00CE3D48">
            <w:pPr>
              <w:numPr>
                <w:ilvl w:val="1"/>
                <w:numId w:val="2"/>
              </w:numPr>
              <w:tabs>
                <w:tab w:val="clear" w:pos="1440"/>
                <w:tab w:val="num" w:pos="598"/>
              </w:tabs>
              <w:ind w:left="598" w:hanging="270"/>
              <w:jc w:val="left"/>
              <w:rPr>
                <w:rFonts w:eastAsia="+mn-ea"/>
                <w:lang w:val="en-US"/>
              </w:rPr>
            </w:pPr>
            <w:r w:rsidRPr="000D552E">
              <w:rPr>
                <w:rFonts w:eastAsia="+mn-ea"/>
                <w:lang w:val="en-US"/>
              </w:rPr>
              <w:t xml:space="preserve">Testing the completed offering to ensure it is working correctly; </w:t>
            </w:r>
          </w:p>
          <w:p w:rsidR="000D552E" w:rsidRDefault="000D552E" w:rsidP="00CE3D48">
            <w:pPr>
              <w:numPr>
                <w:ilvl w:val="1"/>
                <w:numId w:val="2"/>
              </w:numPr>
              <w:tabs>
                <w:tab w:val="clear" w:pos="1440"/>
                <w:tab w:val="num" w:pos="598"/>
              </w:tabs>
              <w:ind w:left="598" w:hanging="270"/>
              <w:jc w:val="left"/>
              <w:rPr>
                <w:rFonts w:eastAsia="+mn-ea"/>
                <w:lang w:val="en-US"/>
              </w:rPr>
            </w:pPr>
            <w:r w:rsidRPr="000D552E">
              <w:rPr>
                <w:rFonts w:eastAsia="+mn-ea"/>
                <w:lang w:val="en-US"/>
              </w:rPr>
              <w:t>Updating of the Customer Inventory Database to reflect that the specific product offering has been allocated, modified or cancelled;</w:t>
            </w:r>
          </w:p>
          <w:p w:rsidR="009C5454" w:rsidRDefault="009C5454" w:rsidP="00CE3D48">
            <w:pPr>
              <w:numPr>
                <w:ilvl w:val="1"/>
                <w:numId w:val="2"/>
              </w:numPr>
              <w:tabs>
                <w:tab w:val="clear" w:pos="1440"/>
                <w:tab w:val="num" w:pos="598"/>
              </w:tabs>
              <w:ind w:left="598" w:hanging="270"/>
              <w:jc w:val="left"/>
              <w:rPr>
                <w:rFonts w:eastAsia="+mn-ea"/>
                <w:lang w:val="en-US"/>
              </w:rPr>
            </w:pPr>
            <w:r>
              <w:rPr>
                <w:rFonts w:eastAsia="+mn-ea"/>
                <w:lang w:val="en-US"/>
              </w:rPr>
              <w:t>Define and maintain the relationship between Product/Service/Resource instances</w:t>
            </w:r>
          </w:p>
          <w:p w:rsidR="00512080" w:rsidRDefault="00512080" w:rsidP="008F16B3">
            <w:pPr>
              <w:ind w:left="328"/>
              <w:jc w:val="left"/>
              <w:rPr>
                <w:rFonts w:eastAsia="+mn-ea"/>
                <w:lang w:val="en-US"/>
              </w:rPr>
            </w:pPr>
          </w:p>
          <w:p w:rsidR="002238B7" w:rsidRDefault="00511AFB" w:rsidP="008F16B3">
            <w:pPr>
              <w:ind w:left="328"/>
              <w:jc w:val="left"/>
              <w:rPr>
                <w:rFonts w:eastAsia="+mn-ea"/>
                <w:lang w:val="en-US"/>
              </w:rPr>
            </w:pPr>
            <w:r w:rsidRPr="0072419B">
              <w:rPr>
                <w:b/>
                <w:lang w:val="en-US"/>
              </w:rPr>
              <w:t>Deliver Customer Order</w:t>
            </w:r>
            <w:r>
              <w:rPr>
                <w:b/>
                <w:lang w:val="en-US"/>
              </w:rPr>
              <w:t xml:space="preserve"> (UC) </w:t>
            </w:r>
            <w:r w:rsidR="00275606">
              <w:rPr>
                <w:rFonts w:eastAsia="+mn-ea"/>
                <w:lang w:val="en-US"/>
              </w:rPr>
              <w:t xml:space="preserve">starts by issuing a </w:t>
            </w:r>
            <w:r w:rsidR="00A813DB">
              <w:rPr>
                <w:rFonts w:eastAsia="+mn-ea"/>
                <w:lang w:val="en-US"/>
              </w:rPr>
              <w:t xml:space="preserve">customer </w:t>
            </w:r>
            <w:r w:rsidR="00275606">
              <w:rPr>
                <w:rFonts w:eastAsia="+mn-ea"/>
                <w:lang w:val="en-US"/>
              </w:rPr>
              <w:t xml:space="preserve">order on the base of </w:t>
            </w:r>
            <w:r w:rsidR="003C0F7F">
              <w:rPr>
                <w:rFonts w:eastAsia="+mn-ea"/>
                <w:lang w:val="en-US"/>
              </w:rPr>
              <w:t xml:space="preserve">a valid set of </w:t>
            </w:r>
            <w:r w:rsidR="00275606">
              <w:rPr>
                <w:rFonts w:eastAsia="+mn-ea"/>
                <w:lang w:val="en-US"/>
              </w:rPr>
              <w:t xml:space="preserve">information </w:t>
            </w:r>
            <w:r w:rsidR="003C0F7F">
              <w:rPr>
                <w:rFonts w:eastAsia="+mn-ea"/>
                <w:lang w:val="en-US"/>
              </w:rPr>
              <w:t xml:space="preserve">(complete and consistent) </w:t>
            </w:r>
            <w:r w:rsidR="00275606">
              <w:rPr>
                <w:rFonts w:eastAsia="+mn-ea"/>
                <w:lang w:val="en-US"/>
              </w:rPr>
              <w:t>availab</w:t>
            </w:r>
            <w:r w:rsidR="003C0F7F">
              <w:rPr>
                <w:rFonts w:eastAsia="+mn-ea"/>
                <w:lang w:val="en-US"/>
              </w:rPr>
              <w:t xml:space="preserve">le in the </w:t>
            </w:r>
            <w:r w:rsidR="000E5BA2">
              <w:rPr>
                <w:rFonts w:eastAsia="+mn-ea"/>
                <w:lang w:val="en-US"/>
              </w:rPr>
              <w:t xml:space="preserve">customer </w:t>
            </w:r>
            <w:r w:rsidR="003C0F7F">
              <w:rPr>
                <w:rFonts w:eastAsia="+mn-ea"/>
                <w:lang w:val="en-US"/>
              </w:rPr>
              <w:t xml:space="preserve">order request. The </w:t>
            </w:r>
            <w:r w:rsidR="000E5BA2">
              <w:rPr>
                <w:rFonts w:eastAsia="+mn-ea"/>
                <w:lang w:val="en-US"/>
              </w:rPr>
              <w:t>customer</w:t>
            </w:r>
            <w:r w:rsidR="00AE4186">
              <w:rPr>
                <w:rFonts w:eastAsia="+mn-ea"/>
                <w:lang w:val="en-US"/>
              </w:rPr>
              <w:t xml:space="preserve">/product </w:t>
            </w:r>
            <w:r w:rsidR="003C0F7F">
              <w:rPr>
                <w:rFonts w:eastAsia="+mn-ea"/>
                <w:lang w:val="en-US"/>
              </w:rPr>
              <w:t xml:space="preserve">order is then validated </w:t>
            </w:r>
            <w:r w:rsidR="00F52EFB">
              <w:rPr>
                <w:rFonts w:eastAsia="+mn-ea"/>
                <w:lang w:val="en-US"/>
              </w:rPr>
              <w:t xml:space="preserve">(e.g. executable file: design specification, network element, </w:t>
            </w:r>
            <w:r w:rsidR="000E5BA2">
              <w:rPr>
                <w:rFonts w:eastAsia="+mn-ea"/>
                <w:lang w:val="en-US"/>
              </w:rPr>
              <w:t xml:space="preserve">network </w:t>
            </w:r>
            <w:r w:rsidR="00F52EFB">
              <w:rPr>
                <w:rFonts w:eastAsia="+mn-ea"/>
                <w:lang w:val="en-US"/>
              </w:rPr>
              <w:t xml:space="preserve">capacity). </w:t>
            </w:r>
          </w:p>
          <w:p w:rsidR="004C4969" w:rsidRDefault="004C4969" w:rsidP="008F16B3">
            <w:pPr>
              <w:ind w:left="328"/>
              <w:jc w:val="left"/>
              <w:rPr>
                <w:rFonts w:eastAsia="+mn-ea"/>
                <w:lang w:val="en-US"/>
              </w:rPr>
            </w:pPr>
          </w:p>
          <w:p w:rsidR="002238B7" w:rsidRDefault="002238B7" w:rsidP="008F16B3">
            <w:pPr>
              <w:ind w:left="328"/>
              <w:jc w:val="left"/>
              <w:rPr>
                <w:rFonts w:eastAsia="+mn-ea"/>
                <w:lang w:val="en-US"/>
              </w:rPr>
            </w:pPr>
            <w:r>
              <w:rPr>
                <w:rFonts w:eastAsia="+mn-ea"/>
                <w:lang w:val="en-US"/>
              </w:rPr>
              <w:t xml:space="preserve">At this </w:t>
            </w:r>
            <w:r w:rsidR="00BB1C1B">
              <w:rPr>
                <w:rFonts w:eastAsia="+mn-ea"/>
                <w:lang w:val="en-US"/>
              </w:rPr>
              <w:t xml:space="preserve">stage </w:t>
            </w:r>
            <w:r>
              <w:rPr>
                <w:rFonts w:eastAsia="+mn-ea"/>
                <w:lang w:val="en-US"/>
              </w:rPr>
              <w:t>and o</w:t>
            </w:r>
            <w:r w:rsidR="00F52EFB">
              <w:rPr>
                <w:rFonts w:eastAsia="+mn-ea"/>
                <w:lang w:val="en-US"/>
              </w:rPr>
              <w:t xml:space="preserve">n the base of </w:t>
            </w:r>
            <w:r w:rsidR="006B6EAD">
              <w:rPr>
                <w:rFonts w:eastAsia="+mn-ea"/>
                <w:lang w:val="en-US"/>
              </w:rPr>
              <w:t xml:space="preserve">the </w:t>
            </w:r>
            <w:r w:rsidR="004C4969">
              <w:rPr>
                <w:rFonts w:eastAsia="+mn-ea"/>
                <w:lang w:val="en-US"/>
              </w:rPr>
              <w:t xml:space="preserve">customer </w:t>
            </w:r>
            <w:r w:rsidR="006B6EAD">
              <w:rPr>
                <w:rFonts w:eastAsia="+mn-ea"/>
                <w:lang w:val="en-US"/>
              </w:rPr>
              <w:t xml:space="preserve">order </w:t>
            </w:r>
            <w:r>
              <w:rPr>
                <w:rFonts w:eastAsia="+mn-ea"/>
                <w:lang w:val="en-US"/>
              </w:rPr>
              <w:t>2 Alternative</w:t>
            </w:r>
            <w:r w:rsidR="00AE4186">
              <w:rPr>
                <w:rFonts w:eastAsia="+mn-ea"/>
                <w:lang w:val="en-US"/>
              </w:rPr>
              <w:t>s</w:t>
            </w:r>
            <w:r>
              <w:rPr>
                <w:rFonts w:eastAsia="+mn-ea"/>
                <w:lang w:val="en-US"/>
              </w:rPr>
              <w:t xml:space="preserve"> may be possible regarding the handling of the customer </w:t>
            </w:r>
            <w:r w:rsidR="00C41AFA">
              <w:rPr>
                <w:rFonts w:eastAsia="+mn-ea"/>
                <w:lang w:val="en-US"/>
              </w:rPr>
              <w:t xml:space="preserve">order </w:t>
            </w:r>
            <w:r>
              <w:rPr>
                <w:rFonts w:eastAsia="+mn-ea"/>
                <w:lang w:val="en-US"/>
              </w:rPr>
              <w:t xml:space="preserve">delivery. </w:t>
            </w:r>
          </w:p>
          <w:p w:rsidR="009443C0" w:rsidRDefault="009443C0" w:rsidP="00CE3D48">
            <w:pPr>
              <w:numPr>
                <w:ilvl w:val="1"/>
                <w:numId w:val="2"/>
              </w:numPr>
              <w:tabs>
                <w:tab w:val="clear" w:pos="1440"/>
                <w:tab w:val="num" w:pos="598"/>
              </w:tabs>
              <w:ind w:left="598" w:hanging="270"/>
              <w:jc w:val="left"/>
              <w:rPr>
                <w:rFonts w:eastAsia="+mn-ea"/>
                <w:lang w:val="en-US"/>
              </w:rPr>
            </w:pPr>
            <w:r>
              <w:rPr>
                <w:rFonts w:eastAsia="+mn-ea"/>
                <w:lang w:val="en-US"/>
              </w:rPr>
              <w:lastRenderedPageBreak/>
              <w:t xml:space="preserve">DCO - </w:t>
            </w:r>
            <w:r w:rsidRPr="002238B7">
              <w:rPr>
                <w:rFonts w:eastAsia="+mn-ea"/>
                <w:lang w:val="en-US"/>
              </w:rPr>
              <w:t xml:space="preserve">Alternative </w:t>
            </w:r>
            <w:r w:rsidR="009F3E9C">
              <w:rPr>
                <w:rFonts w:eastAsia="+mn-ea"/>
                <w:lang w:val="en-US"/>
              </w:rPr>
              <w:t>1</w:t>
            </w:r>
            <w:r w:rsidR="009F3E9C" w:rsidRPr="002238B7">
              <w:rPr>
                <w:rFonts w:eastAsia="+mn-ea"/>
                <w:lang w:val="en-US"/>
              </w:rPr>
              <w:t>:</w:t>
            </w:r>
            <w:r w:rsidRPr="002238B7">
              <w:rPr>
                <w:rFonts w:eastAsia="+mn-ea"/>
                <w:lang w:val="en-US"/>
              </w:rPr>
              <w:t xml:space="preserve"> process style handling</w:t>
            </w:r>
            <w:r>
              <w:rPr>
                <w:rFonts w:eastAsia="+mn-ea"/>
                <w:lang w:val="en-US"/>
              </w:rPr>
              <w:t xml:space="preserve"> </w:t>
            </w:r>
            <w:r w:rsidR="004C4969">
              <w:rPr>
                <w:rFonts w:eastAsia="+mn-ea"/>
                <w:lang w:val="en-US"/>
              </w:rPr>
              <w:t>(see</w:t>
            </w:r>
            <w:r w:rsidR="002C57A5">
              <w:rPr>
                <w:rFonts w:eastAsia="+mn-ea"/>
                <w:lang w:val="en-US"/>
              </w:rPr>
              <w:t xml:space="preserve"> CF-Alt</w:t>
            </w:r>
            <w:r w:rsidR="00885D1F">
              <w:rPr>
                <w:rFonts w:eastAsia="+mn-ea"/>
                <w:lang w:val="en-US"/>
              </w:rPr>
              <w:t>1</w:t>
            </w:r>
            <w:r w:rsidR="002C57A5">
              <w:rPr>
                <w:rFonts w:eastAsia="+mn-ea"/>
                <w:lang w:val="en-US"/>
              </w:rPr>
              <w:t>)</w:t>
            </w:r>
            <w:r w:rsidR="009F3E9C">
              <w:rPr>
                <w:rFonts w:eastAsia="+mn-ea"/>
                <w:lang w:val="en-US"/>
              </w:rPr>
              <w:t xml:space="preserve">. Service </w:t>
            </w:r>
            <w:r w:rsidR="00C41AFA">
              <w:rPr>
                <w:rFonts w:eastAsia="+mn-ea"/>
                <w:lang w:val="en-US"/>
              </w:rPr>
              <w:t xml:space="preserve">orders </w:t>
            </w:r>
            <w:r w:rsidR="009F3E9C">
              <w:rPr>
                <w:rFonts w:eastAsia="+mn-ea"/>
                <w:lang w:val="en-US"/>
              </w:rPr>
              <w:t xml:space="preserve">are </w:t>
            </w:r>
            <w:r w:rsidR="00C41AFA">
              <w:rPr>
                <w:rFonts w:eastAsia="+mn-ea"/>
                <w:lang w:val="en-US"/>
              </w:rPr>
              <w:t>directly derived from the product order based on predefined order splitting tables</w:t>
            </w:r>
            <w:r w:rsidR="009F3E9C">
              <w:rPr>
                <w:rFonts w:eastAsia="+mn-ea"/>
                <w:lang w:val="en-US"/>
              </w:rPr>
              <w:t>.</w:t>
            </w:r>
          </w:p>
          <w:p w:rsidR="00180ABA" w:rsidRPr="00E229FC" w:rsidRDefault="009443C0" w:rsidP="00CE3D48">
            <w:pPr>
              <w:numPr>
                <w:ilvl w:val="1"/>
                <w:numId w:val="2"/>
              </w:numPr>
              <w:tabs>
                <w:tab w:val="clear" w:pos="1440"/>
                <w:tab w:val="num" w:pos="598"/>
              </w:tabs>
              <w:ind w:left="598" w:hanging="270"/>
              <w:jc w:val="left"/>
              <w:rPr>
                <w:rFonts w:eastAsia="+mn-ea"/>
                <w:lang w:val="en-US"/>
              </w:rPr>
            </w:pPr>
            <w:r w:rsidRPr="009F3E9C">
              <w:rPr>
                <w:rFonts w:eastAsia="+mn-ea"/>
                <w:lang w:val="en-US"/>
              </w:rPr>
              <w:t xml:space="preserve">DCO - </w:t>
            </w:r>
            <w:r w:rsidR="002238B7" w:rsidRPr="009F3E9C">
              <w:rPr>
                <w:rFonts w:eastAsia="+mn-ea"/>
                <w:lang w:val="en-US"/>
              </w:rPr>
              <w:t xml:space="preserve">Alternative </w:t>
            </w:r>
            <w:r w:rsidRPr="009F3E9C">
              <w:rPr>
                <w:rFonts w:eastAsia="+mn-ea"/>
                <w:lang w:val="en-US"/>
              </w:rPr>
              <w:t>2</w:t>
            </w:r>
            <w:r w:rsidR="002238B7" w:rsidRPr="009F3E9C">
              <w:rPr>
                <w:rFonts w:eastAsia="+mn-ea"/>
                <w:lang w:val="en-US"/>
              </w:rPr>
              <w:t>: Plan, built project style handling</w:t>
            </w:r>
            <w:r w:rsidR="002C57A5" w:rsidRPr="009F3E9C">
              <w:rPr>
                <w:rFonts w:eastAsia="+mn-ea"/>
                <w:lang w:val="en-US"/>
              </w:rPr>
              <w:t xml:space="preserve"> (see CF-Alt </w:t>
            </w:r>
            <w:r w:rsidR="00885D1F">
              <w:rPr>
                <w:rFonts w:eastAsia="+mn-ea"/>
                <w:lang w:val="en-US"/>
              </w:rPr>
              <w:t>2</w:t>
            </w:r>
            <w:r w:rsidR="002C57A5" w:rsidRPr="009F3E9C">
              <w:rPr>
                <w:rFonts w:eastAsia="+mn-ea"/>
                <w:lang w:val="en-US"/>
              </w:rPr>
              <w:t xml:space="preserve">and </w:t>
            </w:r>
            <w:r w:rsidR="00885D1F">
              <w:rPr>
                <w:rFonts w:eastAsia="+mn-ea"/>
                <w:lang w:val="en-US"/>
              </w:rPr>
              <w:t>3</w:t>
            </w:r>
            <w:r w:rsidR="002C57A5" w:rsidRPr="009F3E9C">
              <w:rPr>
                <w:rFonts w:eastAsia="+mn-ea"/>
                <w:lang w:val="en-US"/>
              </w:rPr>
              <w:t>)</w:t>
            </w:r>
            <w:r w:rsidR="009F3E9C" w:rsidRPr="009F3E9C">
              <w:rPr>
                <w:rFonts w:eastAsia="+mn-ea"/>
                <w:lang w:val="en-US"/>
              </w:rPr>
              <w:t xml:space="preserve">. </w:t>
            </w:r>
            <w:r w:rsidR="00C41AFA">
              <w:rPr>
                <w:rFonts w:eastAsia="+mn-ea"/>
                <w:lang w:val="en-US"/>
              </w:rPr>
              <w:t>B</w:t>
            </w:r>
            <w:r w:rsidR="00C41AFA" w:rsidRPr="009F3E9C">
              <w:rPr>
                <w:rFonts w:eastAsia="+mn-ea"/>
                <w:lang w:val="en-US"/>
              </w:rPr>
              <w:t xml:space="preserve">ased on </w:t>
            </w:r>
            <w:r w:rsidR="00C41AFA">
              <w:rPr>
                <w:rFonts w:eastAsia="+mn-ea"/>
                <w:lang w:val="en-US"/>
              </w:rPr>
              <w:t xml:space="preserve">the </w:t>
            </w:r>
            <w:r w:rsidR="00C41AFA" w:rsidRPr="009F3E9C">
              <w:rPr>
                <w:rFonts w:eastAsia="+mn-ea"/>
                <w:lang w:val="en-US"/>
              </w:rPr>
              <w:t>customer order information</w:t>
            </w:r>
            <w:r w:rsidR="00C41AFA">
              <w:rPr>
                <w:rFonts w:eastAsia="+mn-ea"/>
                <w:lang w:val="en-US"/>
              </w:rPr>
              <w:t>,</w:t>
            </w:r>
            <w:r w:rsidR="00C41AFA" w:rsidRPr="009F3E9C">
              <w:rPr>
                <w:rFonts w:eastAsia="+mn-ea"/>
                <w:lang w:val="en-US"/>
              </w:rPr>
              <w:t xml:space="preserve"> </w:t>
            </w:r>
            <w:r w:rsidR="00C41AFA">
              <w:rPr>
                <w:rFonts w:eastAsia="+mn-ea"/>
                <w:lang w:val="en-US"/>
              </w:rPr>
              <w:t>a</w:t>
            </w:r>
            <w:r w:rsidR="009F3E9C" w:rsidRPr="009F3E9C">
              <w:rPr>
                <w:rFonts w:eastAsia="+mn-ea"/>
                <w:lang w:val="en-US"/>
              </w:rPr>
              <w:t xml:space="preserve"> </w:t>
            </w:r>
            <w:r w:rsidR="000E5BA2" w:rsidRPr="009F3E9C">
              <w:rPr>
                <w:rFonts w:eastAsia="+mn-ea"/>
                <w:lang w:val="en-US"/>
              </w:rPr>
              <w:t xml:space="preserve">solution </w:t>
            </w:r>
            <w:r w:rsidR="009F3E9C" w:rsidRPr="009F3E9C">
              <w:rPr>
                <w:rFonts w:eastAsia="+mn-ea"/>
                <w:lang w:val="en-US"/>
              </w:rPr>
              <w:t>design and planning</w:t>
            </w:r>
            <w:r w:rsidR="000E5BA2">
              <w:rPr>
                <w:rFonts w:eastAsia="+mn-ea"/>
                <w:lang w:val="en-US"/>
              </w:rPr>
              <w:t xml:space="preserve"> </w:t>
            </w:r>
            <w:r w:rsidR="009F3E9C" w:rsidRPr="009F3E9C">
              <w:rPr>
                <w:rFonts w:eastAsia="+mn-ea"/>
                <w:lang w:val="en-US"/>
              </w:rPr>
              <w:t xml:space="preserve">is </w:t>
            </w:r>
            <w:r w:rsidR="00C41AFA">
              <w:rPr>
                <w:rFonts w:eastAsia="+mn-ea"/>
                <w:lang w:val="en-US"/>
              </w:rPr>
              <w:t xml:space="preserve">refined if already existing or </w:t>
            </w:r>
            <w:r w:rsidR="009F3E9C" w:rsidRPr="009F3E9C">
              <w:rPr>
                <w:rFonts w:eastAsia="+mn-ea"/>
                <w:lang w:val="en-US"/>
              </w:rPr>
              <w:t>elaborated</w:t>
            </w:r>
            <w:r w:rsidR="00C41AFA">
              <w:rPr>
                <w:rFonts w:eastAsia="+mn-ea"/>
                <w:lang w:val="en-US"/>
              </w:rPr>
              <w:t xml:space="preserve"> if not</w:t>
            </w:r>
            <w:r w:rsidR="009F3E9C" w:rsidRPr="009F3E9C">
              <w:rPr>
                <w:rFonts w:eastAsia="+mn-ea"/>
                <w:lang w:val="en-US"/>
              </w:rPr>
              <w:t xml:space="preserve"> </w:t>
            </w:r>
            <w:r w:rsidR="00C41AFA" w:rsidRPr="00C41AFA">
              <w:rPr>
                <w:rFonts w:eastAsia="+mn-ea"/>
                <w:b/>
                <w:lang w:val="en-US"/>
              </w:rPr>
              <w:t>(Design Customer Solution UC)</w:t>
            </w:r>
            <w:r w:rsidR="00C41AFA">
              <w:rPr>
                <w:rFonts w:eastAsia="+mn-ea"/>
                <w:lang w:val="en-US"/>
              </w:rPr>
              <w:t xml:space="preserve"> </w:t>
            </w:r>
            <w:r w:rsidR="009F3E9C" w:rsidRPr="009F3E9C">
              <w:rPr>
                <w:rFonts w:eastAsia="+mn-ea"/>
                <w:lang w:val="en-US"/>
              </w:rPr>
              <w:t xml:space="preserve">and </w:t>
            </w:r>
            <w:r w:rsidR="00C41AFA">
              <w:rPr>
                <w:rFonts w:eastAsia="+mn-ea"/>
                <w:lang w:val="en-US"/>
              </w:rPr>
              <w:t xml:space="preserve">a </w:t>
            </w:r>
            <w:r w:rsidR="009F3E9C" w:rsidRPr="009F3E9C">
              <w:rPr>
                <w:rFonts w:eastAsia="+mn-ea"/>
                <w:lang w:val="en-US"/>
              </w:rPr>
              <w:t>buil</w:t>
            </w:r>
            <w:r w:rsidR="00C41AFA">
              <w:rPr>
                <w:rFonts w:eastAsia="+mn-ea"/>
                <w:lang w:val="en-US"/>
              </w:rPr>
              <w:t>d</w:t>
            </w:r>
            <w:r w:rsidR="009F3E9C" w:rsidRPr="009F3E9C">
              <w:rPr>
                <w:rFonts w:eastAsia="+mn-ea"/>
                <w:lang w:val="en-US"/>
              </w:rPr>
              <w:t xml:space="preserve"> phase </w:t>
            </w:r>
            <w:r w:rsidR="00C41AFA">
              <w:rPr>
                <w:rFonts w:eastAsia="+mn-ea"/>
                <w:lang w:val="en-US"/>
              </w:rPr>
              <w:t xml:space="preserve">is </w:t>
            </w:r>
            <w:r w:rsidR="009F3E9C" w:rsidRPr="009F3E9C">
              <w:rPr>
                <w:rFonts w:eastAsia="+mn-ea"/>
                <w:lang w:val="en-US"/>
              </w:rPr>
              <w:t xml:space="preserve">initiated and handled on a project mode. </w:t>
            </w:r>
            <w:r w:rsidR="00C41AFA">
              <w:rPr>
                <w:rFonts w:eastAsia="+mn-ea"/>
                <w:lang w:val="en-US"/>
              </w:rPr>
              <w:t>Derived from the solution design, s</w:t>
            </w:r>
            <w:r w:rsidR="000E5BA2" w:rsidRPr="009F3E9C">
              <w:rPr>
                <w:rFonts w:eastAsia="+mn-ea"/>
                <w:lang w:val="en-US"/>
              </w:rPr>
              <w:t>ervice</w:t>
            </w:r>
            <w:r w:rsidR="009F3E9C" w:rsidRPr="009F3E9C">
              <w:rPr>
                <w:rFonts w:eastAsia="+mn-ea"/>
                <w:lang w:val="en-US"/>
              </w:rPr>
              <w:t xml:space="preserve">/resource/work </w:t>
            </w:r>
            <w:r w:rsidR="000E5BA2" w:rsidRPr="009F3E9C">
              <w:rPr>
                <w:rFonts w:eastAsia="+mn-ea"/>
                <w:lang w:val="en-US"/>
              </w:rPr>
              <w:t>order</w:t>
            </w:r>
            <w:r w:rsidR="00C41AFA">
              <w:rPr>
                <w:rFonts w:eastAsia="+mn-ea"/>
                <w:lang w:val="en-US"/>
              </w:rPr>
              <w:t>s</w:t>
            </w:r>
            <w:r w:rsidR="000E5BA2" w:rsidRPr="009F3E9C">
              <w:rPr>
                <w:rFonts w:eastAsia="+mn-ea"/>
                <w:lang w:val="en-US"/>
              </w:rPr>
              <w:t xml:space="preserve"> </w:t>
            </w:r>
            <w:r w:rsidR="009F3E9C" w:rsidRPr="009F3E9C">
              <w:rPr>
                <w:rFonts w:eastAsia="+mn-ea"/>
                <w:lang w:val="en-US"/>
              </w:rPr>
              <w:t>will be created</w:t>
            </w:r>
            <w:r w:rsidR="003578BD">
              <w:rPr>
                <w:rFonts w:eastAsia="+mn-ea"/>
                <w:lang w:val="en-US"/>
              </w:rPr>
              <w:t xml:space="preserve"> and the service design implementation </w:t>
            </w:r>
            <w:r w:rsidR="009F3E9C" w:rsidRPr="009F3E9C">
              <w:rPr>
                <w:rFonts w:eastAsia="+mn-ea"/>
                <w:lang w:val="en-US"/>
              </w:rPr>
              <w:t xml:space="preserve">will be handled </w:t>
            </w:r>
            <w:r w:rsidR="00C41AFA">
              <w:rPr>
                <w:rFonts w:eastAsia="+mn-ea"/>
                <w:lang w:val="en-US"/>
              </w:rPr>
              <w:t>as an infrastructure extens</w:t>
            </w:r>
            <w:r w:rsidR="003578BD">
              <w:rPr>
                <w:rFonts w:eastAsia="+mn-ea"/>
                <w:lang w:val="en-US"/>
              </w:rPr>
              <w:t>i</w:t>
            </w:r>
            <w:r w:rsidR="00C41AFA">
              <w:rPr>
                <w:rFonts w:eastAsia="+mn-ea"/>
                <w:lang w:val="en-US"/>
              </w:rPr>
              <w:t>on</w:t>
            </w:r>
            <w:r w:rsidR="009F3E9C" w:rsidRPr="009F3E9C">
              <w:rPr>
                <w:rFonts w:eastAsia="+mn-ea"/>
                <w:lang w:val="en-US"/>
              </w:rPr>
              <w:t xml:space="preserve"> </w:t>
            </w:r>
            <w:r w:rsidR="00C41AFA">
              <w:rPr>
                <w:rFonts w:eastAsia="+mn-ea"/>
                <w:lang w:val="en-US"/>
              </w:rPr>
              <w:t>p</w:t>
            </w:r>
            <w:r w:rsidR="009F3E9C" w:rsidRPr="009F3E9C">
              <w:rPr>
                <w:rFonts w:eastAsia="+mn-ea"/>
                <w:lang w:val="en-US"/>
              </w:rPr>
              <w:t>roject</w:t>
            </w:r>
            <w:r w:rsidR="00FD1275">
              <w:rPr>
                <w:rFonts w:eastAsia="+mn-ea"/>
                <w:lang w:val="en-US"/>
              </w:rPr>
              <w:t xml:space="preserve"> </w:t>
            </w:r>
            <w:r w:rsidR="00FD1275" w:rsidRPr="00FD1275">
              <w:rPr>
                <w:rFonts w:eastAsia="+mn-ea"/>
                <w:b/>
                <w:lang w:val="en-US"/>
              </w:rPr>
              <w:t>(Manage Infrastructure Capacity (UC)</w:t>
            </w:r>
          </w:p>
          <w:p w:rsidR="00E229FC" w:rsidRDefault="00E229FC" w:rsidP="00E229FC">
            <w:pPr>
              <w:jc w:val="left"/>
              <w:rPr>
                <w:rFonts w:eastAsia="+mn-ea"/>
                <w:lang w:val="en-US"/>
              </w:rPr>
            </w:pPr>
          </w:p>
          <w:p w:rsidR="00E229FC" w:rsidRPr="00E229FC" w:rsidRDefault="00E229FC" w:rsidP="00E229FC">
            <w:pPr>
              <w:ind w:left="328"/>
              <w:jc w:val="left"/>
              <w:rPr>
                <w:lang w:val="en-US"/>
              </w:rPr>
            </w:pPr>
            <w:r w:rsidRPr="00E229FC">
              <w:rPr>
                <w:b/>
                <w:lang w:val="en-US"/>
              </w:rPr>
              <w:t>Remark:</w:t>
            </w:r>
            <w:r w:rsidRPr="00E229FC">
              <w:rPr>
                <w:lang w:val="en-US"/>
              </w:rPr>
              <w:t xml:space="preserve"> </w:t>
            </w:r>
            <w:proofErr w:type="gramStart"/>
            <w:r w:rsidRPr="00E229FC">
              <w:rPr>
                <w:lang w:val="en-US"/>
              </w:rPr>
              <w:t>This fulfillment use case relies on cross domain, multilayer knowledge resolving how components of a given layer relate to / depend</w:t>
            </w:r>
            <w:proofErr w:type="gramEnd"/>
            <w:r w:rsidRPr="00E229FC">
              <w:rPr>
                <w:lang w:val="en-US"/>
              </w:rPr>
              <w:t xml:space="preserve"> on components of other layers (Product / Service / Resource / S/P). This knowledge encompasses compatibility / dependency rules, componentization, </w:t>
            </w:r>
            <w:proofErr w:type="gramStart"/>
            <w:r w:rsidRPr="00E229FC">
              <w:rPr>
                <w:lang w:val="en-US"/>
              </w:rPr>
              <w:t>component</w:t>
            </w:r>
            <w:proofErr w:type="gramEnd"/>
            <w:r w:rsidRPr="00E229FC">
              <w:rPr>
                <w:lang w:val="en-US"/>
              </w:rPr>
              <w:t xml:space="preserve"> relation. This cross domain, multilayer knowledge has to be supported by the implemented solution.</w:t>
            </w:r>
          </w:p>
          <w:p w:rsidR="00E229FC" w:rsidRPr="00E229FC" w:rsidRDefault="00E229FC" w:rsidP="00E229FC">
            <w:pPr>
              <w:jc w:val="left"/>
              <w:rPr>
                <w:rFonts w:eastAsia="+mn-ea"/>
                <w:lang w:val="en-GB"/>
              </w:rPr>
            </w:pPr>
          </w:p>
        </w:tc>
      </w:tr>
      <w:tr w:rsidR="00512080" w:rsidRPr="00BB1C1B" w:rsidTr="00512080">
        <w:tc>
          <w:tcPr>
            <w:tcW w:w="2316" w:type="dxa"/>
            <w:vAlign w:val="center"/>
          </w:tcPr>
          <w:p w:rsidR="00512080" w:rsidRPr="00BB1C1B" w:rsidRDefault="00512080" w:rsidP="00512080">
            <w:pPr>
              <w:pStyle w:val="NormalWeb"/>
              <w:spacing w:before="0" w:beforeAutospacing="0" w:after="0" w:afterAutospacing="0"/>
              <w:rPr>
                <w:szCs w:val="36"/>
                <w:lang w:val="en-US"/>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512080" w:rsidRPr="00BB1C1B" w:rsidRDefault="00512080" w:rsidP="00512080">
            <w:pPr>
              <w:jc w:val="left"/>
              <w:rPr>
                <w:rFonts w:eastAsia="+mn-ea"/>
                <w:lang w:val="en-US"/>
              </w:rPr>
            </w:pPr>
          </w:p>
        </w:tc>
        <w:tc>
          <w:tcPr>
            <w:tcW w:w="6762" w:type="dxa"/>
            <w:vAlign w:val="center"/>
          </w:tcPr>
          <w:p w:rsidR="00287412" w:rsidRDefault="00287412" w:rsidP="00340046">
            <w:pPr>
              <w:numPr>
                <w:ilvl w:val="0"/>
                <w:numId w:val="2"/>
              </w:numPr>
              <w:tabs>
                <w:tab w:val="clear" w:pos="720"/>
                <w:tab w:val="num" w:pos="328"/>
              </w:tabs>
              <w:ind w:left="328" w:hanging="270"/>
              <w:jc w:val="left"/>
              <w:rPr>
                <w:rFonts w:eastAsia="+mn-ea"/>
                <w:lang w:val="en-US"/>
              </w:rPr>
            </w:pPr>
            <w:r>
              <w:rPr>
                <w:rFonts w:eastAsia="+mn-ea"/>
                <w:lang w:val="en-US"/>
              </w:rPr>
              <w:t>1.1.1.1 CRM Support &amp; Readiness</w:t>
            </w:r>
          </w:p>
          <w:p w:rsidR="00677F87" w:rsidRPr="00340046" w:rsidRDefault="00677F87" w:rsidP="00340046">
            <w:pPr>
              <w:numPr>
                <w:ilvl w:val="0"/>
                <w:numId w:val="2"/>
              </w:numPr>
              <w:tabs>
                <w:tab w:val="clear" w:pos="720"/>
                <w:tab w:val="num" w:pos="328"/>
              </w:tabs>
              <w:ind w:left="328" w:hanging="270"/>
              <w:jc w:val="left"/>
              <w:rPr>
                <w:rFonts w:eastAsia="+mn-ea"/>
                <w:lang w:val="en-US"/>
              </w:rPr>
            </w:pPr>
            <w:r w:rsidRPr="00677F87">
              <w:rPr>
                <w:rFonts w:eastAsia="+mn-ea"/>
                <w:lang w:val="en-US"/>
              </w:rPr>
              <w:t>1.1.1.5 Order Handling</w:t>
            </w:r>
          </w:p>
        </w:tc>
      </w:tr>
      <w:tr w:rsidR="00512080" w:rsidRPr="00EC7C89"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512080" w:rsidRPr="00BB1C1B" w:rsidRDefault="00512080" w:rsidP="00512080">
            <w:pPr>
              <w:pStyle w:val="NormalWeb"/>
              <w:spacing w:before="0" w:beforeAutospacing="0" w:after="0" w:afterAutospacing="0"/>
              <w:rPr>
                <w:szCs w:val="36"/>
                <w:lang w:val="en-US"/>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512080" w:rsidRPr="00BB1C1B" w:rsidRDefault="00512080" w:rsidP="00512080">
            <w:pPr>
              <w:jc w:val="left"/>
              <w:rPr>
                <w:rFonts w:eastAsia="+mn-ea"/>
                <w:lang w:val="en-US"/>
              </w:rPr>
            </w:pPr>
          </w:p>
        </w:tc>
        <w:tc>
          <w:tcPr>
            <w:tcW w:w="6762" w:type="dxa"/>
            <w:vAlign w:val="center"/>
          </w:tcPr>
          <w:p w:rsidR="00EC7C89" w:rsidRDefault="00EC7C89" w:rsidP="00EC7C89">
            <w:pPr>
              <w:numPr>
                <w:ilvl w:val="0"/>
                <w:numId w:val="2"/>
              </w:numPr>
              <w:tabs>
                <w:tab w:val="clear" w:pos="720"/>
                <w:tab w:val="num" w:pos="328"/>
              </w:tabs>
              <w:ind w:left="328" w:hanging="270"/>
              <w:jc w:val="left"/>
              <w:rPr>
                <w:rFonts w:eastAsia="+mn-ea"/>
                <w:lang w:val="en-US"/>
              </w:rPr>
            </w:pPr>
            <w:r>
              <w:rPr>
                <w:rFonts w:eastAsia="+mn-ea"/>
                <w:lang w:val="en-US"/>
              </w:rPr>
              <w:t>Common / Party Role, Business Interaction</w:t>
            </w:r>
          </w:p>
          <w:p w:rsidR="00EC7C89" w:rsidRDefault="00EC7C89" w:rsidP="00EC7C89">
            <w:pPr>
              <w:numPr>
                <w:ilvl w:val="0"/>
                <w:numId w:val="2"/>
              </w:numPr>
              <w:tabs>
                <w:tab w:val="clear" w:pos="720"/>
                <w:tab w:val="num" w:pos="328"/>
              </w:tabs>
              <w:ind w:left="328" w:hanging="270"/>
              <w:jc w:val="left"/>
              <w:rPr>
                <w:rFonts w:eastAsia="+mn-ea"/>
                <w:lang w:val="en-US"/>
              </w:rPr>
            </w:pPr>
            <w:r>
              <w:rPr>
                <w:rFonts w:eastAsia="+mn-ea"/>
                <w:lang w:val="en-US"/>
              </w:rPr>
              <w:t xml:space="preserve">Customer / Customer, </w:t>
            </w:r>
            <w:r w:rsidRPr="007921ED">
              <w:rPr>
                <w:rFonts w:eastAsia="+mn-ea"/>
                <w:lang w:val="en-US"/>
              </w:rPr>
              <w:t>Customer Order</w:t>
            </w:r>
          </w:p>
          <w:p w:rsidR="00512080" w:rsidRPr="00340046" w:rsidRDefault="00EC7C89" w:rsidP="00340046">
            <w:pPr>
              <w:numPr>
                <w:ilvl w:val="0"/>
                <w:numId w:val="2"/>
              </w:numPr>
              <w:tabs>
                <w:tab w:val="clear" w:pos="720"/>
                <w:tab w:val="num" w:pos="328"/>
              </w:tabs>
              <w:ind w:left="328" w:hanging="270"/>
              <w:jc w:val="left"/>
              <w:rPr>
                <w:rFonts w:eastAsia="+mn-ea"/>
                <w:lang w:val="en-US"/>
              </w:rPr>
            </w:pPr>
            <w:r>
              <w:rPr>
                <w:rFonts w:eastAsia="+mn-ea"/>
                <w:lang w:val="en-US"/>
              </w:rPr>
              <w:t xml:space="preserve">Product / </w:t>
            </w:r>
            <w:r w:rsidRPr="007921ED">
              <w:rPr>
                <w:rFonts w:eastAsia="+mn-ea"/>
                <w:lang w:val="en-US"/>
              </w:rPr>
              <w:t>Product, Product Specification</w:t>
            </w:r>
          </w:p>
        </w:tc>
      </w:tr>
      <w:tr w:rsidR="00512080" w:rsidRPr="00E70530" w:rsidTr="00512080">
        <w:tc>
          <w:tcPr>
            <w:tcW w:w="2316" w:type="dxa"/>
            <w:vAlign w:val="center"/>
          </w:tcPr>
          <w:p w:rsidR="00512080" w:rsidRPr="00BB1C1B" w:rsidRDefault="00512080" w:rsidP="00512080">
            <w:pPr>
              <w:pStyle w:val="NormalWeb"/>
              <w:spacing w:before="0" w:beforeAutospacing="0" w:after="0" w:afterAutospacing="0"/>
              <w:rPr>
                <w:b/>
                <w:bCs/>
                <w:color w:val="000000"/>
                <w:kern w:val="24"/>
                <w:szCs w:val="32"/>
                <w:lang w:val="en-US"/>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BB1C1B" w:rsidRDefault="00512080" w:rsidP="00512080">
            <w:pPr>
              <w:jc w:val="left"/>
              <w:rPr>
                <w:rFonts w:eastAsia="+mn-ea"/>
                <w:lang w:val="en-US"/>
              </w:rPr>
            </w:pPr>
          </w:p>
        </w:tc>
        <w:tc>
          <w:tcPr>
            <w:tcW w:w="6762" w:type="dxa"/>
            <w:vAlign w:val="center"/>
          </w:tcPr>
          <w:p w:rsidR="00885BB2" w:rsidRPr="00885BB2" w:rsidRDefault="00885BB2" w:rsidP="00CE3D48">
            <w:pPr>
              <w:numPr>
                <w:ilvl w:val="0"/>
                <w:numId w:val="2"/>
              </w:numPr>
              <w:tabs>
                <w:tab w:val="clear" w:pos="720"/>
                <w:tab w:val="num" w:pos="328"/>
              </w:tabs>
              <w:ind w:left="328" w:hanging="270"/>
              <w:jc w:val="left"/>
              <w:rPr>
                <w:rFonts w:eastAsia="+mn-ea"/>
                <w:lang w:val="en-US"/>
              </w:rPr>
            </w:pPr>
            <w:r>
              <w:rPr>
                <w:rFonts w:eastAsia="+mn-ea"/>
                <w:lang w:val="en-US"/>
              </w:rPr>
              <w:t>4.2 Product Catalog Management</w:t>
            </w:r>
          </w:p>
          <w:p w:rsidR="003D4FA1" w:rsidRDefault="003D4FA1" w:rsidP="00CE3D48">
            <w:pPr>
              <w:numPr>
                <w:ilvl w:val="0"/>
                <w:numId w:val="2"/>
              </w:numPr>
              <w:tabs>
                <w:tab w:val="clear" w:pos="720"/>
                <w:tab w:val="num" w:pos="328"/>
              </w:tabs>
              <w:ind w:left="328" w:hanging="270"/>
              <w:jc w:val="left"/>
              <w:rPr>
                <w:rFonts w:eastAsia="+mn-ea"/>
                <w:lang w:val="en-US"/>
              </w:rPr>
            </w:pPr>
            <w:r>
              <w:rPr>
                <w:noProof/>
              </w:rPr>
              <w:t>5.1 Customer Information Management</w:t>
            </w:r>
          </w:p>
          <w:p w:rsidR="00885BB2" w:rsidRDefault="00F14A2C" w:rsidP="00340046">
            <w:pPr>
              <w:numPr>
                <w:ilvl w:val="0"/>
                <w:numId w:val="2"/>
              </w:numPr>
              <w:tabs>
                <w:tab w:val="clear" w:pos="720"/>
                <w:tab w:val="num" w:pos="328"/>
              </w:tabs>
              <w:ind w:left="328" w:hanging="270"/>
              <w:jc w:val="left"/>
              <w:rPr>
                <w:rFonts w:eastAsia="+mn-ea"/>
                <w:lang w:val="en-US"/>
              </w:rPr>
            </w:pPr>
            <w:r w:rsidRPr="00896B50">
              <w:rPr>
                <w:rFonts w:eastAsia="+mn-ea"/>
                <w:lang w:val="en-US"/>
              </w:rPr>
              <w:t>5.3 Customer Order Management</w:t>
            </w:r>
          </w:p>
          <w:p w:rsidR="00535F38" w:rsidRDefault="00535F38" w:rsidP="00340046">
            <w:pPr>
              <w:numPr>
                <w:ilvl w:val="0"/>
                <w:numId w:val="2"/>
              </w:numPr>
              <w:tabs>
                <w:tab w:val="clear" w:pos="720"/>
                <w:tab w:val="num" w:pos="328"/>
              </w:tabs>
              <w:ind w:left="328" w:hanging="270"/>
              <w:jc w:val="left"/>
              <w:rPr>
                <w:rFonts w:eastAsia="+mn-ea"/>
                <w:lang w:val="en-US"/>
              </w:rPr>
            </w:pPr>
            <w:r w:rsidRPr="00535F38">
              <w:rPr>
                <w:rFonts w:eastAsia="+mn-ea"/>
                <w:lang w:val="en-US"/>
              </w:rPr>
              <w:t>5.6 Customer Service Representative Toolbox</w:t>
            </w:r>
          </w:p>
          <w:p w:rsidR="000A6AF3" w:rsidRPr="00340046" w:rsidRDefault="000A6AF3" w:rsidP="00340046">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512080" w:rsidRDefault="00512080" w:rsidP="00512080">
      <w:pPr>
        <w:jc w:val="left"/>
        <w:rPr>
          <w:lang w:val="en-US"/>
        </w:rPr>
      </w:pPr>
    </w:p>
    <w:p w:rsidR="003219A8" w:rsidRPr="006447B8" w:rsidRDefault="003219A8" w:rsidP="00364F42">
      <w:pPr>
        <w:pStyle w:val="Heading4"/>
        <w:rPr>
          <w:lang w:val="en-US"/>
        </w:rPr>
      </w:pPr>
      <w:bookmarkStart w:id="29" w:name="_Toc305736946"/>
      <w:r w:rsidRPr="006447B8">
        <w:rPr>
          <w:lang w:val="en-US"/>
        </w:rPr>
        <w:t>Deliver Service Order</w:t>
      </w:r>
      <w:bookmarkEnd w:id="29"/>
    </w:p>
    <w:p w:rsidR="003219A8" w:rsidRPr="00E355D6" w:rsidRDefault="003219A8" w:rsidP="003219A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219A8" w:rsidRPr="00726992"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3219A8" w:rsidRPr="00512080" w:rsidRDefault="003219A8" w:rsidP="009568EB">
            <w:pPr>
              <w:ind w:left="360"/>
              <w:rPr>
                <w:rFonts w:eastAsia="+mn-ea"/>
              </w:rPr>
            </w:pPr>
            <w:r>
              <w:rPr>
                <w:b/>
                <w:lang w:val="en-US"/>
              </w:rPr>
              <w:t xml:space="preserve">Deliver Service Order </w:t>
            </w:r>
            <w:r w:rsidRPr="004C4969">
              <w:rPr>
                <w:b/>
                <w:lang w:val="en-US"/>
              </w:rPr>
              <w:t>(UC)</w:t>
            </w:r>
          </w:p>
        </w:tc>
      </w:tr>
      <w:tr w:rsidR="003219A8" w:rsidRPr="00914603"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3578BD" w:rsidRDefault="003219A8" w:rsidP="009568EB">
            <w:pPr>
              <w:ind w:left="328"/>
              <w:jc w:val="left"/>
              <w:rPr>
                <w:lang w:val="en-US"/>
              </w:rPr>
            </w:pPr>
            <w:r>
              <w:rPr>
                <w:b/>
                <w:lang w:val="en-US"/>
              </w:rPr>
              <w:t xml:space="preserve">Deliver Service Order </w:t>
            </w:r>
            <w:r w:rsidRPr="004C4969">
              <w:rPr>
                <w:b/>
                <w:lang w:val="en-US"/>
              </w:rPr>
              <w:t>(UC)</w:t>
            </w:r>
            <w:r>
              <w:rPr>
                <w:lang w:val="en-US"/>
              </w:rPr>
              <w:t xml:space="preserve"> handles allocation, i</w:t>
            </w:r>
            <w:r w:rsidRPr="00BB1C1B">
              <w:rPr>
                <w:lang w:val="en-US"/>
              </w:rPr>
              <w:t xml:space="preserve">mplementation, configuration, activation and </w:t>
            </w:r>
            <w:r>
              <w:rPr>
                <w:lang w:val="en-US"/>
              </w:rPr>
              <w:t>t</w:t>
            </w:r>
            <w:r w:rsidRPr="002C57A5">
              <w:rPr>
                <w:lang w:val="en-US"/>
              </w:rPr>
              <w:t xml:space="preserve">esting </w:t>
            </w:r>
            <w:r>
              <w:rPr>
                <w:lang w:val="en-US"/>
              </w:rPr>
              <w:t xml:space="preserve">of </w:t>
            </w:r>
            <w:r w:rsidRPr="002C57A5">
              <w:rPr>
                <w:lang w:val="en-US"/>
              </w:rPr>
              <w:t>the specific services to ensure th</w:t>
            </w:r>
            <w:r>
              <w:rPr>
                <w:lang w:val="en-US"/>
              </w:rPr>
              <w:t>e service is working correctly according to requirements (customer</w:t>
            </w:r>
            <w:r w:rsidR="003578BD">
              <w:rPr>
                <w:lang w:val="en-US"/>
              </w:rPr>
              <w:t xml:space="preserve"> order</w:t>
            </w:r>
            <w:r>
              <w:rPr>
                <w:lang w:val="en-US"/>
              </w:rPr>
              <w:t xml:space="preserve">, capacity </w:t>
            </w:r>
            <w:r w:rsidR="003578BD">
              <w:rPr>
                <w:lang w:val="en-US"/>
              </w:rPr>
              <w:t>extension</w:t>
            </w:r>
            <w:r>
              <w:rPr>
                <w:lang w:val="en-US"/>
              </w:rPr>
              <w:t>, performance</w:t>
            </w:r>
            <w:r w:rsidR="003578BD">
              <w:rPr>
                <w:lang w:val="en-US"/>
              </w:rPr>
              <w:t xml:space="preserve"> or problem resolution</w:t>
            </w:r>
            <w:r>
              <w:rPr>
                <w:lang w:val="en-US"/>
              </w:rPr>
              <w:t>,</w:t>
            </w:r>
            <w:r w:rsidR="003578BD">
              <w:rPr>
                <w:lang w:val="en-US"/>
              </w:rPr>
              <w:t xml:space="preserve"> …)</w:t>
            </w:r>
          </w:p>
          <w:p w:rsidR="003578BD" w:rsidRDefault="003578BD" w:rsidP="009568EB">
            <w:pPr>
              <w:ind w:left="328"/>
              <w:jc w:val="left"/>
              <w:rPr>
                <w:lang w:val="en-US"/>
              </w:rPr>
            </w:pPr>
          </w:p>
          <w:p w:rsidR="003219A8" w:rsidRDefault="003578BD" w:rsidP="003578BD">
            <w:pPr>
              <w:ind w:left="328"/>
              <w:rPr>
                <w:lang w:val="en-US"/>
              </w:rPr>
            </w:pPr>
            <w:r w:rsidRPr="000D552E">
              <w:rPr>
                <w:lang w:val="en-US"/>
              </w:rPr>
              <w:t xml:space="preserve">Responsibilities of </w:t>
            </w:r>
            <w:r w:rsidRPr="00AE4186">
              <w:rPr>
                <w:b/>
                <w:lang w:val="en-US"/>
              </w:rPr>
              <w:t xml:space="preserve">Deliver </w:t>
            </w:r>
            <w:r>
              <w:rPr>
                <w:b/>
                <w:lang w:val="en-US"/>
              </w:rPr>
              <w:t>Service</w:t>
            </w:r>
            <w:r w:rsidRPr="00AE4186">
              <w:rPr>
                <w:b/>
                <w:lang w:val="en-US"/>
              </w:rPr>
              <w:t xml:space="preserve"> Order</w:t>
            </w:r>
            <w:r>
              <w:rPr>
                <w:b/>
                <w:lang w:val="en-US"/>
              </w:rPr>
              <w:t xml:space="preserve"> (UC)</w:t>
            </w:r>
            <w:r w:rsidRPr="000D552E">
              <w:rPr>
                <w:lang w:val="en-US"/>
              </w:rPr>
              <w:t xml:space="preserve"> </w:t>
            </w:r>
            <w:r>
              <w:rPr>
                <w:lang w:val="en-US"/>
              </w:rPr>
              <w:t>encompass</w:t>
            </w:r>
            <w:r w:rsidRPr="000D552E">
              <w:rPr>
                <w:lang w:val="en-US"/>
              </w:rPr>
              <w:t>:</w:t>
            </w:r>
          </w:p>
          <w:p w:rsidR="006447B8" w:rsidRPr="000D552E" w:rsidRDefault="006447B8" w:rsidP="00CE3D48">
            <w:pPr>
              <w:numPr>
                <w:ilvl w:val="1"/>
                <w:numId w:val="2"/>
              </w:numPr>
              <w:tabs>
                <w:tab w:val="clear" w:pos="1440"/>
                <w:tab w:val="num" w:pos="598"/>
              </w:tabs>
              <w:ind w:left="598" w:hanging="270"/>
              <w:jc w:val="left"/>
              <w:rPr>
                <w:rFonts w:eastAsia="+mn-ea"/>
                <w:lang w:val="en-US"/>
              </w:rPr>
            </w:pPr>
            <w:r w:rsidRPr="000D552E">
              <w:rPr>
                <w:rFonts w:eastAsia="+mn-ea"/>
                <w:lang w:val="en-US"/>
              </w:rPr>
              <w:t xml:space="preserve">Issuing new </w:t>
            </w:r>
            <w:r>
              <w:rPr>
                <w:rFonts w:eastAsia="+mn-ea"/>
                <w:lang w:val="en-US"/>
              </w:rPr>
              <w:t>service</w:t>
            </w:r>
            <w:r w:rsidRPr="000D552E">
              <w:rPr>
                <w:rFonts w:eastAsia="+mn-ea"/>
                <w:lang w:val="en-US"/>
              </w:rPr>
              <w:t xml:space="preserve"> orders, modifying open </w:t>
            </w:r>
            <w:r>
              <w:rPr>
                <w:rFonts w:eastAsia="+mn-ea"/>
                <w:lang w:val="en-US"/>
              </w:rPr>
              <w:t>service</w:t>
            </w:r>
            <w:r w:rsidRPr="000D552E">
              <w:rPr>
                <w:rFonts w:eastAsia="+mn-ea"/>
                <w:lang w:val="en-US"/>
              </w:rPr>
              <w:t xml:space="preserve"> orders or canceling open </w:t>
            </w:r>
            <w:r>
              <w:rPr>
                <w:rFonts w:eastAsia="+mn-ea"/>
                <w:lang w:val="en-US"/>
              </w:rPr>
              <w:t>service</w:t>
            </w:r>
            <w:r w:rsidRPr="000D552E">
              <w:rPr>
                <w:rFonts w:eastAsia="+mn-ea"/>
                <w:lang w:val="en-US"/>
              </w:rPr>
              <w:t xml:space="preserve"> orders;</w:t>
            </w:r>
          </w:p>
          <w:p w:rsidR="006447B8" w:rsidRDefault="006447B8" w:rsidP="00CE3D48">
            <w:pPr>
              <w:numPr>
                <w:ilvl w:val="1"/>
                <w:numId w:val="2"/>
              </w:numPr>
              <w:tabs>
                <w:tab w:val="clear" w:pos="1440"/>
                <w:tab w:val="num" w:pos="598"/>
              </w:tabs>
              <w:ind w:left="598" w:hanging="270"/>
              <w:jc w:val="left"/>
              <w:rPr>
                <w:rFonts w:eastAsia="+mn-ea"/>
                <w:lang w:val="en-US"/>
              </w:rPr>
            </w:pPr>
            <w:r>
              <w:rPr>
                <w:rFonts w:eastAsia="+mn-ea"/>
                <w:lang w:val="en-US"/>
              </w:rPr>
              <w:t>Issuing the relevant resource, S/P and/or work order creation requests</w:t>
            </w:r>
          </w:p>
          <w:p w:rsidR="00FB3ED1" w:rsidRDefault="00FB3ED1" w:rsidP="00CE3D48">
            <w:pPr>
              <w:numPr>
                <w:ilvl w:val="1"/>
                <w:numId w:val="2"/>
              </w:numPr>
              <w:tabs>
                <w:tab w:val="clear" w:pos="1440"/>
                <w:tab w:val="num" w:pos="598"/>
              </w:tabs>
              <w:ind w:left="598" w:hanging="270"/>
              <w:jc w:val="left"/>
              <w:rPr>
                <w:rFonts w:eastAsia="+mn-ea"/>
                <w:lang w:val="en-US"/>
              </w:rPr>
            </w:pPr>
            <w:r w:rsidRPr="00FB3ED1">
              <w:rPr>
                <w:lang w:val="en-GB"/>
              </w:rPr>
              <w:t>Verifying whether specific service designs are feasible as part of pre-order feasibility checks;</w:t>
            </w:r>
          </w:p>
          <w:p w:rsidR="006447B8" w:rsidRDefault="006447B8" w:rsidP="00CE3D48">
            <w:pPr>
              <w:numPr>
                <w:ilvl w:val="1"/>
                <w:numId w:val="2"/>
              </w:numPr>
              <w:tabs>
                <w:tab w:val="clear" w:pos="1440"/>
                <w:tab w:val="num" w:pos="598"/>
              </w:tabs>
              <w:ind w:left="598" w:hanging="270"/>
              <w:jc w:val="left"/>
              <w:rPr>
                <w:rFonts w:eastAsia="+mn-ea"/>
                <w:lang w:val="en-US"/>
              </w:rPr>
            </w:pPr>
            <w:r w:rsidRPr="00073BB1">
              <w:rPr>
                <w:rFonts w:eastAsia="+mn-ea"/>
                <w:lang w:val="en-US"/>
              </w:rPr>
              <w:t>Assigning and tracking service provisioning activities</w:t>
            </w:r>
          </w:p>
          <w:p w:rsidR="003219A8" w:rsidRDefault="003219A8" w:rsidP="00CE3D48">
            <w:pPr>
              <w:numPr>
                <w:ilvl w:val="1"/>
                <w:numId w:val="2"/>
              </w:numPr>
              <w:tabs>
                <w:tab w:val="clear" w:pos="1440"/>
                <w:tab w:val="num" w:pos="598"/>
              </w:tabs>
              <w:ind w:left="598" w:hanging="270"/>
              <w:jc w:val="left"/>
              <w:rPr>
                <w:rFonts w:eastAsia="+mn-ea"/>
                <w:lang w:val="en-US"/>
              </w:rPr>
            </w:pPr>
            <w:r w:rsidRPr="00D319A0">
              <w:rPr>
                <w:rFonts w:eastAsia="+mn-ea"/>
                <w:lang w:val="en-US"/>
              </w:rPr>
              <w:t>Allocating the appropriate specific service parameters to support service orders or requests from other processes</w:t>
            </w:r>
          </w:p>
          <w:p w:rsidR="003219A8" w:rsidRPr="00D319A0" w:rsidRDefault="003219A8" w:rsidP="00CE3D48">
            <w:pPr>
              <w:numPr>
                <w:ilvl w:val="1"/>
                <w:numId w:val="2"/>
              </w:numPr>
              <w:tabs>
                <w:tab w:val="clear" w:pos="1440"/>
                <w:tab w:val="num" w:pos="598"/>
              </w:tabs>
              <w:ind w:left="598" w:hanging="270"/>
              <w:jc w:val="left"/>
              <w:rPr>
                <w:rFonts w:eastAsia="+mn-ea"/>
                <w:lang w:val="en-US"/>
              </w:rPr>
            </w:pPr>
            <w:r w:rsidRPr="00D319A0">
              <w:rPr>
                <w:rFonts w:eastAsia="+mn-ea"/>
                <w:lang w:val="en-US"/>
              </w:rPr>
              <w:t>Reserving specific service parameters</w:t>
            </w:r>
          </w:p>
          <w:p w:rsidR="003219A8" w:rsidRDefault="00875194" w:rsidP="00CE3D48">
            <w:pPr>
              <w:numPr>
                <w:ilvl w:val="1"/>
                <w:numId w:val="2"/>
              </w:numPr>
              <w:tabs>
                <w:tab w:val="clear" w:pos="1440"/>
                <w:tab w:val="num" w:pos="598"/>
              </w:tabs>
              <w:ind w:left="598" w:hanging="270"/>
              <w:jc w:val="left"/>
              <w:rPr>
                <w:rFonts w:eastAsia="+mn-ea"/>
                <w:lang w:val="en-US"/>
              </w:rPr>
            </w:pPr>
            <w:r>
              <w:rPr>
                <w:rFonts w:eastAsia="+mn-ea"/>
                <w:lang w:val="en-US"/>
              </w:rPr>
              <w:t>Recovering</w:t>
            </w:r>
            <w:r w:rsidR="003219A8" w:rsidRPr="00073BB1">
              <w:rPr>
                <w:rFonts w:eastAsia="+mn-ea"/>
                <w:lang w:val="en-US"/>
              </w:rPr>
              <w:t xml:space="preserve"> of specific services</w:t>
            </w:r>
          </w:p>
          <w:p w:rsidR="003219A8" w:rsidRDefault="003219A8" w:rsidP="00CE3D48">
            <w:pPr>
              <w:numPr>
                <w:ilvl w:val="1"/>
                <w:numId w:val="2"/>
              </w:numPr>
              <w:tabs>
                <w:tab w:val="clear" w:pos="1440"/>
                <w:tab w:val="num" w:pos="598"/>
              </w:tabs>
              <w:ind w:left="598" w:hanging="270"/>
              <w:jc w:val="left"/>
              <w:rPr>
                <w:rFonts w:eastAsia="+mn-ea"/>
                <w:lang w:val="en-US"/>
              </w:rPr>
            </w:pPr>
            <w:r w:rsidRPr="00073BB1">
              <w:rPr>
                <w:rFonts w:eastAsia="+mn-ea"/>
                <w:lang w:val="en-US"/>
              </w:rPr>
              <w:t>Updating of the Service Inventory Database to reflect that the specific service has been a</w:t>
            </w:r>
            <w:r>
              <w:rPr>
                <w:rFonts w:eastAsia="+mn-ea"/>
                <w:lang w:val="en-US"/>
              </w:rPr>
              <w:t>llocated, modified or recovered</w:t>
            </w:r>
          </w:p>
          <w:p w:rsidR="009C5454" w:rsidRPr="009C5454" w:rsidRDefault="006447B8" w:rsidP="00CE3D48">
            <w:pPr>
              <w:numPr>
                <w:ilvl w:val="1"/>
                <w:numId w:val="2"/>
              </w:numPr>
              <w:tabs>
                <w:tab w:val="clear" w:pos="1440"/>
                <w:tab w:val="num" w:pos="598"/>
              </w:tabs>
              <w:ind w:left="598" w:hanging="270"/>
              <w:jc w:val="left"/>
              <w:rPr>
                <w:rFonts w:eastAsia="+mn-ea"/>
                <w:lang w:val="en-US"/>
              </w:rPr>
            </w:pPr>
            <w:r>
              <w:rPr>
                <w:rFonts w:eastAsia="+mn-ea"/>
                <w:lang w:val="en-US"/>
              </w:rPr>
              <w:t>Defining</w:t>
            </w:r>
            <w:r w:rsidR="009C5454">
              <w:rPr>
                <w:rFonts w:eastAsia="+mn-ea"/>
                <w:lang w:val="en-US"/>
              </w:rPr>
              <w:t xml:space="preserve"> and maintain</w:t>
            </w:r>
            <w:r w:rsidR="00875194">
              <w:rPr>
                <w:rFonts w:eastAsia="+mn-ea"/>
                <w:lang w:val="en-US"/>
              </w:rPr>
              <w:t>ing</w:t>
            </w:r>
            <w:r w:rsidR="009C5454">
              <w:rPr>
                <w:rFonts w:eastAsia="+mn-ea"/>
                <w:lang w:val="en-US"/>
              </w:rPr>
              <w:t xml:space="preserve"> the relationship between Product/Service/Resource instances</w:t>
            </w:r>
          </w:p>
          <w:p w:rsidR="003219A8" w:rsidRDefault="003219A8" w:rsidP="00CE3D48">
            <w:pPr>
              <w:numPr>
                <w:ilvl w:val="1"/>
                <w:numId w:val="2"/>
              </w:numPr>
              <w:tabs>
                <w:tab w:val="clear" w:pos="1440"/>
                <w:tab w:val="num" w:pos="598"/>
              </w:tabs>
              <w:ind w:left="598" w:hanging="270"/>
              <w:jc w:val="left"/>
              <w:rPr>
                <w:rFonts w:eastAsia="+mn-ea"/>
                <w:lang w:val="en-US"/>
              </w:rPr>
            </w:pPr>
            <w:r w:rsidRPr="00073BB1">
              <w:rPr>
                <w:rFonts w:eastAsia="+mn-ea"/>
                <w:lang w:val="en-US"/>
              </w:rPr>
              <w:t>Managing service provisioning jeopardy conditions</w:t>
            </w:r>
          </w:p>
          <w:p w:rsidR="003219A8" w:rsidRPr="00DF56DF" w:rsidRDefault="003219A8" w:rsidP="00CE3D48">
            <w:pPr>
              <w:numPr>
                <w:ilvl w:val="1"/>
                <w:numId w:val="2"/>
              </w:numPr>
              <w:tabs>
                <w:tab w:val="clear" w:pos="1440"/>
                <w:tab w:val="num" w:pos="598"/>
              </w:tabs>
              <w:ind w:left="598" w:hanging="270"/>
              <w:jc w:val="left"/>
              <w:rPr>
                <w:rFonts w:eastAsia="+mn-ea"/>
                <w:lang w:val="en-US"/>
              </w:rPr>
            </w:pPr>
            <w:r w:rsidRPr="00073BB1">
              <w:rPr>
                <w:rFonts w:eastAsia="+mn-ea"/>
                <w:lang w:val="en-US"/>
              </w:rPr>
              <w:lastRenderedPageBreak/>
              <w:t xml:space="preserve">Reporting progress on service orders to </w:t>
            </w:r>
            <w:r>
              <w:rPr>
                <w:rFonts w:eastAsia="+mn-ea"/>
                <w:lang w:val="en-US"/>
              </w:rPr>
              <w:t xml:space="preserve">any relevant </w:t>
            </w:r>
            <w:r w:rsidRPr="00073BB1">
              <w:rPr>
                <w:rFonts w:eastAsia="+mn-ea"/>
                <w:lang w:val="en-US"/>
              </w:rPr>
              <w:t>other processes</w:t>
            </w:r>
            <w:r w:rsidRPr="00DF56DF">
              <w:rPr>
                <w:rFonts w:eastAsia="+mn-ea"/>
                <w:lang w:val="en-US"/>
              </w:rPr>
              <w:t xml:space="preserve"> </w:t>
            </w:r>
          </w:p>
          <w:p w:rsidR="003219A8" w:rsidRDefault="003219A8" w:rsidP="009568EB">
            <w:pPr>
              <w:ind w:left="360"/>
              <w:rPr>
                <w:rFonts w:eastAsia="+mn-ea"/>
                <w:lang w:val="en-US"/>
              </w:rPr>
            </w:pPr>
          </w:p>
          <w:p w:rsidR="00E229FC" w:rsidRPr="00E229FC" w:rsidRDefault="00E229FC" w:rsidP="00E229FC">
            <w:pPr>
              <w:ind w:left="328"/>
              <w:jc w:val="left"/>
              <w:rPr>
                <w:lang w:val="en-US"/>
              </w:rPr>
            </w:pPr>
            <w:r w:rsidRPr="00E229FC">
              <w:rPr>
                <w:b/>
                <w:lang w:val="en-US"/>
              </w:rPr>
              <w:t>Remark:</w:t>
            </w:r>
            <w:r w:rsidRPr="00E229FC">
              <w:rPr>
                <w:lang w:val="en-US"/>
              </w:rPr>
              <w:t xml:space="preserve"> </w:t>
            </w:r>
            <w:proofErr w:type="gramStart"/>
            <w:r w:rsidRPr="00E229FC">
              <w:rPr>
                <w:lang w:val="en-US"/>
              </w:rPr>
              <w:t>This fulfillment use case relies on cross domain, multilayer knowledge resolving how components of a given layer relate to / depend</w:t>
            </w:r>
            <w:proofErr w:type="gramEnd"/>
            <w:r w:rsidRPr="00E229FC">
              <w:rPr>
                <w:lang w:val="en-US"/>
              </w:rPr>
              <w:t xml:space="preserve"> on components of other layers (Product / Service / Resource / S/P). This knowledge encompasses compatibility / dependency rules, componentization, </w:t>
            </w:r>
            <w:proofErr w:type="gramStart"/>
            <w:r w:rsidRPr="00E229FC">
              <w:rPr>
                <w:lang w:val="en-US"/>
              </w:rPr>
              <w:t>component</w:t>
            </w:r>
            <w:proofErr w:type="gramEnd"/>
            <w:r w:rsidRPr="00E229FC">
              <w:rPr>
                <w:lang w:val="en-US"/>
              </w:rPr>
              <w:t xml:space="preserve"> relation. This cross domain, multilayer knowledge has to be supported by the implemented solution.</w:t>
            </w:r>
          </w:p>
        </w:tc>
      </w:tr>
      <w:tr w:rsidR="003219A8" w:rsidRPr="00DF56DF" w:rsidTr="009568EB">
        <w:tc>
          <w:tcPr>
            <w:tcW w:w="2316" w:type="dxa"/>
            <w:vAlign w:val="center"/>
          </w:tcPr>
          <w:p w:rsidR="003219A8" w:rsidRPr="00DF56DF" w:rsidRDefault="003219A8" w:rsidP="009568EB">
            <w:pPr>
              <w:pStyle w:val="NormalWeb"/>
              <w:spacing w:before="0" w:beforeAutospacing="0" w:after="0" w:afterAutospacing="0"/>
              <w:rPr>
                <w:szCs w:val="36"/>
                <w:lang w:val="en-GB"/>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219A8" w:rsidRPr="00DF56DF" w:rsidRDefault="003219A8" w:rsidP="009568EB">
            <w:pPr>
              <w:jc w:val="left"/>
              <w:rPr>
                <w:rFonts w:eastAsia="+mn-ea"/>
                <w:lang w:val="en-GB"/>
              </w:rPr>
            </w:pPr>
          </w:p>
        </w:tc>
        <w:tc>
          <w:tcPr>
            <w:tcW w:w="6762" w:type="dxa"/>
            <w:vAlign w:val="center"/>
          </w:tcPr>
          <w:p w:rsidR="00287412" w:rsidRDefault="00287412" w:rsidP="00CE3D48">
            <w:pPr>
              <w:numPr>
                <w:ilvl w:val="0"/>
                <w:numId w:val="2"/>
              </w:numPr>
              <w:tabs>
                <w:tab w:val="clear" w:pos="720"/>
                <w:tab w:val="num" w:pos="328"/>
              </w:tabs>
              <w:ind w:left="328" w:hanging="270"/>
              <w:jc w:val="left"/>
              <w:rPr>
                <w:rFonts w:eastAsia="+mn-ea"/>
                <w:lang w:val="en-US"/>
              </w:rPr>
            </w:pPr>
            <w:r>
              <w:rPr>
                <w:rFonts w:eastAsia="+mn-ea"/>
                <w:lang w:val="en-US"/>
              </w:rPr>
              <w:t>1.1.2.1 SM&amp;O Support &amp; Readiness</w:t>
            </w:r>
          </w:p>
          <w:p w:rsidR="003219A8" w:rsidRPr="003B0C3D" w:rsidRDefault="003219A8" w:rsidP="00CE3D48">
            <w:pPr>
              <w:numPr>
                <w:ilvl w:val="0"/>
                <w:numId w:val="2"/>
              </w:numPr>
              <w:tabs>
                <w:tab w:val="clear" w:pos="720"/>
                <w:tab w:val="num" w:pos="328"/>
              </w:tabs>
              <w:ind w:left="328" w:hanging="270"/>
              <w:jc w:val="left"/>
              <w:rPr>
                <w:rFonts w:eastAsia="+mn-ea"/>
                <w:lang w:val="en-US"/>
              </w:rPr>
            </w:pPr>
            <w:r w:rsidRPr="00677F87">
              <w:rPr>
                <w:rFonts w:eastAsia="+mn-ea"/>
                <w:lang w:val="en-US"/>
              </w:rPr>
              <w:t>1.1.2.2 Service Configuration &amp; Activation</w:t>
            </w:r>
          </w:p>
        </w:tc>
      </w:tr>
      <w:tr w:rsidR="003219A8" w:rsidRPr="00EC7C89"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EC7C89" w:rsidRDefault="00EC7C89" w:rsidP="00EC7C89">
            <w:pPr>
              <w:numPr>
                <w:ilvl w:val="0"/>
                <w:numId w:val="2"/>
              </w:numPr>
              <w:tabs>
                <w:tab w:val="clear" w:pos="720"/>
                <w:tab w:val="num" w:pos="328"/>
              </w:tabs>
              <w:ind w:left="328" w:hanging="270"/>
              <w:jc w:val="left"/>
              <w:rPr>
                <w:rFonts w:eastAsia="+mn-ea"/>
                <w:lang w:val="en-US"/>
              </w:rPr>
            </w:pPr>
            <w:r>
              <w:rPr>
                <w:rFonts w:eastAsia="+mn-ea"/>
                <w:lang w:val="en-US"/>
              </w:rPr>
              <w:t>Common / Party Role, Business Interaction</w:t>
            </w:r>
          </w:p>
          <w:p w:rsidR="003219A8" w:rsidRPr="00340046" w:rsidRDefault="00EC7C89" w:rsidP="00340046">
            <w:pPr>
              <w:numPr>
                <w:ilvl w:val="0"/>
                <w:numId w:val="2"/>
              </w:numPr>
              <w:tabs>
                <w:tab w:val="clear" w:pos="720"/>
                <w:tab w:val="num" w:pos="328"/>
              </w:tabs>
              <w:ind w:left="328" w:hanging="270"/>
              <w:jc w:val="left"/>
              <w:rPr>
                <w:rFonts w:eastAsia="+mn-ea"/>
                <w:lang w:val="en-US"/>
              </w:rPr>
            </w:pPr>
            <w:r>
              <w:rPr>
                <w:rFonts w:eastAsia="+mn-ea"/>
                <w:lang w:val="en-US"/>
              </w:rPr>
              <w:t xml:space="preserve">Service / Service Order, </w:t>
            </w:r>
            <w:r w:rsidRPr="007921ED">
              <w:rPr>
                <w:rFonts w:eastAsia="+mn-ea"/>
                <w:lang w:val="en-US"/>
              </w:rPr>
              <w:t>Service, Service Specification</w:t>
            </w:r>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219A8" w:rsidRPr="00726992" w:rsidRDefault="003219A8" w:rsidP="009568EB">
            <w:pPr>
              <w:jc w:val="left"/>
              <w:rPr>
                <w:rFonts w:eastAsia="+mn-ea"/>
              </w:rPr>
            </w:pPr>
          </w:p>
        </w:tc>
        <w:tc>
          <w:tcPr>
            <w:tcW w:w="6762" w:type="dxa"/>
            <w:vAlign w:val="center"/>
          </w:tcPr>
          <w:p w:rsidR="00EC7C89" w:rsidRPr="00896B50" w:rsidRDefault="00EC7C89" w:rsidP="00EC7C89">
            <w:pPr>
              <w:numPr>
                <w:ilvl w:val="0"/>
                <w:numId w:val="2"/>
              </w:numPr>
              <w:tabs>
                <w:tab w:val="clear" w:pos="720"/>
                <w:tab w:val="num" w:pos="328"/>
              </w:tabs>
              <w:ind w:left="328" w:hanging="270"/>
              <w:jc w:val="left"/>
            </w:pPr>
            <w:r w:rsidRPr="00896B50">
              <w:rPr>
                <w:rFonts w:eastAsia="+mn-ea"/>
                <w:lang w:val="en-US"/>
              </w:rPr>
              <w:t>6.1 Service Catalog Management</w:t>
            </w:r>
          </w:p>
          <w:p w:rsidR="00EC7C89" w:rsidRPr="007921ED" w:rsidRDefault="00EC7C89" w:rsidP="00EC7C89">
            <w:pPr>
              <w:numPr>
                <w:ilvl w:val="0"/>
                <w:numId w:val="2"/>
              </w:numPr>
              <w:tabs>
                <w:tab w:val="clear" w:pos="720"/>
                <w:tab w:val="num" w:pos="328"/>
              </w:tabs>
              <w:ind w:left="328" w:hanging="270"/>
              <w:jc w:val="left"/>
              <w:rPr>
                <w:rFonts w:eastAsia="+mn-ea"/>
              </w:rPr>
            </w:pPr>
            <w:r w:rsidRPr="007921ED">
              <w:t>6.2 Service Inventory Management</w:t>
            </w:r>
          </w:p>
          <w:p w:rsidR="003219A8" w:rsidRPr="00287412" w:rsidRDefault="00EC7C89" w:rsidP="00340046">
            <w:pPr>
              <w:numPr>
                <w:ilvl w:val="0"/>
                <w:numId w:val="2"/>
              </w:numPr>
              <w:tabs>
                <w:tab w:val="clear" w:pos="720"/>
                <w:tab w:val="num" w:pos="328"/>
              </w:tabs>
              <w:ind w:left="328" w:hanging="270"/>
              <w:jc w:val="left"/>
              <w:rPr>
                <w:rFonts w:eastAsia="+mn-ea"/>
                <w:lang w:val="en-US"/>
              </w:rPr>
            </w:pPr>
            <w:r w:rsidRPr="00896B50">
              <w:rPr>
                <w:rFonts w:eastAsia="+mn-ea"/>
                <w:lang w:val="en-US"/>
              </w:rPr>
              <w:t>6.3 Service Order Management</w:t>
            </w:r>
            <w:r w:rsidRPr="00340046">
              <w:rPr>
                <w:rFonts w:eastAsia="+mn-ea"/>
              </w:rPr>
              <w:t xml:space="preserve"> </w:t>
            </w:r>
          </w:p>
          <w:p w:rsidR="00287412" w:rsidRPr="000A6AF3" w:rsidRDefault="00287412" w:rsidP="00340046">
            <w:pPr>
              <w:numPr>
                <w:ilvl w:val="0"/>
                <w:numId w:val="2"/>
              </w:numPr>
              <w:tabs>
                <w:tab w:val="clear" w:pos="720"/>
                <w:tab w:val="num" w:pos="328"/>
              </w:tabs>
              <w:ind w:left="328" w:hanging="270"/>
              <w:jc w:val="left"/>
              <w:rPr>
                <w:rFonts w:eastAsia="+mn-ea"/>
                <w:lang w:val="en-US"/>
              </w:rPr>
            </w:pPr>
            <w:r>
              <w:rPr>
                <w:rFonts w:eastAsia="+mn-ea"/>
              </w:rPr>
              <w:t>6.8 Service Test Management</w:t>
            </w:r>
          </w:p>
          <w:p w:rsidR="000A6AF3" w:rsidRPr="00340046" w:rsidRDefault="000A6AF3" w:rsidP="00340046">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3219A8" w:rsidRDefault="003219A8" w:rsidP="00364F42">
      <w:pPr>
        <w:pStyle w:val="Heading4"/>
        <w:rPr>
          <w:lang w:val="en-US"/>
        </w:rPr>
      </w:pPr>
      <w:bookmarkStart w:id="30" w:name="_Toc305736947"/>
      <w:r>
        <w:rPr>
          <w:lang w:val="en-US"/>
        </w:rPr>
        <w:t>Deliver Resource Order</w:t>
      </w:r>
      <w:bookmarkEnd w:id="30"/>
    </w:p>
    <w:p w:rsidR="003219A8" w:rsidRDefault="003219A8" w:rsidP="003219A8">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219A8" w:rsidRPr="000C37A5" w:rsidTr="009568EB">
        <w:tc>
          <w:tcPr>
            <w:tcW w:w="2316" w:type="dxa"/>
            <w:vAlign w:val="center"/>
          </w:tcPr>
          <w:p w:rsidR="003219A8" w:rsidRPr="000C37A5" w:rsidRDefault="003219A8" w:rsidP="009568EB">
            <w:pPr>
              <w:pStyle w:val="NormalWeb"/>
              <w:spacing w:before="0" w:beforeAutospacing="0" w:after="0" w:afterAutospacing="0"/>
              <w:rPr>
                <w:szCs w:val="36"/>
                <w:lang w:val="en-US"/>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3219A8" w:rsidRPr="000C37A5" w:rsidRDefault="003219A8" w:rsidP="009568EB">
            <w:pPr>
              <w:jc w:val="left"/>
              <w:rPr>
                <w:rFonts w:eastAsia="+mn-ea"/>
                <w:lang w:val="en-US"/>
              </w:rPr>
            </w:pPr>
          </w:p>
        </w:tc>
        <w:tc>
          <w:tcPr>
            <w:tcW w:w="6762" w:type="dxa"/>
            <w:vAlign w:val="center"/>
          </w:tcPr>
          <w:p w:rsidR="003219A8" w:rsidRPr="000C37A5" w:rsidRDefault="003219A8" w:rsidP="009568EB">
            <w:pPr>
              <w:ind w:left="360"/>
              <w:rPr>
                <w:rFonts w:eastAsia="+mn-ea"/>
                <w:lang w:val="en-US"/>
              </w:rPr>
            </w:pPr>
            <w:r>
              <w:rPr>
                <w:b/>
                <w:lang w:val="en-US"/>
              </w:rPr>
              <w:t xml:space="preserve">Deliver Resource Order </w:t>
            </w:r>
            <w:r w:rsidRPr="004C4969">
              <w:rPr>
                <w:b/>
                <w:lang w:val="en-US"/>
              </w:rPr>
              <w:t>(UC)</w:t>
            </w:r>
          </w:p>
        </w:tc>
      </w:tr>
      <w:tr w:rsidR="003219A8" w:rsidRPr="00914603" w:rsidTr="009568EB">
        <w:tc>
          <w:tcPr>
            <w:tcW w:w="2316" w:type="dxa"/>
            <w:vAlign w:val="center"/>
          </w:tcPr>
          <w:p w:rsidR="003219A8" w:rsidRPr="000C37A5" w:rsidRDefault="003219A8" w:rsidP="009568EB">
            <w:pPr>
              <w:pStyle w:val="NormalWeb"/>
              <w:spacing w:before="0" w:beforeAutospacing="0" w:after="0" w:afterAutospacing="0"/>
              <w:rPr>
                <w:szCs w:val="36"/>
                <w:lang w:val="en-US"/>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219A8" w:rsidRPr="000C37A5" w:rsidRDefault="003219A8" w:rsidP="009568EB">
            <w:pPr>
              <w:jc w:val="left"/>
              <w:rPr>
                <w:rFonts w:eastAsia="+mn-ea"/>
                <w:lang w:val="en-US"/>
              </w:rPr>
            </w:pPr>
          </w:p>
        </w:tc>
        <w:tc>
          <w:tcPr>
            <w:tcW w:w="6762" w:type="dxa"/>
            <w:vAlign w:val="center"/>
          </w:tcPr>
          <w:p w:rsidR="00D86EBC" w:rsidRDefault="003219A8" w:rsidP="009568EB">
            <w:pPr>
              <w:ind w:left="328"/>
              <w:jc w:val="left"/>
              <w:rPr>
                <w:lang w:val="en-GB"/>
              </w:rPr>
            </w:pPr>
            <w:r w:rsidRPr="00D319A0">
              <w:rPr>
                <w:rFonts w:eastAsia="+mn-ea"/>
                <w:b/>
                <w:lang w:val="en-US"/>
              </w:rPr>
              <w:t>Deliver Resource Order</w:t>
            </w:r>
            <w:r>
              <w:rPr>
                <w:b/>
                <w:lang w:val="en-US"/>
              </w:rPr>
              <w:t xml:space="preserve"> </w:t>
            </w:r>
            <w:r w:rsidRPr="004C4969">
              <w:rPr>
                <w:b/>
                <w:lang w:val="en-US"/>
              </w:rPr>
              <w:t>(UC)</w:t>
            </w:r>
            <w:r>
              <w:rPr>
                <w:lang w:val="en-US"/>
              </w:rPr>
              <w:t xml:space="preserve"> </w:t>
            </w:r>
            <w:r w:rsidRPr="00FA7D2B">
              <w:rPr>
                <w:lang w:val="en-US"/>
              </w:rPr>
              <w:t>encompasses allocation, installation, configuration, activation and testing of specific resources to meet the service requirements</w:t>
            </w:r>
            <w:r w:rsidR="00D86EBC" w:rsidRPr="00D86EBC">
              <w:rPr>
                <w:lang w:val="en-GB"/>
              </w:rPr>
              <w:t xml:space="preserve">, or in response to requests from other processes to alleviate specific resource capacity shortfalls, availability concerns or failure conditions. </w:t>
            </w:r>
          </w:p>
          <w:p w:rsidR="00D86EBC" w:rsidRDefault="00D86EBC" w:rsidP="009568EB">
            <w:pPr>
              <w:ind w:left="328"/>
              <w:jc w:val="left"/>
              <w:rPr>
                <w:lang w:val="en-US"/>
              </w:rPr>
            </w:pPr>
          </w:p>
          <w:p w:rsidR="003219A8" w:rsidRDefault="00D86EBC" w:rsidP="009568EB">
            <w:pPr>
              <w:ind w:left="328"/>
              <w:jc w:val="left"/>
              <w:rPr>
                <w:lang w:val="en-US"/>
              </w:rPr>
            </w:pPr>
            <w:r w:rsidRPr="000D552E">
              <w:rPr>
                <w:lang w:val="en-US"/>
              </w:rPr>
              <w:t xml:space="preserve">Responsibilities of </w:t>
            </w:r>
            <w:r w:rsidRPr="00AE4186">
              <w:rPr>
                <w:b/>
                <w:lang w:val="en-US"/>
              </w:rPr>
              <w:t xml:space="preserve">Deliver </w:t>
            </w:r>
            <w:r>
              <w:rPr>
                <w:b/>
                <w:lang w:val="en-US"/>
              </w:rPr>
              <w:t>Resource</w:t>
            </w:r>
            <w:r w:rsidRPr="00AE4186">
              <w:rPr>
                <w:b/>
                <w:lang w:val="en-US"/>
              </w:rPr>
              <w:t xml:space="preserve"> Order</w:t>
            </w:r>
            <w:r>
              <w:rPr>
                <w:b/>
                <w:lang w:val="en-US"/>
              </w:rPr>
              <w:t xml:space="preserve"> (UC)</w:t>
            </w:r>
            <w:r w:rsidRPr="000D552E">
              <w:rPr>
                <w:lang w:val="en-US"/>
              </w:rPr>
              <w:t xml:space="preserve"> </w:t>
            </w:r>
            <w:r>
              <w:rPr>
                <w:lang w:val="en-US"/>
              </w:rPr>
              <w:t>encompass</w:t>
            </w:r>
            <w:r w:rsidRPr="000D552E">
              <w:rPr>
                <w:lang w:val="en-US"/>
              </w:rPr>
              <w:t>:</w:t>
            </w:r>
          </w:p>
          <w:p w:rsidR="00D86EBC" w:rsidRPr="000D552E" w:rsidRDefault="00D86EBC" w:rsidP="00CE3D48">
            <w:pPr>
              <w:numPr>
                <w:ilvl w:val="1"/>
                <w:numId w:val="2"/>
              </w:numPr>
              <w:tabs>
                <w:tab w:val="clear" w:pos="1440"/>
                <w:tab w:val="num" w:pos="598"/>
              </w:tabs>
              <w:ind w:left="598" w:hanging="270"/>
              <w:jc w:val="left"/>
              <w:rPr>
                <w:rFonts w:eastAsia="+mn-ea"/>
                <w:lang w:val="en-US"/>
              </w:rPr>
            </w:pPr>
            <w:r w:rsidRPr="000D552E">
              <w:rPr>
                <w:rFonts w:eastAsia="+mn-ea"/>
                <w:lang w:val="en-US"/>
              </w:rPr>
              <w:t xml:space="preserve">Issuing new </w:t>
            </w:r>
            <w:r>
              <w:rPr>
                <w:rFonts w:eastAsia="+mn-ea"/>
                <w:lang w:val="en-US"/>
              </w:rPr>
              <w:t>resource</w:t>
            </w:r>
            <w:r w:rsidRPr="000D552E">
              <w:rPr>
                <w:rFonts w:eastAsia="+mn-ea"/>
                <w:lang w:val="en-US"/>
              </w:rPr>
              <w:t xml:space="preserve"> orders, modifying open </w:t>
            </w:r>
            <w:r>
              <w:rPr>
                <w:rFonts w:eastAsia="+mn-ea"/>
                <w:lang w:val="en-US"/>
              </w:rPr>
              <w:t>resource</w:t>
            </w:r>
            <w:r w:rsidRPr="000D552E">
              <w:rPr>
                <w:rFonts w:eastAsia="+mn-ea"/>
                <w:lang w:val="en-US"/>
              </w:rPr>
              <w:t xml:space="preserve"> orders or canceling open </w:t>
            </w:r>
            <w:r>
              <w:rPr>
                <w:rFonts w:eastAsia="+mn-ea"/>
                <w:lang w:val="en-US"/>
              </w:rPr>
              <w:t>resource</w:t>
            </w:r>
            <w:r w:rsidRPr="000D552E">
              <w:rPr>
                <w:rFonts w:eastAsia="+mn-ea"/>
                <w:lang w:val="en-US"/>
              </w:rPr>
              <w:t xml:space="preserve"> orders;</w:t>
            </w:r>
          </w:p>
          <w:p w:rsidR="00D86EBC" w:rsidRDefault="00D86EBC" w:rsidP="00CE3D48">
            <w:pPr>
              <w:numPr>
                <w:ilvl w:val="1"/>
                <w:numId w:val="2"/>
              </w:numPr>
              <w:tabs>
                <w:tab w:val="clear" w:pos="1440"/>
                <w:tab w:val="num" w:pos="598"/>
              </w:tabs>
              <w:ind w:left="598" w:hanging="270"/>
              <w:jc w:val="left"/>
              <w:rPr>
                <w:rFonts w:eastAsia="+mn-ea"/>
                <w:lang w:val="en-US"/>
              </w:rPr>
            </w:pPr>
            <w:r>
              <w:rPr>
                <w:rFonts w:eastAsia="+mn-ea"/>
                <w:lang w:val="en-US"/>
              </w:rPr>
              <w:t>Issuing the relevant S/P and/or work order creation requests</w:t>
            </w:r>
          </w:p>
          <w:p w:rsidR="00FB3ED1" w:rsidRDefault="00FB3ED1" w:rsidP="00CE3D48">
            <w:pPr>
              <w:numPr>
                <w:ilvl w:val="1"/>
                <w:numId w:val="2"/>
              </w:numPr>
              <w:tabs>
                <w:tab w:val="clear" w:pos="1440"/>
                <w:tab w:val="num" w:pos="598"/>
              </w:tabs>
              <w:ind w:left="598" w:hanging="270"/>
              <w:jc w:val="left"/>
              <w:rPr>
                <w:rFonts w:eastAsia="+mn-ea"/>
                <w:lang w:val="en-US"/>
              </w:rPr>
            </w:pPr>
            <w:r w:rsidRPr="00FB3ED1">
              <w:rPr>
                <w:lang w:val="en-GB"/>
              </w:rPr>
              <w:t>Verifying whether appropriate specific resources are available as part of pre-order feasibility checks;</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Allocating the appropriate specific resources to support service orders or requests from other processes;</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Reserving specific resources (if required by the business rules) for a given period of time until the order is confirmed;</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Possibly initiating delivery of specific resources to the central office, to site or to the customer premise;</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Installation and commissioning of specific resources after delivery</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Configuring and activating physical and/or logical specific resources, as appropriate</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Testing the specific resources to ensure the resource is working correctly</w:t>
            </w:r>
          </w:p>
          <w:p w:rsidR="009C5454" w:rsidRDefault="009C5454" w:rsidP="00CE3D48">
            <w:pPr>
              <w:numPr>
                <w:ilvl w:val="1"/>
                <w:numId w:val="2"/>
              </w:numPr>
              <w:tabs>
                <w:tab w:val="clear" w:pos="1440"/>
                <w:tab w:val="num" w:pos="598"/>
              </w:tabs>
              <w:ind w:left="598" w:hanging="270"/>
              <w:jc w:val="left"/>
              <w:rPr>
                <w:rFonts w:eastAsia="+mn-ea"/>
                <w:lang w:val="en-US"/>
              </w:rPr>
            </w:pPr>
            <w:r>
              <w:rPr>
                <w:rFonts w:eastAsia="+mn-ea"/>
                <w:lang w:val="en-US"/>
              </w:rPr>
              <w:t>Recovery of resources</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Updating of the Resource Inventory Database to reflect that the specific resource has been allocated to specific se</w:t>
            </w:r>
            <w:r>
              <w:rPr>
                <w:rFonts w:eastAsia="+mn-ea"/>
                <w:lang w:val="en-US"/>
              </w:rPr>
              <w:t>rvices, modified or recovered</w:t>
            </w:r>
          </w:p>
          <w:p w:rsidR="009C5454" w:rsidRDefault="009C5454" w:rsidP="00CE3D48">
            <w:pPr>
              <w:numPr>
                <w:ilvl w:val="1"/>
                <w:numId w:val="2"/>
              </w:numPr>
              <w:tabs>
                <w:tab w:val="clear" w:pos="1440"/>
                <w:tab w:val="num" w:pos="598"/>
              </w:tabs>
              <w:ind w:left="598" w:hanging="270"/>
              <w:jc w:val="left"/>
              <w:rPr>
                <w:rFonts w:eastAsia="+mn-ea"/>
                <w:lang w:val="en-US"/>
              </w:rPr>
            </w:pPr>
            <w:r>
              <w:rPr>
                <w:rFonts w:eastAsia="+mn-ea"/>
                <w:lang w:val="en-US"/>
              </w:rPr>
              <w:t>Define and maintain the relationship between Product/Service/Resource instances</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Assigning and tracking res</w:t>
            </w:r>
            <w:r>
              <w:rPr>
                <w:rFonts w:eastAsia="+mn-ea"/>
                <w:lang w:val="en-US"/>
              </w:rPr>
              <w:t>ource provisioning activities</w:t>
            </w:r>
          </w:p>
          <w:p w:rsidR="003219A8"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Managing resource prov</w:t>
            </w:r>
            <w:r>
              <w:rPr>
                <w:rFonts w:eastAsia="+mn-ea"/>
                <w:lang w:val="en-US"/>
              </w:rPr>
              <w:t>isioning jeopardy conditions</w:t>
            </w:r>
          </w:p>
          <w:p w:rsidR="002D78A7" w:rsidRDefault="003219A8" w:rsidP="00CE3D48">
            <w:pPr>
              <w:numPr>
                <w:ilvl w:val="1"/>
                <w:numId w:val="2"/>
              </w:numPr>
              <w:tabs>
                <w:tab w:val="clear" w:pos="1440"/>
                <w:tab w:val="num" w:pos="598"/>
              </w:tabs>
              <w:ind w:left="598" w:hanging="270"/>
              <w:jc w:val="left"/>
              <w:rPr>
                <w:rFonts w:eastAsia="+mn-ea"/>
                <w:lang w:val="en-US"/>
              </w:rPr>
            </w:pPr>
            <w:r w:rsidRPr="009F3E9C">
              <w:rPr>
                <w:rFonts w:eastAsia="+mn-ea"/>
                <w:lang w:val="en-US"/>
              </w:rPr>
              <w:t>Reporting progress on resource orders to other processes.</w:t>
            </w:r>
          </w:p>
          <w:p w:rsidR="00E229FC" w:rsidRDefault="00E229FC" w:rsidP="00E229FC">
            <w:pPr>
              <w:jc w:val="left"/>
              <w:rPr>
                <w:rFonts w:eastAsia="+mn-ea"/>
                <w:lang w:val="en-US"/>
              </w:rPr>
            </w:pPr>
          </w:p>
          <w:p w:rsidR="00E229FC" w:rsidRPr="00E229FC" w:rsidRDefault="00E229FC" w:rsidP="00E229FC">
            <w:pPr>
              <w:ind w:left="328"/>
              <w:jc w:val="left"/>
              <w:rPr>
                <w:lang w:val="en-US"/>
              </w:rPr>
            </w:pPr>
            <w:r w:rsidRPr="00E229FC">
              <w:rPr>
                <w:b/>
                <w:lang w:val="en-US"/>
              </w:rPr>
              <w:t>Remark:</w:t>
            </w:r>
            <w:r w:rsidRPr="00E229FC">
              <w:rPr>
                <w:lang w:val="en-US"/>
              </w:rPr>
              <w:t xml:space="preserve"> </w:t>
            </w:r>
            <w:proofErr w:type="gramStart"/>
            <w:r w:rsidRPr="00E229FC">
              <w:rPr>
                <w:lang w:val="en-US"/>
              </w:rPr>
              <w:t>This fulfillment use case relies on cross domain, multilayer knowledge resolving how components of a given layer relate to / depend</w:t>
            </w:r>
            <w:proofErr w:type="gramEnd"/>
            <w:r w:rsidRPr="00E229FC">
              <w:rPr>
                <w:lang w:val="en-US"/>
              </w:rPr>
              <w:t xml:space="preserve"> on </w:t>
            </w:r>
            <w:r w:rsidRPr="00E229FC">
              <w:rPr>
                <w:lang w:val="en-US"/>
              </w:rPr>
              <w:lastRenderedPageBreak/>
              <w:t xml:space="preserve">components of other layers (Product / Service / Resource / S/P). This knowledge encompasses compatibility / dependency rules, componentization, </w:t>
            </w:r>
            <w:proofErr w:type="gramStart"/>
            <w:r w:rsidRPr="00E229FC">
              <w:rPr>
                <w:lang w:val="en-US"/>
              </w:rPr>
              <w:t>component</w:t>
            </w:r>
            <w:proofErr w:type="gramEnd"/>
            <w:r w:rsidRPr="00E229FC">
              <w:rPr>
                <w:lang w:val="en-US"/>
              </w:rPr>
              <w:t xml:space="preserve"> relation. This cross domain, multilayer knowledge has to be supported by the implemented solution</w:t>
            </w:r>
            <w:r>
              <w:rPr>
                <w:lang w:val="en-US"/>
              </w:rPr>
              <w:t>.</w:t>
            </w:r>
          </w:p>
        </w:tc>
      </w:tr>
      <w:tr w:rsidR="003219A8" w:rsidRPr="002B6CDB" w:rsidTr="009568EB">
        <w:tc>
          <w:tcPr>
            <w:tcW w:w="2316" w:type="dxa"/>
            <w:vAlign w:val="center"/>
          </w:tcPr>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2B6CDB" w:rsidRPr="002B6CDB" w:rsidRDefault="003E2E46" w:rsidP="00CE3D48">
            <w:pPr>
              <w:numPr>
                <w:ilvl w:val="0"/>
                <w:numId w:val="2"/>
              </w:numPr>
              <w:tabs>
                <w:tab w:val="clear" w:pos="720"/>
                <w:tab w:val="num" w:pos="328"/>
              </w:tabs>
              <w:ind w:left="328" w:hanging="270"/>
              <w:jc w:val="left"/>
              <w:rPr>
                <w:rFonts w:eastAsia="+mn-ea"/>
                <w:lang w:val="en-US"/>
              </w:rPr>
            </w:pPr>
            <w:hyperlink r:id="rId22" w:history="1">
              <w:r w:rsidR="002B6CDB" w:rsidRPr="00374F44">
                <w:rPr>
                  <w:rFonts w:eastAsia="+mn-ea"/>
                  <w:lang w:val="en-US"/>
                </w:rPr>
                <w:t>1.1.3.1 RM&amp;O Support &amp; Readiness</w:t>
              </w:r>
            </w:hyperlink>
          </w:p>
          <w:p w:rsidR="00374F44" w:rsidRPr="002B6CDB" w:rsidRDefault="003219A8" w:rsidP="002B6CDB">
            <w:pPr>
              <w:numPr>
                <w:ilvl w:val="0"/>
                <w:numId w:val="2"/>
              </w:numPr>
              <w:tabs>
                <w:tab w:val="clear" w:pos="720"/>
                <w:tab w:val="num" w:pos="328"/>
              </w:tabs>
              <w:ind w:left="328" w:hanging="270"/>
              <w:jc w:val="left"/>
              <w:rPr>
                <w:rFonts w:eastAsia="+mn-ea"/>
                <w:lang w:val="en-US"/>
              </w:rPr>
            </w:pPr>
            <w:r w:rsidRPr="00374F44">
              <w:rPr>
                <w:rFonts w:eastAsia="+mn-ea"/>
                <w:lang w:val="en-US"/>
              </w:rPr>
              <w:t>1.1.3.2 Resource Provisioning</w:t>
            </w:r>
          </w:p>
        </w:tc>
      </w:tr>
      <w:tr w:rsidR="003219A8" w:rsidRPr="00914603"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3219A8" w:rsidRPr="00726992" w:rsidRDefault="003219A8" w:rsidP="009568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219A8" w:rsidRPr="00726992" w:rsidRDefault="003219A8" w:rsidP="009568EB">
            <w:pPr>
              <w:jc w:val="left"/>
              <w:rPr>
                <w:rFonts w:eastAsia="+mn-ea"/>
              </w:rPr>
            </w:pPr>
          </w:p>
        </w:tc>
        <w:tc>
          <w:tcPr>
            <w:tcW w:w="6762" w:type="dxa"/>
            <w:vAlign w:val="center"/>
          </w:tcPr>
          <w:p w:rsidR="00287412" w:rsidRDefault="00287412" w:rsidP="00287412">
            <w:pPr>
              <w:numPr>
                <w:ilvl w:val="0"/>
                <w:numId w:val="2"/>
              </w:numPr>
              <w:tabs>
                <w:tab w:val="clear" w:pos="720"/>
                <w:tab w:val="num" w:pos="328"/>
              </w:tabs>
              <w:ind w:left="328" w:hanging="270"/>
              <w:jc w:val="left"/>
              <w:rPr>
                <w:rFonts w:eastAsia="+mn-ea"/>
                <w:lang w:val="en-US"/>
              </w:rPr>
            </w:pPr>
            <w:r>
              <w:rPr>
                <w:rFonts w:eastAsia="+mn-ea"/>
                <w:lang w:val="en-US"/>
              </w:rPr>
              <w:t>Common / Party Role, Business Interaction</w:t>
            </w:r>
          </w:p>
          <w:p w:rsidR="00374F44" w:rsidRPr="00287412" w:rsidRDefault="00287412" w:rsidP="00287412">
            <w:pPr>
              <w:numPr>
                <w:ilvl w:val="0"/>
                <w:numId w:val="2"/>
              </w:numPr>
              <w:tabs>
                <w:tab w:val="clear" w:pos="720"/>
                <w:tab w:val="num" w:pos="328"/>
              </w:tabs>
              <w:ind w:left="328" w:hanging="270"/>
              <w:jc w:val="left"/>
              <w:rPr>
                <w:rFonts w:eastAsia="+mn-ea"/>
                <w:lang w:val="en-US"/>
              </w:rPr>
            </w:pPr>
            <w:r>
              <w:rPr>
                <w:rFonts w:eastAsia="+mn-ea"/>
                <w:lang w:val="en-US"/>
              </w:rPr>
              <w:t>Resource</w:t>
            </w:r>
            <w:r w:rsidRPr="00287412">
              <w:rPr>
                <w:rFonts w:eastAsia="+mn-ea"/>
                <w:lang w:val="en-US"/>
              </w:rPr>
              <w:t xml:space="preserve"> / </w:t>
            </w:r>
            <w:r>
              <w:rPr>
                <w:rFonts w:eastAsia="+mn-ea"/>
                <w:lang w:val="en-US"/>
              </w:rPr>
              <w:t>Resource</w:t>
            </w:r>
            <w:r w:rsidRPr="00287412">
              <w:rPr>
                <w:rFonts w:eastAsia="+mn-ea"/>
                <w:lang w:val="en-US"/>
              </w:rPr>
              <w:t xml:space="preserve"> Order, </w:t>
            </w:r>
            <w:r>
              <w:rPr>
                <w:rFonts w:eastAsia="+mn-ea"/>
                <w:lang w:val="en-US"/>
              </w:rPr>
              <w:t>Resource</w:t>
            </w:r>
            <w:r w:rsidRPr="00287412">
              <w:rPr>
                <w:rFonts w:eastAsia="+mn-ea"/>
                <w:lang w:val="en-US"/>
              </w:rPr>
              <w:t xml:space="preserve">, </w:t>
            </w:r>
            <w:r>
              <w:rPr>
                <w:rFonts w:eastAsia="+mn-ea"/>
                <w:lang w:val="en-US"/>
              </w:rPr>
              <w:t>Resource</w:t>
            </w:r>
            <w:r w:rsidRPr="00287412">
              <w:rPr>
                <w:rFonts w:eastAsia="+mn-ea"/>
                <w:lang w:val="en-US"/>
              </w:rPr>
              <w:t xml:space="preserve"> Specification </w:t>
            </w:r>
          </w:p>
        </w:tc>
      </w:tr>
      <w:tr w:rsidR="003219A8" w:rsidRPr="00726992" w:rsidTr="009568EB">
        <w:tc>
          <w:tcPr>
            <w:tcW w:w="2316" w:type="dxa"/>
            <w:vAlign w:val="center"/>
          </w:tcPr>
          <w:p w:rsidR="003219A8" w:rsidRPr="00726992" w:rsidRDefault="003219A8" w:rsidP="009568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219A8" w:rsidRPr="00726992" w:rsidRDefault="003219A8" w:rsidP="009568EB">
            <w:pPr>
              <w:jc w:val="left"/>
              <w:rPr>
                <w:rFonts w:eastAsia="+mn-ea"/>
              </w:rPr>
            </w:pPr>
          </w:p>
        </w:tc>
        <w:tc>
          <w:tcPr>
            <w:tcW w:w="6762" w:type="dxa"/>
            <w:vAlign w:val="center"/>
          </w:tcPr>
          <w:p w:rsidR="00287412" w:rsidRPr="00D25104" w:rsidRDefault="00287412" w:rsidP="00287412">
            <w:pPr>
              <w:numPr>
                <w:ilvl w:val="0"/>
                <w:numId w:val="2"/>
              </w:numPr>
              <w:tabs>
                <w:tab w:val="clear" w:pos="720"/>
                <w:tab w:val="num" w:pos="328"/>
              </w:tabs>
              <w:ind w:left="328" w:hanging="270"/>
              <w:jc w:val="left"/>
              <w:rPr>
                <w:rFonts w:eastAsia="+mn-ea"/>
              </w:rPr>
            </w:pPr>
            <w:r>
              <w:rPr>
                <w:noProof/>
              </w:rPr>
              <w:t>7.1 Resource Lifecycle Management</w:t>
            </w:r>
            <w:r w:rsidRPr="006D66B5">
              <w:t xml:space="preserve"> </w:t>
            </w:r>
          </w:p>
          <w:p w:rsidR="00287412" w:rsidRPr="00726992" w:rsidRDefault="00287412" w:rsidP="00287412">
            <w:pPr>
              <w:numPr>
                <w:ilvl w:val="0"/>
                <w:numId w:val="2"/>
              </w:numPr>
              <w:tabs>
                <w:tab w:val="clear" w:pos="720"/>
                <w:tab w:val="num" w:pos="328"/>
              </w:tabs>
              <w:ind w:left="328" w:hanging="270"/>
              <w:jc w:val="left"/>
              <w:rPr>
                <w:rFonts w:eastAsia="+mn-ea"/>
              </w:rPr>
            </w:pPr>
            <w:r>
              <w:t>7.2 Resource Inventory Management</w:t>
            </w:r>
          </w:p>
          <w:p w:rsidR="003219A8" w:rsidRDefault="003C4C01" w:rsidP="00287412">
            <w:pPr>
              <w:numPr>
                <w:ilvl w:val="0"/>
                <w:numId w:val="2"/>
              </w:numPr>
              <w:tabs>
                <w:tab w:val="clear" w:pos="720"/>
                <w:tab w:val="num" w:pos="328"/>
              </w:tabs>
              <w:ind w:left="328" w:hanging="270"/>
              <w:jc w:val="left"/>
              <w:rPr>
                <w:rFonts w:eastAsia="+mn-ea"/>
                <w:lang w:val="en-US"/>
              </w:rPr>
            </w:pPr>
            <w:r w:rsidRPr="00896B50">
              <w:rPr>
                <w:rFonts w:eastAsia="+mn-ea"/>
                <w:lang w:val="en-US"/>
              </w:rPr>
              <w:t>7.3 Resource Order Management</w:t>
            </w:r>
          </w:p>
          <w:p w:rsidR="003853BA" w:rsidRDefault="003853BA" w:rsidP="00287412">
            <w:pPr>
              <w:numPr>
                <w:ilvl w:val="0"/>
                <w:numId w:val="2"/>
              </w:numPr>
              <w:tabs>
                <w:tab w:val="clear" w:pos="720"/>
                <w:tab w:val="num" w:pos="328"/>
              </w:tabs>
              <w:ind w:left="328" w:hanging="270"/>
              <w:jc w:val="left"/>
              <w:rPr>
                <w:rFonts w:eastAsia="+mn-ea"/>
                <w:lang w:val="en-US"/>
              </w:rPr>
            </w:pPr>
            <w:r>
              <w:t>7.4 Resource Domain Management</w:t>
            </w:r>
            <w:r>
              <w:rPr>
                <w:rFonts w:eastAsia="+mn-ea"/>
                <w:lang w:val="en-US"/>
              </w:rPr>
              <w:t xml:space="preserve"> </w:t>
            </w:r>
          </w:p>
          <w:p w:rsidR="00287412" w:rsidRDefault="00287412" w:rsidP="00287412">
            <w:pPr>
              <w:numPr>
                <w:ilvl w:val="0"/>
                <w:numId w:val="2"/>
              </w:numPr>
              <w:tabs>
                <w:tab w:val="clear" w:pos="720"/>
                <w:tab w:val="num" w:pos="328"/>
              </w:tabs>
              <w:ind w:left="328" w:hanging="270"/>
              <w:jc w:val="left"/>
              <w:rPr>
                <w:rFonts w:eastAsia="+mn-ea"/>
                <w:lang w:val="en-US"/>
              </w:rPr>
            </w:pPr>
            <w:r>
              <w:rPr>
                <w:rFonts w:eastAsia="+mn-ea"/>
                <w:lang w:val="en-US"/>
              </w:rPr>
              <w:t>7.11 Resource Test Management</w:t>
            </w:r>
          </w:p>
          <w:p w:rsidR="000A6AF3" w:rsidRPr="00287412" w:rsidRDefault="000A6AF3" w:rsidP="00287412">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3219A8" w:rsidRDefault="003219A8" w:rsidP="00512080">
      <w:pPr>
        <w:jc w:val="left"/>
        <w:rPr>
          <w:lang w:val="en-US"/>
        </w:rPr>
      </w:pPr>
    </w:p>
    <w:p w:rsidR="00073DEB" w:rsidRPr="00073DEB" w:rsidRDefault="00073DEB" w:rsidP="00073DEB">
      <w:pPr>
        <w:pStyle w:val="Heading3"/>
        <w:rPr>
          <w:lang w:val="en-US"/>
        </w:rPr>
      </w:pPr>
      <w:bookmarkStart w:id="31" w:name="_Toc305736948"/>
      <w:r>
        <w:rPr>
          <w:lang w:val="en-US"/>
        </w:rPr>
        <w:t>Assurance use cases</w:t>
      </w:r>
      <w:bookmarkEnd w:id="31"/>
    </w:p>
    <w:p w:rsidR="00512080" w:rsidRDefault="00512080" w:rsidP="00073DEB">
      <w:pPr>
        <w:pStyle w:val="Heading4"/>
        <w:rPr>
          <w:lang w:val="en-US"/>
        </w:rPr>
      </w:pPr>
      <w:bookmarkStart w:id="32" w:name="_Toc305736949"/>
      <w:r w:rsidRPr="00512080">
        <w:rPr>
          <w:lang w:val="en-US"/>
        </w:rPr>
        <w:t>Manage Customer Problem</w:t>
      </w:r>
      <w:bookmarkEnd w:id="32"/>
    </w:p>
    <w:p w:rsidR="00E355D6" w:rsidRPr="00512080" w:rsidRDefault="00E355D6" w:rsidP="00512080">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726992"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512080" w:rsidRPr="004816D1" w:rsidRDefault="004816D1" w:rsidP="00512080">
            <w:pPr>
              <w:ind w:left="360"/>
              <w:rPr>
                <w:rFonts w:eastAsia="+mn-ea"/>
                <w:b/>
              </w:rPr>
            </w:pPr>
            <w:r w:rsidRPr="004816D1">
              <w:rPr>
                <w:rFonts w:eastAsia="+mn-ea"/>
                <w:b/>
              </w:rPr>
              <w:t xml:space="preserve">Manage Customer </w:t>
            </w:r>
            <w:proofErr w:type="spellStart"/>
            <w:r w:rsidRPr="004816D1">
              <w:rPr>
                <w:rFonts w:eastAsia="+mn-ea"/>
                <w:b/>
              </w:rPr>
              <w:t>Problem</w:t>
            </w:r>
            <w:proofErr w:type="spellEnd"/>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0C44BB" w:rsidRDefault="007B2539" w:rsidP="007B2539">
            <w:pPr>
              <w:ind w:left="360"/>
              <w:rPr>
                <w:lang w:val="en-GB"/>
              </w:rPr>
            </w:pPr>
            <w:r w:rsidRPr="004B443E">
              <w:rPr>
                <w:b/>
                <w:lang w:val="en-US"/>
              </w:rPr>
              <w:t xml:space="preserve">Manage Customer </w:t>
            </w:r>
            <w:r>
              <w:rPr>
                <w:b/>
                <w:lang w:val="en-US"/>
              </w:rPr>
              <w:t>Problem</w:t>
            </w:r>
            <w:r w:rsidRPr="004B443E">
              <w:rPr>
                <w:b/>
                <w:lang w:val="en-US"/>
              </w:rPr>
              <w:t xml:space="preserve"> (UC)</w:t>
            </w:r>
            <w:r>
              <w:rPr>
                <w:lang w:val="en-US"/>
              </w:rPr>
              <w:t xml:space="preserve"> is </w:t>
            </w:r>
            <w:r w:rsidRPr="004B443E">
              <w:rPr>
                <w:lang w:val="en-US"/>
              </w:rPr>
              <w:t xml:space="preserve">responsible for the management of </w:t>
            </w:r>
            <w:r>
              <w:rPr>
                <w:lang w:val="en-US"/>
              </w:rPr>
              <w:t xml:space="preserve">technical and </w:t>
            </w:r>
            <w:proofErr w:type="spellStart"/>
            <w:r>
              <w:rPr>
                <w:lang w:val="en-US"/>
              </w:rPr>
              <w:t>non technical</w:t>
            </w:r>
            <w:proofErr w:type="spellEnd"/>
            <w:r>
              <w:rPr>
                <w:lang w:val="en-US"/>
              </w:rPr>
              <w:t xml:space="preserve"> customer problems</w:t>
            </w:r>
            <w:r w:rsidR="000C44BB">
              <w:rPr>
                <w:lang w:val="en-US"/>
              </w:rPr>
              <w:t xml:space="preserve">. </w:t>
            </w:r>
            <w:r w:rsidR="000C44BB" w:rsidRPr="000C44BB">
              <w:rPr>
                <w:lang w:val="en-GB"/>
              </w:rPr>
              <w:t xml:space="preserve">The objective of </w:t>
            </w:r>
            <w:r w:rsidR="000C44BB" w:rsidRPr="004B443E">
              <w:rPr>
                <w:b/>
                <w:lang w:val="en-US"/>
              </w:rPr>
              <w:t xml:space="preserve">Manage Customer </w:t>
            </w:r>
            <w:r w:rsidR="000C44BB">
              <w:rPr>
                <w:b/>
                <w:lang w:val="en-US"/>
              </w:rPr>
              <w:t>Problem</w:t>
            </w:r>
            <w:r w:rsidR="000C44BB" w:rsidRPr="004B443E">
              <w:rPr>
                <w:b/>
                <w:lang w:val="en-US"/>
              </w:rPr>
              <w:t xml:space="preserve"> (UC)</w:t>
            </w:r>
            <w:r w:rsidR="000C44BB" w:rsidRPr="000C44BB">
              <w:rPr>
                <w:lang w:val="en-GB"/>
              </w:rPr>
              <w:t xml:space="preserve"> is to receive reports from customers, resolving them to the customer’s satisfaction and providing meaningful status on repair and/or recovery activity to the customer. </w:t>
            </w:r>
            <w:r w:rsidR="000C44BB" w:rsidRPr="004B443E">
              <w:rPr>
                <w:b/>
                <w:lang w:val="en-US"/>
              </w:rPr>
              <w:t xml:space="preserve">Manage Customer </w:t>
            </w:r>
            <w:r w:rsidR="000C44BB">
              <w:rPr>
                <w:b/>
                <w:lang w:val="en-US"/>
              </w:rPr>
              <w:t>Problem</w:t>
            </w:r>
            <w:r w:rsidR="000C44BB" w:rsidRPr="004B443E">
              <w:rPr>
                <w:b/>
                <w:lang w:val="en-US"/>
              </w:rPr>
              <w:t xml:space="preserve"> (UC)</w:t>
            </w:r>
            <w:r w:rsidR="000C44BB" w:rsidRPr="000C44BB">
              <w:rPr>
                <w:lang w:val="en-US"/>
              </w:rPr>
              <w:t xml:space="preserve"> is</w:t>
            </w:r>
            <w:r w:rsidR="000C44BB" w:rsidRPr="000C44BB">
              <w:rPr>
                <w:lang w:val="en-GB"/>
              </w:rPr>
              <w:t xml:space="preserve"> also responsible for customer contact and support in relation to any customer-affecting problems detected by </w:t>
            </w:r>
            <w:r w:rsidR="000C44BB">
              <w:rPr>
                <w:lang w:val="en-GB"/>
              </w:rPr>
              <w:t>BBI</w:t>
            </w:r>
            <w:r w:rsidR="000C44BB" w:rsidRPr="000C44BB">
              <w:rPr>
                <w:lang w:val="en-GB"/>
              </w:rPr>
              <w:t>, including proactively informing the customer and resolving these specific problems to the customer’s satisfaction.</w:t>
            </w:r>
          </w:p>
          <w:p w:rsidR="000C44BB" w:rsidRDefault="000C44BB" w:rsidP="007B2539">
            <w:pPr>
              <w:ind w:left="360"/>
              <w:rPr>
                <w:lang w:val="en-GB"/>
              </w:rPr>
            </w:pPr>
          </w:p>
          <w:p w:rsidR="000C44BB" w:rsidRDefault="000C44BB" w:rsidP="007B2539">
            <w:pPr>
              <w:ind w:left="360"/>
              <w:rPr>
                <w:lang w:val="en-GB"/>
              </w:rPr>
            </w:pPr>
            <w:r>
              <w:rPr>
                <w:lang w:val="en-GB"/>
              </w:rPr>
              <w:t xml:space="preserve">A </w:t>
            </w:r>
            <w:r w:rsidR="00015356">
              <w:rPr>
                <w:lang w:val="en-GB"/>
              </w:rPr>
              <w:t xml:space="preserve">non-technical </w:t>
            </w:r>
            <w:r>
              <w:rPr>
                <w:lang w:val="en-GB"/>
              </w:rPr>
              <w:t xml:space="preserve">customer problem </w:t>
            </w:r>
            <w:r w:rsidR="0050796E" w:rsidRPr="00015356">
              <w:rPr>
                <w:lang w:val="en-GB"/>
              </w:rPr>
              <w:t xml:space="preserve">associated with </w:t>
            </w:r>
            <w:r w:rsidR="0050796E">
              <w:rPr>
                <w:lang w:val="en-GB"/>
              </w:rPr>
              <w:t xml:space="preserve">a </w:t>
            </w:r>
            <w:r w:rsidR="0050796E" w:rsidRPr="00015356">
              <w:rPr>
                <w:lang w:val="en-GB"/>
              </w:rPr>
              <w:t>purchased product offering</w:t>
            </w:r>
            <w:r w:rsidR="0050796E">
              <w:rPr>
                <w:lang w:val="en-GB"/>
              </w:rPr>
              <w:t xml:space="preserve"> </w:t>
            </w:r>
            <w:r>
              <w:rPr>
                <w:lang w:val="en-GB"/>
              </w:rPr>
              <w:t>can be an:</w:t>
            </w:r>
          </w:p>
          <w:p w:rsidR="000C44BB" w:rsidRDefault="000C44BB" w:rsidP="00CE3D48">
            <w:pPr>
              <w:pStyle w:val="ListParagraph"/>
              <w:numPr>
                <w:ilvl w:val="0"/>
                <w:numId w:val="2"/>
              </w:numPr>
              <w:rPr>
                <w:sz w:val="20"/>
                <w:lang w:val="en-US"/>
              </w:rPr>
            </w:pPr>
            <w:r w:rsidRPr="000C44BB">
              <w:rPr>
                <w:sz w:val="20"/>
                <w:lang w:val="en-US"/>
              </w:rPr>
              <w:t>Inquiry</w:t>
            </w:r>
            <w:r>
              <w:rPr>
                <w:sz w:val="20"/>
                <w:lang w:val="en-US"/>
              </w:rPr>
              <w:t>/complaint</w:t>
            </w:r>
            <w:r w:rsidRPr="000C44BB">
              <w:rPr>
                <w:sz w:val="20"/>
                <w:lang w:val="en-US"/>
              </w:rPr>
              <w:t xml:space="preserve"> on </w:t>
            </w:r>
            <w:r>
              <w:rPr>
                <w:sz w:val="20"/>
                <w:lang w:val="en-US"/>
              </w:rPr>
              <w:t>order processing</w:t>
            </w:r>
          </w:p>
          <w:p w:rsidR="000C44BB" w:rsidRDefault="000C44BB" w:rsidP="00CE3D48">
            <w:pPr>
              <w:pStyle w:val="ListParagraph"/>
              <w:numPr>
                <w:ilvl w:val="0"/>
                <w:numId w:val="2"/>
              </w:numPr>
              <w:rPr>
                <w:sz w:val="20"/>
                <w:lang w:val="en-US"/>
              </w:rPr>
            </w:pPr>
            <w:r w:rsidRPr="000C44BB">
              <w:rPr>
                <w:sz w:val="20"/>
                <w:lang w:val="en-US"/>
              </w:rPr>
              <w:t>Inquiry</w:t>
            </w:r>
            <w:r>
              <w:rPr>
                <w:sz w:val="20"/>
                <w:lang w:val="en-US"/>
              </w:rPr>
              <w:t>/complaint on the invoice (overpayments, bill adjustments)</w:t>
            </w:r>
          </w:p>
          <w:p w:rsidR="000C44BB" w:rsidRPr="000C44BB" w:rsidRDefault="000C44BB" w:rsidP="00CE3D48">
            <w:pPr>
              <w:pStyle w:val="ListParagraph"/>
              <w:numPr>
                <w:ilvl w:val="0"/>
                <w:numId w:val="2"/>
              </w:numPr>
              <w:rPr>
                <w:sz w:val="20"/>
                <w:lang w:val="en-US"/>
              </w:rPr>
            </w:pPr>
            <w:r w:rsidRPr="000C44BB">
              <w:rPr>
                <w:sz w:val="20"/>
                <w:lang w:val="en-US"/>
              </w:rPr>
              <w:t>Inquiry</w:t>
            </w:r>
            <w:r>
              <w:rPr>
                <w:sz w:val="20"/>
                <w:lang w:val="en-US"/>
              </w:rPr>
              <w:t>/complaint on other types of open request (product information, …)</w:t>
            </w:r>
          </w:p>
          <w:p w:rsidR="000C44BB" w:rsidRDefault="000C44BB" w:rsidP="00015356">
            <w:pPr>
              <w:rPr>
                <w:lang w:val="en-US"/>
              </w:rPr>
            </w:pPr>
          </w:p>
          <w:p w:rsidR="00015356" w:rsidRDefault="00015356" w:rsidP="00015356">
            <w:pPr>
              <w:ind w:left="360"/>
              <w:rPr>
                <w:lang w:val="en-GB"/>
              </w:rPr>
            </w:pPr>
            <w:r w:rsidRPr="00015356">
              <w:rPr>
                <w:lang w:val="en-GB"/>
              </w:rPr>
              <w:t>Technical customer problems are related to outages and degradations associated with purchased product offerings.</w:t>
            </w:r>
          </w:p>
          <w:p w:rsidR="00015356" w:rsidRDefault="00015356" w:rsidP="00015356">
            <w:pPr>
              <w:ind w:left="360"/>
              <w:rPr>
                <w:lang w:val="en-GB"/>
              </w:rPr>
            </w:pPr>
          </w:p>
          <w:p w:rsidR="007B2539" w:rsidRDefault="007B2539" w:rsidP="007B2539">
            <w:pPr>
              <w:ind w:left="360"/>
              <w:rPr>
                <w:lang w:val="en-US"/>
              </w:rPr>
            </w:pPr>
            <w:r w:rsidRPr="004B443E">
              <w:rPr>
                <w:lang w:val="en-US"/>
              </w:rPr>
              <w:t xml:space="preserve">Responsibilities of the </w:t>
            </w:r>
            <w:r w:rsidRPr="004B443E">
              <w:rPr>
                <w:b/>
                <w:lang w:val="en-US"/>
              </w:rPr>
              <w:t xml:space="preserve">Manage Customer </w:t>
            </w:r>
            <w:r w:rsidR="00015356">
              <w:rPr>
                <w:b/>
                <w:lang w:val="en-US"/>
              </w:rPr>
              <w:t>Problem</w:t>
            </w:r>
            <w:r w:rsidRPr="004B443E">
              <w:rPr>
                <w:b/>
                <w:lang w:val="en-US"/>
              </w:rPr>
              <w:t xml:space="preserve"> (UC)</w:t>
            </w:r>
            <w:r>
              <w:rPr>
                <w:b/>
                <w:lang w:val="en-US"/>
              </w:rPr>
              <w:t xml:space="preserve"> </w:t>
            </w:r>
            <w:r w:rsidR="00015356">
              <w:rPr>
                <w:lang w:val="en-US"/>
              </w:rPr>
              <w:t>encompass</w:t>
            </w:r>
            <w:r>
              <w:rPr>
                <w:b/>
                <w:lang w:val="en-US"/>
              </w:rPr>
              <w:t xml:space="preserve"> </w:t>
            </w:r>
            <w:r w:rsidRPr="004B443E">
              <w:rPr>
                <w:lang w:val="en-US"/>
              </w:rPr>
              <w:t xml:space="preserve">: </w:t>
            </w:r>
          </w:p>
          <w:p w:rsidR="007B2539" w:rsidRPr="00263C60" w:rsidRDefault="007B2539" w:rsidP="00CE3D48">
            <w:pPr>
              <w:pStyle w:val="ListParagraph"/>
              <w:numPr>
                <w:ilvl w:val="0"/>
                <w:numId w:val="2"/>
              </w:numPr>
              <w:rPr>
                <w:sz w:val="20"/>
                <w:lang w:val="en-US"/>
              </w:rPr>
            </w:pPr>
            <w:r w:rsidRPr="00263C60">
              <w:rPr>
                <w:sz w:val="20"/>
                <w:lang w:val="en-US"/>
              </w:rPr>
              <w:t>Capturing, analyzing, managing and reporting on customer problems;</w:t>
            </w:r>
          </w:p>
          <w:p w:rsidR="007B2539" w:rsidRPr="00263C60" w:rsidRDefault="007B2539" w:rsidP="00CE3D48">
            <w:pPr>
              <w:pStyle w:val="ListParagraph"/>
              <w:numPr>
                <w:ilvl w:val="0"/>
                <w:numId w:val="2"/>
              </w:numPr>
              <w:rPr>
                <w:sz w:val="20"/>
                <w:lang w:val="en-US"/>
              </w:rPr>
            </w:pPr>
            <w:r w:rsidRPr="00263C60">
              <w:rPr>
                <w:sz w:val="20"/>
                <w:lang w:val="en-US"/>
              </w:rPr>
              <w:t>Initiating and managing customer problem reports;</w:t>
            </w:r>
          </w:p>
          <w:p w:rsidR="007B2539" w:rsidRPr="00263C60" w:rsidRDefault="007B2539" w:rsidP="00CE3D48">
            <w:pPr>
              <w:pStyle w:val="ListParagraph"/>
              <w:numPr>
                <w:ilvl w:val="0"/>
                <w:numId w:val="2"/>
              </w:numPr>
              <w:rPr>
                <w:sz w:val="20"/>
                <w:lang w:val="en-US"/>
              </w:rPr>
            </w:pPr>
            <w:r w:rsidRPr="00263C60">
              <w:rPr>
                <w:sz w:val="20"/>
                <w:lang w:val="en-US"/>
              </w:rPr>
              <w:t>Correcting customer problems;</w:t>
            </w:r>
          </w:p>
          <w:p w:rsidR="007B2539" w:rsidRPr="00263C60" w:rsidRDefault="007B2539" w:rsidP="00CE3D48">
            <w:pPr>
              <w:pStyle w:val="ListParagraph"/>
              <w:numPr>
                <w:ilvl w:val="0"/>
                <w:numId w:val="2"/>
              </w:numPr>
              <w:rPr>
                <w:sz w:val="20"/>
                <w:lang w:val="en-US"/>
              </w:rPr>
            </w:pPr>
            <w:r w:rsidRPr="00263C60">
              <w:rPr>
                <w:sz w:val="20"/>
                <w:lang w:val="en-US"/>
              </w:rPr>
              <w:t>Reporting progress on customer problem reports to customer and other processes;</w:t>
            </w:r>
          </w:p>
          <w:p w:rsidR="0050796E" w:rsidRDefault="007B2539" w:rsidP="00CE3D48">
            <w:pPr>
              <w:pStyle w:val="ListParagraph"/>
              <w:numPr>
                <w:ilvl w:val="0"/>
                <w:numId w:val="2"/>
              </w:numPr>
              <w:rPr>
                <w:sz w:val="20"/>
                <w:szCs w:val="20"/>
                <w:lang w:val="en-US"/>
              </w:rPr>
            </w:pPr>
            <w:r w:rsidRPr="00156127">
              <w:rPr>
                <w:sz w:val="20"/>
                <w:szCs w:val="20"/>
                <w:lang w:val="en-US"/>
              </w:rPr>
              <w:t>Assigning &amp; tracking customer problem recovery activities</w:t>
            </w:r>
            <w:r w:rsidR="00855A49">
              <w:rPr>
                <w:sz w:val="20"/>
                <w:szCs w:val="20"/>
                <w:lang w:val="en-US"/>
              </w:rPr>
              <w:t xml:space="preserve"> such as:</w:t>
            </w:r>
          </w:p>
          <w:p w:rsidR="00855A49" w:rsidRPr="00855A49" w:rsidRDefault="00855A49" w:rsidP="00CE3D48">
            <w:pPr>
              <w:pStyle w:val="ListParagraph"/>
              <w:numPr>
                <w:ilvl w:val="1"/>
                <w:numId w:val="2"/>
              </w:numPr>
              <w:rPr>
                <w:sz w:val="20"/>
                <w:szCs w:val="20"/>
                <w:lang w:val="en-US"/>
              </w:rPr>
            </w:pPr>
            <w:r>
              <w:rPr>
                <w:sz w:val="20"/>
                <w:lang w:val="en-US"/>
              </w:rPr>
              <w:t xml:space="preserve">initiating the appropriate service/resource trouble report </w:t>
            </w:r>
            <w:r w:rsidRPr="00A66EA8">
              <w:rPr>
                <w:b/>
                <w:sz w:val="20"/>
                <w:lang w:val="en-US"/>
              </w:rPr>
              <w:t>Manage Service trouble (UC)</w:t>
            </w:r>
            <w:r>
              <w:rPr>
                <w:b/>
                <w:sz w:val="20"/>
                <w:lang w:val="en-US"/>
              </w:rPr>
              <w:t>, Manage Resource Trouble (UC)</w:t>
            </w:r>
          </w:p>
          <w:p w:rsidR="00855A49" w:rsidRPr="00855A49" w:rsidRDefault="00855A49" w:rsidP="00CE3D48">
            <w:pPr>
              <w:pStyle w:val="ListParagraph"/>
              <w:numPr>
                <w:ilvl w:val="1"/>
                <w:numId w:val="2"/>
              </w:numPr>
              <w:rPr>
                <w:sz w:val="20"/>
                <w:lang w:val="en-US"/>
              </w:rPr>
            </w:pPr>
            <w:r w:rsidRPr="00D91A06">
              <w:rPr>
                <w:sz w:val="20"/>
                <w:lang w:val="en-US"/>
              </w:rPr>
              <w:t xml:space="preserve">initiating requests to </w:t>
            </w:r>
            <w:r w:rsidRPr="00F27CFA">
              <w:rPr>
                <w:b/>
                <w:sz w:val="20"/>
                <w:lang w:val="en-US"/>
              </w:rPr>
              <w:t>Manage S/P Trouble (UC)</w:t>
            </w:r>
            <w:r w:rsidRPr="00D91A06">
              <w:rPr>
                <w:sz w:val="20"/>
                <w:lang w:val="en-US"/>
              </w:rPr>
              <w:t xml:space="preserve"> for resolution by the supplier/partner</w:t>
            </w:r>
          </w:p>
          <w:p w:rsidR="00855A49" w:rsidRDefault="00855A49" w:rsidP="00CE3D48">
            <w:pPr>
              <w:pStyle w:val="ListParagraph"/>
              <w:numPr>
                <w:ilvl w:val="0"/>
                <w:numId w:val="2"/>
              </w:numPr>
              <w:rPr>
                <w:sz w:val="20"/>
                <w:lang w:val="en-US"/>
              </w:rPr>
            </w:pPr>
            <w:r w:rsidRPr="00015356">
              <w:rPr>
                <w:sz w:val="20"/>
                <w:lang w:val="en-US"/>
              </w:rPr>
              <w:t>Managing custo</w:t>
            </w:r>
            <w:r>
              <w:rPr>
                <w:sz w:val="20"/>
                <w:lang w:val="en-US"/>
              </w:rPr>
              <w:t>mer problem jeopardy conditions;</w:t>
            </w:r>
          </w:p>
          <w:p w:rsidR="007053CD" w:rsidRPr="00015356" w:rsidRDefault="007053CD" w:rsidP="00CE3D48">
            <w:pPr>
              <w:pStyle w:val="ListParagraph"/>
              <w:numPr>
                <w:ilvl w:val="0"/>
                <w:numId w:val="2"/>
              </w:numPr>
              <w:rPr>
                <w:sz w:val="20"/>
                <w:lang w:val="en-US"/>
              </w:rPr>
            </w:pPr>
            <w:r>
              <w:rPr>
                <w:sz w:val="20"/>
                <w:lang w:val="en-US"/>
              </w:rPr>
              <w:t>Managing escalation procedures.</w:t>
            </w:r>
          </w:p>
          <w:p w:rsidR="0050796E" w:rsidRDefault="0050796E" w:rsidP="0050796E">
            <w:pPr>
              <w:ind w:left="360"/>
              <w:rPr>
                <w:lang w:val="en-US"/>
              </w:rPr>
            </w:pPr>
          </w:p>
          <w:p w:rsidR="0050796E" w:rsidRDefault="00855A49" w:rsidP="0050796E">
            <w:pPr>
              <w:ind w:left="360"/>
              <w:rPr>
                <w:lang w:val="en-US"/>
              </w:rPr>
            </w:pPr>
            <w:r>
              <w:rPr>
                <w:lang w:val="en-US"/>
              </w:rPr>
              <w:t>In addition, c</w:t>
            </w:r>
            <w:r w:rsidR="0050796E" w:rsidRPr="00156127">
              <w:rPr>
                <w:lang w:val="en-US"/>
              </w:rPr>
              <w:t>ustomer problem recovery activities</w:t>
            </w:r>
            <w:r w:rsidR="0050796E">
              <w:rPr>
                <w:lang w:val="en-US"/>
              </w:rPr>
              <w:t xml:space="preserve"> for non-technical problems </w:t>
            </w:r>
            <w:r>
              <w:rPr>
                <w:lang w:val="en-US"/>
              </w:rPr>
              <w:t xml:space="preserve">can </w:t>
            </w:r>
            <w:r w:rsidR="0050796E">
              <w:rPr>
                <w:lang w:val="en-US"/>
              </w:rPr>
              <w:t>encompass</w:t>
            </w:r>
            <w:r w:rsidR="0050796E">
              <w:rPr>
                <w:b/>
                <w:lang w:val="en-US"/>
              </w:rPr>
              <w:t xml:space="preserve"> </w:t>
            </w:r>
            <w:r w:rsidR="0050796E" w:rsidRPr="004B443E">
              <w:rPr>
                <w:lang w:val="en-US"/>
              </w:rPr>
              <w:t xml:space="preserve">: </w:t>
            </w:r>
          </w:p>
          <w:p w:rsidR="0050796E" w:rsidRDefault="007B2539" w:rsidP="00CE3D48">
            <w:pPr>
              <w:pStyle w:val="ListParagraph"/>
              <w:numPr>
                <w:ilvl w:val="0"/>
                <w:numId w:val="2"/>
              </w:numPr>
              <w:rPr>
                <w:sz w:val="20"/>
                <w:szCs w:val="20"/>
                <w:lang w:val="en-US"/>
              </w:rPr>
            </w:pPr>
            <w:r w:rsidRPr="00156127">
              <w:rPr>
                <w:sz w:val="20"/>
                <w:szCs w:val="20"/>
                <w:lang w:val="en-US"/>
              </w:rPr>
              <w:t xml:space="preserve">Cancellation, upgrade, renewal of the purchased product offerings with </w:t>
            </w:r>
            <w:r w:rsidRPr="00156127">
              <w:rPr>
                <w:b/>
                <w:sz w:val="20"/>
                <w:szCs w:val="20"/>
                <w:lang w:val="en-US"/>
              </w:rPr>
              <w:t>Deliver Customer Order (UC)</w:t>
            </w:r>
            <w:r w:rsidRPr="00156127">
              <w:rPr>
                <w:sz w:val="20"/>
                <w:szCs w:val="20"/>
                <w:lang w:val="en-US"/>
              </w:rPr>
              <w:t xml:space="preserve"> </w:t>
            </w:r>
          </w:p>
          <w:p w:rsidR="0050796E" w:rsidRPr="0050796E" w:rsidRDefault="007B2539" w:rsidP="00CE3D48">
            <w:pPr>
              <w:pStyle w:val="ListParagraph"/>
              <w:numPr>
                <w:ilvl w:val="0"/>
                <w:numId w:val="2"/>
              </w:numPr>
              <w:rPr>
                <w:sz w:val="20"/>
                <w:szCs w:val="20"/>
                <w:lang w:val="en-US"/>
              </w:rPr>
            </w:pPr>
            <w:r w:rsidRPr="00156127">
              <w:rPr>
                <w:sz w:val="20"/>
                <w:szCs w:val="20"/>
                <w:lang w:val="en-US"/>
              </w:rPr>
              <w:t xml:space="preserve">Cross-upselling </w:t>
            </w:r>
            <w:r>
              <w:rPr>
                <w:sz w:val="20"/>
                <w:szCs w:val="20"/>
                <w:lang w:val="en-US"/>
              </w:rPr>
              <w:t xml:space="preserve">with </w:t>
            </w:r>
            <w:r w:rsidRPr="00156127">
              <w:rPr>
                <w:rFonts w:eastAsia="Times New Roman"/>
                <w:b/>
                <w:bCs/>
                <w:sz w:val="20"/>
                <w:szCs w:val="20"/>
                <w:lang w:val="en-US" w:bidi="he-IL"/>
              </w:rPr>
              <w:t>Establish Customer Offer (UC)</w:t>
            </w:r>
          </w:p>
          <w:p w:rsidR="007B2539" w:rsidRPr="00015356" w:rsidRDefault="0050796E" w:rsidP="00CE3D48">
            <w:pPr>
              <w:pStyle w:val="ListParagraph"/>
              <w:numPr>
                <w:ilvl w:val="0"/>
                <w:numId w:val="2"/>
              </w:numPr>
              <w:rPr>
                <w:sz w:val="20"/>
                <w:szCs w:val="20"/>
                <w:lang w:val="en-US"/>
              </w:rPr>
            </w:pPr>
            <w:r>
              <w:rPr>
                <w:sz w:val="20"/>
                <w:szCs w:val="20"/>
                <w:lang w:val="en-US"/>
              </w:rPr>
              <w:t>C</w:t>
            </w:r>
            <w:r w:rsidR="007B2539" w:rsidRPr="00156127">
              <w:rPr>
                <w:sz w:val="20"/>
                <w:szCs w:val="20"/>
                <w:lang w:val="en-US"/>
              </w:rPr>
              <w:t>ompensation with</w:t>
            </w:r>
            <w:r w:rsidR="007B2539">
              <w:rPr>
                <w:b/>
                <w:sz w:val="20"/>
                <w:szCs w:val="20"/>
                <w:lang w:val="en-US"/>
              </w:rPr>
              <w:t xml:space="preserve"> </w:t>
            </w:r>
            <w:r w:rsidR="007B2539" w:rsidRPr="00156127">
              <w:rPr>
                <w:b/>
                <w:sz w:val="20"/>
                <w:szCs w:val="20"/>
                <w:lang w:val="en-US"/>
              </w:rPr>
              <w:t>Manage Compensation (UC)</w:t>
            </w:r>
          </w:p>
          <w:p w:rsidR="007B2539" w:rsidRPr="00015356" w:rsidRDefault="0050796E" w:rsidP="00CE3D48">
            <w:pPr>
              <w:pStyle w:val="ListParagraph"/>
              <w:numPr>
                <w:ilvl w:val="0"/>
                <w:numId w:val="2"/>
              </w:numPr>
              <w:rPr>
                <w:sz w:val="20"/>
                <w:lang w:val="en-US"/>
              </w:rPr>
            </w:pPr>
            <w:r>
              <w:rPr>
                <w:sz w:val="20"/>
                <w:lang w:val="en-US"/>
              </w:rPr>
              <w:t xml:space="preserve">Bill inquiry handling with </w:t>
            </w:r>
            <w:r w:rsidRPr="0050796E">
              <w:rPr>
                <w:b/>
                <w:sz w:val="20"/>
                <w:lang w:val="en-US"/>
              </w:rPr>
              <w:t>Manage Bill Inquiry (UC)</w:t>
            </w:r>
          </w:p>
          <w:p w:rsidR="00D91A06" w:rsidRPr="00D91A06" w:rsidRDefault="00D91A06" w:rsidP="00D91A06">
            <w:pPr>
              <w:ind w:left="360"/>
              <w:rPr>
                <w:lang w:val="en-US"/>
              </w:rPr>
            </w:pPr>
          </w:p>
          <w:p w:rsidR="00F27CFA" w:rsidRDefault="00D91A06" w:rsidP="00F27CFA">
            <w:pPr>
              <w:ind w:left="360"/>
              <w:rPr>
                <w:lang w:val="en-US"/>
              </w:rPr>
            </w:pPr>
            <w:r w:rsidRPr="00883356">
              <w:rPr>
                <w:b/>
                <w:lang w:val="en-US"/>
              </w:rPr>
              <w:t>Remark:</w:t>
            </w:r>
            <w:r>
              <w:rPr>
                <w:lang w:val="en-US"/>
              </w:rPr>
              <w:t xml:space="preserve"> </w:t>
            </w:r>
            <w:r w:rsidRPr="00883356">
              <w:rPr>
                <w:lang w:val="en-US"/>
              </w:rPr>
              <w:t xml:space="preserve"> </w:t>
            </w:r>
          </w:p>
          <w:p w:rsidR="00F27CFA" w:rsidRDefault="00F27CFA" w:rsidP="00CE3D48">
            <w:pPr>
              <w:pStyle w:val="ListParagraph"/>
              <w:numPr>
                <w:ilvl w:val="0"/>
                <w:numId w:val="2"/>
              </w:numPr>
              <w:rPr>
                <w:b/>
                <w:sz w:val="20"/>
                <w:lang w:val="en-US"/>
              </w:rPr>
            </w:pPr>
            <w:r w:rsidRPr="00F27CFA">
              <w:rPr>
                <w:sz w:val="20"/>
                <w:lang w:val="en-US"/>
              </w:rPr>
              <w:t xml:space="preserve">For technical </w:t>
            </w:r>
            <w:r w:rsidR="00855A49">
              <w:rPr>
                <w:sz w:val="20"/>
                <w:lang w:val="en-US"/>
              </w:rPr>
              <w:t>problems</w:t>
            </w:r>
            <w:r w:rsidRPr="00F27CFA">
              <w:rPr>
                <w:sz w:val="20"/>
                <w:lang w:val="en-US"/>
              </w:rPr>
              <w:t xml:space="preserve"> first level support is provided, potential configuration changes are initiated and if necessary a second level support is triggered</w:t>
            </w:r>
            <w:r w:rsidR="0050796E">
              <w:rPr>
                <w:sz w:val="20"/>
                <w:lang w:val="en-US"/>
              </w:rPr>
              <w:t xml:space="preserve">, but both first level and second level technical support are covered within the </w:t>
            </w:r>
            <w:r w:rsidR="001D6A31">
              <w:rPr>
                <w:b/>
                <w:sz w:val="20"/>
                <w:lang w:val="en-US"/>
              </w:rPr>
              <w:t>Manage Service Trouble(UC)</w:t>
            </w:r>
            <w:r w:rsidR="0050796E">
              <w:rPr>
                <w:b/>
                <w:sz w:val="20"/>
                <w:lang w:val="en-US"/>
              </w:rPr>
              <w:t xml:space="preserve"> </w:t>
            </w:r>
            <w:r w:rsidR="0050796E" w:rsidRPr="0050796E">
              <w:rPr>
                <w:sz w:val="20"/>
                <w:lang w:val="en-US"/>
              </w:rPr>
              <w:t>and/or</w:t>
            </w:r>
            <w:r w:rsidR="0050796E">
              <w:rPr>
                <w:b/>
                <w:sz w:val="20"/>
                <w:lang w:val="en-US"/>
              </w:rPr>
              <w:t xml:space="preserve"> </w:t>
            </w:r>
            <w:r w:rsidR="001D6A31">
              <w:rPr>
                <w:b/>
                <w:sz w:val="20"/>
                <w:lang w:val="en-US"/>
              </w:rPr>
              <w:t>Manage Resource Trouble(UC)</w:t>
            </w:r>
          </w:p>
          <w:p w:rsidR="00B9626C" w:rsidRPr="00E229FC" w:rsidRDefault="00AD0099" w:rsidP="00CE3D48">
            <w:pPr>
              <w:pStyle w:val="ListParagraph"/>
              <w:numPr>
                <w:ilvl w:val="0"/>
                <w:numId w:val="2"/>
              </w:numPr>
              <w:rPr>
                <w:sz w:val="20"/>
                <w:lang w:val="en-US"/>
              </w:rPr>
            </w:pPr>
            <w:r w:rsidRPr="00F570C5">
              <w:rPr>
                <w:sz w:val="20"/>
                <w:lang w:val="en-US"/>
              </w:rPr>
              <w:t xml:space="preserve">Notification lists needs to be managed and maintained </w:t>
            </w:r>
            <w:r w:rsidR="00A85AD7">
              <w:rPr>
                <w:sz w:val="20"/>
                <w:lang w:val="en-US"/>
              </w:rPr>
              <w:t xml:space="preserve">(interfacing with HR management systems for internal stakeholders and Customer inventory for customer stakeholders) </w:t>
            </w:r>
            <w:r w:rsidRPr="00F570C5">
              <w:rPr>
                <w:sz w:val="20"/>
                <w:lang w:val="en-US"/>
              </w:rPr>
              <w:t xml:space="preserve">to support </w:t>
            </w:r>
            <w:r w:rsidRPr="00020FDB">
              <w:rPr>
                <w:b/>
                <w:sz w:val="20"/>
                <w:lang w:val="en-US"/>
              </w:rPr>
              <w:t xml:space="preserve">Manage </w:t>
            </w:r>
            <w:r>
              <w:rPr>
                <w:b/>
                <w:sz w:val="20"/>
                <w:lang w:val="en-US"/>
              </w:rPr>
              <w:t>Customer Problem</w:t>
            </w:r>
            <w:r w:rsidRPr="00020FDB">
              <w:rPr>
                <w:b/>
                <w:sz w:val="20"/>
                <w:lang w:val="en-US"/>
              </w:rPr>
              <w:t xml:space="preserve"> (UC)</w:t>
            </w:r>
            <w:r>
              <w:rPr>
                <w:b/>
                <w:sz w:val="20"/>
                <w:lang w:val="en-US"/>
              </w:rPr>
              <w:t>.</w:t>
            </w:r>
          </w:p>
          <w:p w:rsidR="00E229FC" w:rsidRPr="009A594A" w:rsidRDefault="00E229FC" w:rsidP="00E229FC">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10189E" w:rsidRPr="002B6CDB" w:rsidRDefault="003E2E46" w:rsidP="0010189E">
            <w:pPr>
              <w:numPr>
                <w:ilvl w:val="0"/>
                <w:numId w:val="2"/>
              </w:numPr>
              <w:tabs>
                <w:tab w:val="clear" w:pos="720"/>
                <w:tab w:val="num" w:pos="328"/>
              </w:tabs>
              <w:ind w:left="328" w:hanging="270"/>
              <w:jc w:val="left"/>
              <w:rPr>
                <w:rFonts w:eastAsia="+mn-ea"/>
                <w:lang w:val="en-US"/>
              </w:rPr>
            </w:pPr>
            <w:hyperlink r:id="rId23" w:history="1">
              <w:r w:rsidR="0010189E" w:rsidRPr="00C3419D">
                <w:rPr>
                  <w:rFonts w:eastAsia="+mn-ea"/>
                  <w:lang w:val="en-US"/>
                </w:rPr>
                <w:t>1.1.1.1 CRM - Support &amp; Readiness</w:t>
              </w:r>
            </w:hyperlink>
          </w:p>
          <w:p w:rsidR="006C0062" w:rsidRPr="00AD0099" w:rsidRDefault="003E2E46" w:rsidP="00CE3D48">
            <w:pPr>
              <w:numPr>
                <w:ilvl w:val="0"/>
                <w:numId w:val="2"/>
              </w:numPr>
              <w:tabs>
                <w:tab w:val="clear" w:pos="720"/>
                <w:tab w:val="num" w:pos="328"/>
              </w:tabs>
              <w:ind w:left="328" w:hanging="270"/>
              <w:jc w:val="left"/>
            </w:pPr>
            <w:hyperlink r:id="rId24" w:history="1">
              <w:r w:rsidR="00BC5323" w:rsidRPr="00AD0099">
                <w:t xml:space="preserve">1.1.1.6 </w:t>
              </w:r>
              <w:proofErr w:type="spellStart"/>
              <w:r w:rsidR="00BC5323" w:rsidRPr="00AD0099">
                <w:t>Problem</w:t>
              </w:r>
              <w:proofErr w:type="spellEnd"/>
              <w:r w:rsidR="00BC5323" w:rsidRPr="00AD0099">
                <w:t xml:space="preserve"> Handling</w:t>
              </w:r>
            </w:hyperlink>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0D2FA3" w:rsidRPr="00AD0099" w:rsidRDefault="000D2FA3" w:rsidP="000D2FA3">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xml:space="preserve">, </w:t>
            </w:r>
            <w:r w:rsidR="009D158D">
              <w:rPr>
                <w:lang w:val="en-GB"/>
              </w:rPr>
              <w:t xml:space="preserve">Agreement, </w:t>
            </w:r>
            <w:r w:rsidRPr="00904FD4">
              <w:rPr>
                <w:lang w:val="en-GB"/>
              </w:rPr>
              <w:t>Business Intera</w:t>
            </w:r>
            <w:r>
              <w:rPr>
                <w:lang w:val="en-GB"/>
              </w:rPr>
              <w:t>c</w:t>
            </w:r>
            <w:r w:rsidRPr="00904FD4">
              <w:rPr>
                <w:lang w:val="en-GB"/>
              </w:rPr>
              <w:t>tion</w:t>
            </w:r>
            <w:r>
              <w:rPr>
                <w:lang w:val="en-GB"/>
              </w:rPr>
              <w:t>, Trouble Ticket, Problem</w:t>
            </w:r>
          </w:p>
          <w:p w:rsidR="000D2FA3" w:rsidRPr="00F270EC" w:rsidRDefault="000D2FA3" w:rsidP="000D2FA3">
            <w:pPr>
              <w:numPr>
                <w:ilvl w:val="0"/>
                <w:numId w:val="2"/>
              </w:numPr>
              <w:tabs>
                <w:tab w:val="clear" w:pos="720"/>
                <w:tab w:val="num" w:pos="328"/>
              </w:tabs>
              <w:ind w:left="328" w:hanging="270"/>
              <w:jc w:val="left"/>
              <w:rPr>
                <w:lang w:val="en-GB"/>
              </w:rPr>
            </w:pPr>
            <w:r w:rsidRPr="00F270EC">
              <w:rPr>
                <w:lang w:val="en-GB"/>
              </w:rPr>
              <w:t xml:space="preserve">Customer / </w:t>
            </w:r>
            <w:r w:rsidRPr="00F270EC">
              <w:rPr>
                <w:rFonts w:eastAsia="+mn-ea"/>
                <w:lang w:val="en-US"/>
              </w:rPr>
              <w:t xml:space="preserve">Customer, </w:t>
            </w:r>
            <w:r w:rsidR="009D158D">
              <w:rPr>
                <w:rFonts w:eastAsia="+mn-ea"/>
                <w:lang w:val="en-US"/>
              </w:rPr>
              <w:t xml:space="preserve">Customer Problem, </w:t>
            </w:r>
            <w:r w:rsidRPr="00F270EC">
              <w:rPr>
                <w:rFonts w:eastAsia="+mn-ea"/>
                <w:lang w:val="en-US"/>
              </w:rPr>
              <w:t>Customer</w:t>
            </w:r>
            <w:r>
              <w:rPr>
                <w:rFonts w:eastAsia="+mn-ea"/>
                <w:lang w:val="en-US"/>
              </w:rPr>
              <w:t xml:space="preserve"> SLA</w:t>
            </w:r>
          </w:p>
          <w:p w:rsidR="00BC5323" w:rsidRPr="009D158D" w:rsidRDefault="000D2FA3" w:rsidP="009D158D">
            <w:pPr>
              <w:numPr>
                <w:ilvl w:val="0"/>
                <w:numId w:val="2"/>
              </w:numPr>
              <w:tabs>
                <w:tab w:val="clear" w:pos="720"/>
                <w:tab w:val="num" w:pos="328"/>
              </w:tabs>
              <w:ind w:left="328" w:hanging="270"/>
              <w:jc w:val="left"/>
              <w:rPr>
                <w:lang w:val="en-GB"/>
              </w:rPr>
            </w:pPr>
            <w:r w:rsidRPr="009D158D">
              <w:rPr>
                <w:lang w:val="en-GB"/>
              </w:rPr>
              <w:t xml:space="preserve">Product / </w:t>
            </w:r>
            <w:r w:rsidRPr="009D158D">
              <w:rPr>
                <w:rFonts w:eastAsia="+mn-ea"/>
                <w:lang w:val="en-US"/>
              </w:rPr>
              <w:t xml:space="preserve">Product, </w:t>
            </w:r>
            <w:r w:rsidR="009D158D">
              <w:rPr>
                <w:rFonts w:eastAsia="+mn-ea"/>
                <w:lang w:val="en-US"/>
              </w:rPr>
              <w:t xml:space="preserve">Product Usage, </w:t>
            </w:r>
            <w:r w:rsidRPr="009D158D">
              <w:rPr>
                <w:rFonts w:eastAsia="+mn-ea"/>
                <w:lang w:val="en-US"/>
              </w:rPr>
              <w:t>Product Offering, Product Specification</w:t>
            </w:r>
          </w:p>
        </w:tc>
      </w:tr>
      <w:tr w:rsidR="00512080" w:rsidRPr="009D158D"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726992" w:rsidRDefault="00512080" w:rsidP="00512080">
            <w:pPr>
              <w:jc w:val="left"/>
              <w:rPr>
                <w:rFonts w:eastAsia="+mn-ea"/>
              </w:rPr>
            </w:pPr>
          </w:p>
        </w:tc>
        <w:tc>
          <w:tcPr>
            <w:tcW w:w="6762" w:type="dxa"/>
            <w:vAlign w:val="center"/>
          </w:tcPr>
          <w:p w:rsidR="009D158D" w:rsidRDefault="009D158D" w:rsidP="00CE3D48">
            <w:pPr>
              <w:numPr>
                <w:ilvl w:val="0"/>
                <w:numId w:val="2"/>
              </w:numPr>
              <w:tabs>
                <w:tab w:val="clear" w:pos="720"/>
                <w:tab w:val="num" w:pos="328"/>
              </w:tabs>
              <w:ind w:left="328" w:hanging="270"/>
              <w:jc w:val="left"/>
              <w:rPr>
                <w:rFonts w:eastAsia="+mn-ea"/>
                <w:lang w:val="en-US"/>
              </w:rPr>
            </w:pPr>
            <w:r w:rsidRPr="00896B50">
              <w:rPr>
                <w:rFonts w:eastAsia="+mn-ea"/>
                <w:lang w:val="en-US"/>
              </w:rPr>
              <w:t>4.2 Product Catalog Management</w:t>
            </w:r>
            <w:r w:rsidRPr="00E63AA7">
              <w:rPr>
                <w:rFonts w:eastAsia="+mn-ea"/>
                <w:lang w:val="en-US"/>
              </w:rPr>
              <w:t xml:space="preserve"> </w:t>
            </w:r>
          </w:p>
          <w:p w:rsidR="001D75B8" w:rsidRDefault="001D75B8" w:rsidP="00CE3D48">
            <w:pPr>
              <w:numPr>
                <w:ilvl w:val="0"/>
                <w:numId w:val="2"/>
              </w:numPr>
              <w:tabs>
                <w:tab w:val="clear" w:pos="720"/>
                <w:tab w:val="num" w:pos="328"/>
              </w:tabs>
              <w:ind w:left="328" w:hanging="270"/>
              <w:jc w:val="left"/>
              <w:rPr>
                <w:rFonts w:eastAsia="+mn-ea"/>
                <w:lang w:val="en-US"/>
              </w:rPr>
            </w:pPr>
            <w:r>
              <w:rPr>
                <w:rFonts w:eastAsia="+mn-ea"/>
                <w:lang w:val="en-US"/>
              </w:rPr>
              <w:t>5.1 Customer Information Management</w:t>
            </w:r>
          </w:p>
          <w:p w:rsidR="00535F38" w:rsidRDefault="00535F38" w:rsidP="00CE3D48">
            <w:pPr>
              <w:numPr>
                <w:ilvl w:val="0"/>
                <w:numId w:val="2"/>
              </w:numPr>
              <w:tabs>
                <w:tab w:val="clear" w:pos="720"/>
                <w:tab w:val="num" w:pos="328"/>
              </w:tabs>
              <w:ind w:left="328" w:hanging="270"/>
              <w:jc w:val="left"/>
              <w:rPr>
                <w:rFonts w:eastAsia="+mn-ea"/>
                <w:lang w:val="en-US"/>
              </w:rPr>
            </w:pPr>
            <w:r w:rsidRPr="00535F38">
              <w:rPr>
                <w:rFonts w:eastAsia="+mn-ea"/>
                <w:lang w:val="en-US"/>
              </w:rPr>
              <w:t>5.6 Customer Service Representative Toolbox</w:t>
            </w:r>
          </w:p>
          <w:p w:rsidR="009D158D" w:rsidRDefault="009D158D" w:rsidP="00CE3D48">
            <w:pPr>
              <w:numPr>
                <w:ilvl w:val="0"/>
                <w:numId w:val="2"/>
              </w:numPr>
              <w:tabs>
                <w:tab w:val="clear" w:pos="720"/>
                <w:tab w:val="num" w:pos="328"/>
              </w:tabs>
              <w:ind w:left="328" w:hanging="270"/>
              <w:jc w:val="left"/>
              <w:rPr>
                <w:rFonts w:eastAsia="+mn-ea"/>
                <w:lang w:val="en-US"/>
              </w:rPr>
            </w:pPr>
            <w:r w:rsidRPr="00E63AA7">
              <w:rPr>
                <w:rFonts w:eastAsia="+mn-ea"/>
                <w:lang w:val="en-US"/>
              </w:rPr>
              <w:t>5.8 Customer Problem Management</w:t>
            </w:r>
          </w:p>
          <w:p w:rsidR="00FA033F" w:rsidRDefault="00300667" w:rsidP="00FA033F">
            <w:pPr>
              <w:numPr>
                <w:ilvl w:val="0"/>
                <w:numId w:val="2"/>
              </w:numPr>
              <w:tabs>
                <w:tab w:val="clear" w:pos="720"/>
                <w:tab w:val="num" w:pos="328"/>
              </w:tabs>
              <w:ind w:left="328" w:hanging="270"/>
              <w:jc w:val="left"/>
              <w:rPr>
                <w:rFonts w:eastAsia="+mn-ea"/>
                <w:lang w:val="en-US"/>
              </w:rPr>
            </w:pPr>
            <w:r w:rsidRPr="00E63AA7">
              <w:rPr>
                <w:rFonts w:eastAsia="+mn-ea"/>
                <w:lang w:val="en-US"/>
              </w:rPr>
              <w:t>5.17 Case Management</w:t>
            </w:r>
          </w:p>
          <w:p w:rsidR="00E63AA7" w:rsidRDefault="00FA033F" w:rsidP="00FA033F">
            <w:pPr>
              <w:numPr>
                <w:ilvl w:val="0"/>
                <w:numId w:val="2"/>
              </w:numPr>
              <w:tabs>
                <w:tab w:val="clear" w:pos="720"/>
                <w:tab w:val="num" w:pos="328"/>
              </w:tabs>
              <w:ind w:left="328" w:hanging="270"/>
              <w:jc w:val="left"/>
              <w:rPr>
                <w:rFonts w:eastAsia="+mn-ea"/>
                <w:lang w:val="en-US"/>
              </w:rPr>
            </w:pPr>
            <w:r>
              <w:rPr>
                <w:rFonts w:eastAsia="+mn-ea"/>
                <w:lang w:val="en-US"/>
              </w:rPr>
              <w:t>9.2 HR Management</w:t>
            </w:r>
          </w:p>
          <w:p w:rsidR="000A6AF3" w:rsidRPr="009D158D" w:rsidRDefault="000A6AF3" w:rsidP="00FA033F">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921379" w:rsidRPr="00D136FE" w:rsidRDefault="00921379" w:rsidP="00512080">
      <w:pPr>
        <w:jc w:val="left"/>
        <w:rPr>
          <w:lang w:val="en-US"/>
        </w:rPr>
      </w:pPr>
    </w:p>
    <w:p w:rsidR="00921379" w:rsidRDefault="00921379" w:rsidP="00073DEB">
      <w:pPr>
        <w:pStyle w:val="Heading4"/>
        <w:rPr>
          <w:lang w:val="en-US"/>
        </w:rPr>
      </w:pPr>
      <w:bookmarkStart w:id="33" w:name="_Toc305736950"/>
      <w:r w:rsidRPr="00921379">
        <w:rPr>
          <w:lang w:val="en-US"/>
        </w:rPr>
        <w:t>Manage Service T</w:t>
      </w:r>
      <w:r w:rsidR="003F0088">
        <w:rPr>
          <w:lang w:val="en-US"/>
        </w:rPr>
        <w:t>r</w:t>
      </w:r>
      <w:r w:rsidRPr="00921379">
        <w:rPr>
          <w:lang w:val="en-US"/>
        </w:rPr>
        <w:t>ouble</w:t>
      </w:r>
      <w:bookmarkEnd w:id="33"/>
      <w:r w:rsidRPr="00921379">
        <w:rPr>
          <w:lang w:val="en-US"/>
        </w:rPr>
        <w:t xml:space="preserve"> </w:t>
      </w:r>
    </w:p>
    <w:p w:rsidR="003F0088" w:rsidRDefault="003F0088" w:rsidP="003F0088">
      <w:pPr>
        <w:rPr>
          <w:lang w:val="en-US"/>
        </w:rPr>
      </w:pPr>
    </w:p>
    <w:p w:rsidR="003F0088" w:rsidRDefault="003F0088" w:rsidP="003F0088">
      <w:pPr>
        <w:rPr>
          <w:lang w:val="en-US"/>
        </w:rPr>
      </w:pPr>
      <w:r>
        <w:rPr>
          <w:lang w:val="en-US"/>
        </w:rPr>
        <w:t>Please note that the term Trouble is used here as a generalization of the term Problem and Incident:</w:t>
      </w:r>
    </w:p>
    <w:p w:rsidR="004B7B4A" w:rsidRPr="000B159A" w:rsidRDefault="003F0088" w:rsidP="00CE3D48">
      <w:pPr>
        <w:pStyle w:val="ListParagraph"/>
        <w:numPr>
          <w:ilvl w:val="0"/>
          <w:numId w:val="12"/>
        </w:numPr>
        <w:rPr>
          <w:b/>
          <w:sz w:val="20"/>
          <w:lang w:val="en-US"/>
        </w:rPr>
      </w:pPr>
      <w:r w:rsidRPr="000B159A">
        <w:rPr>
          <w:sz w:val="20"/>
          <w:lang w:val="en-US"/>
        </w:rPr>
        <w:t xml:space="preserve">Problem: It is where inter-related but chronic “Troubles”, “Events”, or “Alarms” occur which requires that the root-cause be sought and that a definitive solution </w:t>
      </w:r>
      <w:proofErr w:type="gramStart"/>
      <w:r w:rsidRPr="000B159A">
        <w:rPr>
          <w:sz w:val="20"/>
          <w:lang w:val="en-US"/>
        </w:rPr>
        <w:t>be</w:t>
      </w:r>
      <w:proofErr w:type="gramEnd"/>
      <w:r w:rsidRPr="000B159A">
        <w:rPr>
          <w:sz w:val="20"/>
          <w:lang w:val="en-US"/>
        </w:rPr>
        <w:t xml:space="preserve"> provided.</w:t>
      </w:r>
    </w:p>
    <w:p w:rsidR="003F0088" w:rsidRPr="003F0088" w:rsidRDefault="003F0088" w:rsidP="00CE3D48">
      <w:pPr>
        <w:pStyle w:val="ListParagraph"/>
        <w:numPr>
          <w:ilvl w:val="0"/>
          <w:numId w:val="12"/>
        </w:numPr>
        <w:rPr>
          <w:sz w:val="20"/>
          <w:lang w:val="en-US"/>
        </w:rPr>
      </w:pPr>
      <w:r w:rsidRPr="003F0088">
        <w:rPr>
          <w:sz w:val="20"/>
          <w:lang w:val="en-US"/>
        </w:rPr>
        <w:t>Incident: It is defined as an event which is not part of the standard operation of a service and which causes or may cause an interruption to or a reduction in the quality of a service.</w:t>
      </w:r>
    </w:p>
    <w:p w:rsidR="00921379" w:rsidRPr="00921379" w:rsidRDefault="00921379" w:rsidP="00921379">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921379" w:rsidRPr="00726992" w:rsidTr="00F36414">
        <w:tc>
          <w:tcPr>
            <w:tcW w:w="2316" w:type="dxa"/>
            <w:shd w:val="clear" w:color="auto" w:fill="D9D9D9" w:themeFill="background1" w:themeFillShade="D9"/>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921379" w:rsidRPr="00726992" w:rsidRDefault="00921379" w:rsidP="002202EC">
            <w:pPr>
              <w:jc w:val="left"/>
              <w:rPr>
                <w:rFonts w:eastAsia="+mn-ea"/>
              </w:rPr>
            </w:pPr>
          </w:p>
        </w:tc>
        <w:tc>
          <w:tcPr>
            <w:tcW w:w="6762" w:type="dxa"/>
            <w:shd w:val="clear" w:color="auto" w:fill="D9D9D9" w:themeFill="background1" w:themeFillShade="D9"/>
            <w:vAlign w:val="center"/>
          </w:tcPr>
          <w:p w:rsidR="00921379" w:rsidRPr="004816D1" w:rsidRDefault="00921379" w:rsidP="00921379">
            <w:pPr>
              <w:ind w:left="360"/>
              <w:rPr>
                <w:rFonts w:eastAsia="+mn-ea"/>
                <w:b/>
              </w:rPr>
            </w:pPr>
            <w:r w:rsidRPr="004816D1">
              <w:rPr>
                <w:rFonts w:eastAsia="+mn-ea"/>
                <w:b/>
              </w:rPr>
              <w:t xml:space="preserve">Manage </w:t>
            </w:r>
            <w:r>
              <w:rPr>
                <w:rFonts w:eastAsia="+mn-ea"/>
                <w:b/>
              </w:rPr>
              <w:t>Service Trouble</w:t>
            </w:r>
          </w:p>
        </w:tc>
      </w:tr>
      <w:tr w:rsidR="00921379" w:rsidRPr="00914603" w:rsidTr="002202EC">
        <w:tc>
          <w:tcPr>
            <w:tcW w:w="2316" w:type="dxa"/>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A32962" w:rsidRDefault="0059771B" w:rsidP="002202EC">
            <w:pPr>
              <w:ind w:left="360"/>
              <w:rPr>
                <w:lang w:val="en-US"/>
              </w:rPr>
            </w:pPr>
            <w:r w:rsidRPr="0059771B">
              <w:rPr>
                <w:b/>
                <w:lang w:val="en-US"/>
              </w:rPr>
              <w:t>Manage Service Trouble (UC)</w:t>
            </w:r>
            <w:r w:rsidRPr="0059771B">
              <w:rPr>
                <w:lang w:val="en-US"/>
              </w:rPr>
              <w:t xml:space="preserve"> </w:t>
            </w:r>
            <w:r>
              <w:rPr>
                <w:lang w:val="en-US"/>
              </w:rPr>
              <w:t>handles t</w:t>
            </w:r>
            <w:r w:rsidRPr="0059771B">
              <w:rPr>
                <w:lang w:val="en-US"/>
              </w:rPr>
              <w:t xml:space="preserve">he management of </w:t>
            </w:r>
            <w:r w:rsidR="004E4857">
              <w:rPr>
                <w:lang w:val="en-US"/>
              </w:rPr>
              <w:t>troubles (</w:t>
            </w:r>
            <w:r w:rsidRPr="0059771B">
              <w:rPr>
                <w:lang w:val="en-US"/>
              </w:rPr>
              <w:t>problems</w:t>
            </w:r>
            <w:r>
              <w:rPr>
                <w:lang w:val="en-US"/>
              </w:rPr>
              <w:t>/</w:t>
            </w:r>
            <w:r w:rsidR="004E4857">
              <w:rPr>
                <w:lang w:val="en-US"/>
              </w:rPr>
              <w:t>i</w:t>
            </w:r>
            <w:r>
              <w:rPr>
                <w:lang w:val="en-US"/>
              </w:rPr>
              <w:t>ncident</w:t>
            </w:r>
            <w:r w:rsidR="004E4857">
              <w:rPr>
                <w:lang w:val="en-US"/>
              </w:rPr>
              <w:t>s)</w:t>
            </w:r>
            <w:r w:rsidRPr="0059771B">
              <w:rPr>
                <w:lang w:val="en-US"/>
              </w:rPr>
              <w:t xml:space="preserve"> associated with specific services. The objective of </w:t>
            </w:r>
            <w:r w:rsidR="00365850" w:rsidRPr="0059771B">
              <w:rPr>
                <w:b/>
                <w:lang w:val="en-US"/>
              </w:rPr>
              <w:t>Manage Service Trouble (UC)</w:t>
            </w:r>
            <w:r w:rsidR="00365850">
              <w:rPr>
                <w:b/>
                <w:lang w:val="en-US"/>
              </w:rPr>
              <w:t xml:space="preserve"> </w:t>
            </w:r>
            <w:r w:rsidRPr="0059771B">
              <w:rPr>
                <w:lang w:val="en-US"/>
              </w:rPr>
              <w:t xml:space="preserve">is to respond immediately to </w:t>
            </w:r>
            <w:proofErr w:type="gramStart"/>
            <w:r w:rsidRPr="0059771B">
              <w:rPr>
                <w:lang w:val="en-US"/>
              </w:rPr>
              <w:t>reported</w:t>
            </w:r>
            <w:proofErr w:type="gramEnd"/>
            <w:r w:rsidRPr="0059771B">
              <w:rPr>
                <w:lang w:val="en-US"/>
              </w:rPr>
              <w:t xml:space="preserve"> service </w:t>
            </w:r>
            <w:r w:rsidR="004E4857">
              <w:rPr>
                <w:lang w:val="en-US"/>
              </w:rPr>
              <w:t>t</w:t>
            </w:r>
            <w:r w:rsidR="00A32962">
              <w:rPr>
                <w:lang w:val="en-US"/>
              </w:rPr>
              <w:t>rouble</w:t>
            </w:r>
            <w:r w:rsidR="004E4857">
              <w:rPr>
                <w:lang w:val="en-US"/>
              </w:rPr>
              <w:t>s</w:t>
            </w:r>
            <w:r w:rsidRPr="0059771B">
              <w:rPr>
                <w:lang w:val="en-US"/>
              </w:rPr>
              <w:t xml:space="preserve"> in order to minimize their effects on customers, </w:t>
            </w:r>
            <w:r w:rsidR="00365850">
              <w:rPr>
                <w:lang w:val="en-US"/>
              </w:rPr>
              <w:t xml:space="preserve">isolate the root cause </w:t>
            </w:r>
            <w:r w:rsidRPr="0059771B">
              <w:rPr>
                <w:lang w:val="en-US"/>
              </w:rPr>
              <w:t>and to invoke the restoration of the service, or provide an alternate service as soon as possible.</w:t>
            </w:r>
          </w:p>
          <w:p w:rsidR="0059771B" w:rsidRDefault="0059771B" w:rsidP="002202EC">
            <w:pPr>
              <w:ind w:left="360"/>
              <w:rPr>
                <w:lang w:val="en-US"/>
              </w:rPr>
            </w:pPr>
            <w:r w:rsidRPr="0059771B">
              <w:rPr>
                <w:lang w:val="en-US"/>
              </w:rPr>
              <w:lastRenderedPageBreak/>
              <w:t xml:space="preserve"> </w:t>
            </w:r>
            <w:r w:rsidRPr="0059771B">
              <w:rPr>
                <w:lang w:val="en-US"/>
              </w:rPr>
              <w:br/>
            </w:r>
            <w:r w:rsidRPr="0059771B">
              <w:rPr>
                <w:b/>
                <w:lang w:val="en-US"/>
              </w:rPr>
              <w:t>Manage Service Trouble (UC)</w:t>
            </w:r>
            <w:r>
              <w:rPr>
                <w:b/>
                <w:lang w:val="en-US"/>
              </w:rPr>
              <w:t xml:space="preserve"> </w:t>
            </w:r>
            <w:r w:rsidRPr="0059771B">
              <w:rPr>
                <w:lang w:val="en-US"/>
              </w:rPr>
              <w:t>encompasses :</w:t>
            </w:r>
          </w:p>
          <w:p w:rsidR="005C10C6" w:rsidRPr="005C10C6" w:rsidRDefault="0059771B" w:rsidP="00CE3D48">
            <w:pPr>
              <w:pStyle w:val="ListParagraph"/>
              <w:numPr>
                <w:ilvl w:val="0"/>
                <w:numId w:val="2"/>
              </w:numPr>
              <w:rPr>
                <w:sz w:val="20"/>
                <w:lang w:val="en-US"/>
              </w:rPr>
            </w:pPr>
            <w:r w:rsidRPr="005C10C6">
              <w:rPr>
                <w:sz w:val="20"/>
                <w:lang w:val="en-US"/>
              </w:rPr>
              <w:t>Detecting, analyzing, managing and reporting on service alarm event notifications;</w:t>
            </w:r>
          </w:p>
          <w:p w:rsidR="005C10C6" w:rsidRPr="005C10C6" w:rsidRDefault="0059771B" w:rsidP="00CE3D48">
            <w:pPr>
              <w:pStyle w:val="ListParagraph"/>
              <w:numPr>
                <w:ilvl w:val="0"/>
                <w:numId w:val="2"/>
              </w:numPr>
              <w:rPr>
                <w:sz w:val="20"/>
                <w:lang w:val="en-US"/>
              </w:rPr>
            </w:pPr>
            <w:r w:rsidRPr="005C10C6">
              <w:rPr>
                <w:sz w:val="20"/>
                <w:lang w:val="en-US"/>
              </w:rPr>
              <w:t>Initiating and managing service trouble reports;</w:t>
            </w:r>
          </w:p>
          <w:p w:rsidR="005C10C6" w:rsidRPr="005C10C6" w:rsidRDefault="0059771B" w:rsidP="00CE3D48">
            <w:pPr>
              <w:pStyle w:val="ListParagraph"/>
              <w:numPr>
                <w:ilvl w:val="0"/>
                <w:numId w:val="2"/>
              </w:numPr>
              <w:rPr>
                <w:sz w:val="20"/>
                <w:lang w:val="en-US"/>
              </w:rPr>
            </w:pPr>
            <w:r w:rsidRPr="005C10C6">
              <w:rPr>
                <w:sz w:val="20"/>
                <w:lang w:val="en-US"/>
              </w:rPr>
              <w:t xml:space="preserve">Performing service </w:t>
            </w:r>
            <w:r w:rsidR="00FE6EDE">
              <w:rPr>
                <w:sz w:val="20"/>
                <w:lang w:val="en-US"/>
              </w:rPr>
              <w:t>trouble</w:t>
            </w:r>
            <w:r w:rsidR="00FE6EDE" w:rsidRPr="005C10C6">
              <w:rPr>
                <w:sz w:val="20"/>
                <w:lang w:val="en-US"/>
              </w:rPr>
              <w:t xml:space="preserve"> </w:t>
            </w:r>
            <w:r w:rsidRPr="005C10C6">
              <w:rPr>
                <w:sz w:val="20"/>
                <w:lang w:val="en-US"/>
              </w:rPr>
              <w:t>localization analysis;</w:t>
            </w:r>
          </w:p>
          <w:p w:rsidR="0059771B" w:rsidRPr="005C10C6" w:rsidRDefault="0059771B" w:rsidP="00CE3D48">
            <w:pPr>
              <w:pStyle w:val="ListParagraph"/>
              <w:numPr>
                <w:ilvl w:val="0"/>
                <w:numId w:val="2"/>
              </w:numPr>
              <w:rPr>
                <w:sz w:val="20"/>
                <w:lang w:val="en-US"/>
              </w:rPr>
            </w:pPr>
            <w:r w:rsidRPr="005C10C6">
              <w:rPr>
                <w:sz w:val="20"/>
                <w:lang w:val="en-US"/>
              </w:rPr>
              <w:t>Correcting and resolving service problems;</w:t>
            </w:r>
          </w:p>
          <w:p w:rsidR="005C10C6" w:rsidRPr="005C10C6" w:rsidRDefault="0059771B" w:rsidP="00CE3D48">
            <w:pPr>
              <w:pStyle w:val="ListParagraph"/>
              <w:numPr>
                <w:ilvl w:val="0"/>
                <w:numId w:val="2"/>
              </w:numPr>
              <w:rPr>
                <w:sz w:val="20"/>
                <w:lang w:val="en-US"/>
              </w:rPr>
            </w:pPr>
            <w:r w:rsidRPr="005C10C6">
              <w:rPr>
                <w:sz w:val="20"/>
                <w:lang w:val="en-US"/>
              </w:rPr>
              <w:t>Reporting progress on service trouble reports to other processes;</w:t>
            </w:r>
          </w:p>
          <w:p w:rsidR="005C10C6" w:rsidRPr="005C10C6" w:rsidRDefault="0059771B" w:rsidP="00CE3D48">
            <w:pPr>
              <w:pStyle w:val="ListParagraph"/>
              <w:numPr>
                <w:ilvl w:val="0"/>
                <w:numId w:val="2"/>
              </w:numPr>
              <w:rPr>
                <w:sz w:val="20"/>
                <w:lang w:val="en-US"/>
              </w:rPr>
            </w:pPr>
            <w:r w:rsidRPr="005C10C6">
              <w:rPr>
                <w:sz w:val="20"/>
                <w:lang w:val="en-US"/>
              </w:rPr>
              <w:t>Assigning &amp; tracking service problem testing and recovery activities</w:t>
            </w:r>
            <w:r w:rsidR="00365850">
              <w:rPr>
                <w:sz w:val="20"/>
                <w:lang w:val="en-US"/>
              </w:rPr>
              <w:t xml:space="preserve"> including potential work orders</w:t>
            </w:r>
            <w:r w:rsidRPr="005C10C6">
              <w:rPr>
                <w:sz w:val="20"/>
                <w:lang w:val="en-US"/>
              </w:rPr>
              <w:t xml:space="preserve">; </w:t>
            </w:r>
          </w:p>
          <w:p w:rsidR="00F26DB5" w:rsidRDefault="0059771B" w:rsidP="00CE3D48">
            <w:pPr>
              <w:pStyle w:val="ListParagraph"/>
              <w:numPr>
                <w:ilvl w:val="0"/>
                <w:numId w:val="2"/>
              </w:numPr>
              <w:rPr>
                <w:sz w:val="20"/>
                <w:lang w:val="en-US"/>
              </w:rPr>
            </w:pPr>
            <w:r w:rsidRPr="00A32962">
              <w:rPr>
                <w:sz w:val="20"/>
                <w:lang w:val="en-US"/>
              </w:rPr>
              <w:t>Managing service problem jeopardy conditions</w:t>
            </w:r>
            <w:r w:rsidR="007053CD">
              <w:rPr>
                <w:sz w:val="20"/>
                <w:lang w:val="en-US"/>
              </w:rPr>
              <w:t>;</w:t>
            </w:r>
          </w:p>
          <w:p w:rsidR="007053CD" w:rsidRPr="00015356" w:rsidRDefault="007053CD" w:rsidP="00CE3D48">
            <w:pPr>
              <w:pStyle w:val="ListParagraph"/>
              <w:numPr>
                <w:ilvl w:val="0"/>
                <w:numId w:val="2"/>
              </w:numPr>
              <w:rPr>
                <w:sz w:val="20"/>
                <w:lang w:val="en-US"/>
              </w:rPr>
            </w:pPr>
            <w:r>
              <w:rPr>
                <w:sz w:val="20"/>
                <w:lang w:val="en-US"/>
              </w:rPr>
              <w:t>Managing escalation procedures.</w:t>
            </w:r>
          </w:p>
          <w:p w:rsidR="007053CD" w:rsidRPr="007053CD" w:rsidRDefault="007053CD" w:rsidP="007053CD">
            <w:pPr>
              <w:ind w:left="360"/>
              <w:rPr>
                <w:lang w:val="en-US"/>
              </w:rPr>
            </w:pPr>
          </w:p>
          <w:p w:rsidR="00340D09" w:rsidRDefault="005C10C6" w:rsidP="00365850">
            <w:pPr>
              <w:rPr>
                <w:lang w:val="en-US"/>
              </w:rPr>
            </w:pPr>
            <w:r>
              <w:rPr>
                <w:lang w:val="en-US"/>
              </w:rPr>
              <w:t xml:space="preserve">Remark: </w:t>
            </w:r>
          </w:p>
          <w:p w:rsidR="00340D09" w:rsidRPr="00340D09" w:rsidRDefault="00340D09" w:rsidP="00CE3D48">
            <w:pPr>
              <w:pStyle w:val="ListParagraph"/>
              <w:numPr>
                <w:ilvl w:val="0"/>
                <w:numId w:val="2"/>
              </w:numPr>
              <w:rPr>
                <w:b/>
                <w:sz w:val="20"/>
                <w:lang w:val="en-US"/>
              </w:rPr>
            </w:pPr>
            <w:r w:rsidRPr="00340D09">
              <w:rPr>
                <w:sz w:val="20"/>
                <w:lang w:val="en-US"/>
              </w:rPr>
              <w:t>Service alarm event notifications will published by</w:t>
            </w:r>
            <w:r>
              <w:rPr>
                <w:b/>
                <w:sz w:val="20"/>
                <w:lang w:val="en-US"/>
              </w:rPr>
              <w:t xml:space="preserve"> </w:t>
            </w:r>
            <w:r w:rsidRPr="00FE6EDE">
              <w:rPr>
                <w:b/>
                <w:sz w:val="20"/>
                <w:lang w:val="en-US"/>
              </w:rPr>
              <w:t>Collect &amp; Distribute Data (UC)</w:t>
            </w:r>
          </w:p>
          <w:p w:rsidR="00B673AE" w:rsidRPr="00B673AE" w:rsidRDefault="00B673AE" w:rsidP="00CE3D48">
            <w:pPr>
              <w:pStyle w:val="ListParagraph"/>
              <w:numPr>
                <w:ilvl w:val="0"/>
                <w:numId w:val="2"/>
              </w:numPr>
              <w:rPr>
                <w:b/>
                <w:sz w:val="20"/>
                <w:lang w:val="en-US"/>
              </w:rPr>
            </w:pPr>
            <w:r w:rsidRPr="00B673AE">
              <w:rPr>
                <w:b/>
                <w:sz w:val="20"/>
                <w:lang w:val="en-US"/>
              </w:rPr>
              <w:t xml:space="preserve">Manage Service Trouble (UC) </w:t>
            </w:r>
            <w:r w:rsidRPr="00B673AE">
              <w:rPr>
                <w:sz w:val="20"/>
                <w:lang w:val="en-US"/>
              </w:rPr>
              <w:t>interacts with the</w:t>
            </w:r>
            <w:r w:rsidRPr="00B673AE">
              <w:rPr>
                <w:b/>
                <w:sz w:val="20"/>
                <w:lang w:val="en-US"/>
              </w:rPr>
              <w:t xml:space="preserve"> Manage Customer Problem (UC), </w:t>
            </w:r>
            <w:r w:rsidRPr="00B673AE">
              <w:rPr>
                <w:sz w:val="20"/>
                <w:lang w:val="en-US"/>
              </w:rPr>
              <w:t>as the latter handle the problem/incident impact at customer level. As such</w:t>
            </w:r>
            <w:r w:rsidRPr="00B673AE">
              <w:rPr>
                <w:b/>
                <w:sz w:val="20"/>
                <w:lang w:val="en-US"/>
              </w:rPr>
              <w:t xml:space="preserve"> Manage Service Trouble (UC) </w:t>
            </w:r>
            <w:r w:rsidRPr="00B673AE">
              <w:rPr>
                <w:sz w:val="20"/>
                <w:lang w:val="en-US"/>
              </w:rPr>
              <w:t>encompasses informing</w:t>
            </w:r>
            <w:r w:rsidRPr="00B673AE">
              <w:rPr>
                <w:b/>
                <w:sz w:val="20"/>
                <w:lang w:val="en-US"/>
              </w:rPr>
              <w:t xml:space="preserve"> Manage Customer Problem (UC) </w:t>
            </w:r>
            <w:r w:rsidRPr="00B673AE">
              <w:rPr>
                <w:sz w:val="20"/>
                <w:lang w:val="en-US"/>
              </w:rPr>
              <w:t>of any potential customer problems/incident. Where the Service trouble report results from a customer problem/ incident,</w:t>
            </w:r>
            <w:r w:rsidRPr="00B673AE">
              <w:rPr>
                <w:b/>
                <w:sz w:val="20"/>
                <w:lang w:val="en-US"/>
              </w:rPr>
              <w:t xml:space="preserve"> Manage Service Trouble (UC) </w:t>
            </w:r>
            <w:r w:rsidRPr="00B673AE">
              <w:rPr>
                <w:sz w:val="20"/>
                <w:lang w:val="en-US"/>
              </w:rPr>
              <w:t>will be triggered by</w:t>
            </w:r>
            <w:r w:rsidRPr="00B673AE">
              <w:rPr>
                <w:b/>
                <w:sz w:val="20"/>
                <w:lang w:val="en-US"/>
              </w:rPr>
              <w:t xml:space="preserve"> Manage Customer Problem (UC). </w:t>
            </w:r>
          </w:p>
          <w:p w:rsidR="00A66EA8" w:rsidRPr="00340D09" w:rsidRDefault="00A66EA8" w:rsidP="00CE3D48">
            <w:pPr>
              <w:pStyle w:val="ListParagraph"/>
              <w:numPr>
                <w:ilvl w:val="0"/>
                <w:numId w:val="2"/>
              </w:numPr>
              <w:rPr>
                <w:sz w:val="16"/>
                <w:lang w:val="en-US"/>
              </w:rPr>
            </w:pPr>
            <w:r w:rsidRPr="00B673AE">
              <w:rPr>
                <w:b/>
                <w:sz w:val="20"/>
                <w:lang w:val="en-US"/>
              </w:rPr>
              <w:t>Manage Service Trouble (UC)</w:t>
            </w:r>
            <w:r w:rsidRPr="00B673AE">
              <w:rPr>
                <w:sz w:val="20"/>
                <w:lang w:val="en-US"/>
              </w:rPr>
              <w:t xml:space="preserve"> performs analysis, decide on the appropriate actions</w:t>
            </w:r>
            <w:r w:rsidR="002D78A7">
              <w:rPr>
                <w:sz w:val="20"/>
                <w:lang w:val="en-US"/>
              </w:rPr>
              <w:t xml:space="preserve"> </w:t>
            </w:r>
            <w:r w:rsidRPr="00B673AE">
              <w:rPr>
                <w:sz w:val="20"/>
                <w:lang w:val="en-US"/>
              </w:rPr>
              <w:t xml:space="preserve">and carry them out with the intent of restoring normal operation on specific services. As Such it </w:t>
            </w:r>
            <w:r w:rsidR="00340D09">
              <w:rPr>
                <w:sz w:val="20"/>
                <w:lang w:val="en-US"/>
              </w:rPr>
              <w:t xml:space="preserve">may </w:t>
            </w:r>
            <w:r w:rsidRPr="00B673AE">
              <w:rPr>
                <w:sz w:val="20"/>
                <w:lang w:val="en-US"/>
              </w:rPr>
              <w:t xml:space="preserve">initiates the appropriate </w:t>
            </w:r>
            <w:r w:rsidR="004E4857" w:rsidRPr="00B673AE">
              <w:rPr>
                <w:sz w:val="20"/>
                <w:lang w:val="en-US"/>
              </w:rPr>
              <w:t xml:space="preserve">resource </w:t>
            </w:r>
            <w:r w:rsidRPr="00B673AE">
              <w:rPr>
                <w:sz w:val="20"/>
                <w:lang w:val="en-US"/>
              </w:rPr>
              <w:t>trouble report (</w:t>
            </w:r>
            <w:r w:rsidRPr="00791541">
              <w:rPr>
                <w:b/>
                <w:sz w:val="20"/>
                <w:lang w:val="en-US"/>
              </w:rPr>
              <w:t>Manage Resource Trouble (UC))</w:t>
            </w:r>
            <w:r w:rsidR="003F287A">
              <w:rPr>
                <w:b/>
                <w:sz w:val="20"/>
                <w:lang w:val="en-US"/>
              </w:rPr>
              <w:t>,</w:t>
            </w:r>
            <w:r w:rsidR="00340D09">
              <w:rPr>
                <w:sz w:val="20"/>
                <w:lang w:val="en-US"/>
              </w:rPr>
              <w:t xml:space="preserve"> new implementation of the </w:t>
            </w:r>
            <w:r w:rsidR="004E4857">
              <w:rPr>
                <w:sz w:val="20"/>
                <w:lang w:val="en-US"/>
              </w:rPr>
              <w:t xml:space="preserve">service </w:t>
            </w:r>
            <w:r w:rsidR="00340D09" w:rsidRPr="00791541">
              <w:rPr>
                <w:sz w:val="20"/>
                <w:lang w:val="en-US"/>
              </w:rPr>
              <w:t>(</w:t>
            </w:r>
            <w:r w:rsidR="00340D09" w:rsidRPr="00791541">
              <w:rPr>
                <w:b/>
                <w:sz w:val="20"/>
                <w:lang w:val="en-US"/>
              </w:rPr>
              <w:t>Deliver Service Order (UC)</w:t>
            </w:r>
            <w:r w:rsidR="00340D09" w:rsidRPr="00791541">
              <w:rPr>
                <w:sz w:val="20"/>
                <w:lang w:val="en-US"/>
              </w:rPr>
              <w:t>)</w:t>
            </w:r>
            <w:r w:rsidR="003F287A">
              <w:rPr>
                <w:sz w:val="20"/>
                <w:lang w:val="en-US"/>
              </w:rPr>
              <w:t>, assignment of work orders (</w:t>
            </w:r>
            <w:r w:rsidR="003F287A" w:rsidRPr="003F287A">
              <w:rPr>
                <w:b/>
                <w:sz w:val="20"/>
                <w:lang w:val="en-US"/>
              </w:rPr>
              <w:t>Manage Field Services (UC)</w:t>
            </w:r>
            <w:r w:rsidR="003F287A">
              <w:rPr>
                <w:sz w:val="20"/>
                <w:lang w:val="en-US"/>
              </w:rPr>
              <w:t>)</w:t>
            </w:r>
            <w:r w:rsidR="00340D09" w:rsidRPr="00791541">
              <w:rPr>
                <w:sz w:val="20"/>
                <w:lang w:val="en-US"/>
              </w:rPr>
              <w:t xml:space="preserve"> </w:t>
            </w:r>
            <w:r w:rsidR="00340D09" w:rsidRPr="00340D09">
              <w:rPr>
                <w:sz w:val="20"/>
                <w:lang w:val="en-US"/>
              </w:rPr>
              <w:t>or the deployment of new service capacity</w:t>
            </w:r>
            <w:r w:rsidR="00340D09" w:rsidRPr="00791541">
              <w:rPr>
                <w:sz w:val="20"/>
                <w:lang w:val="en-US"/>
              </w:rPr>
              <w:t xml:space="preserve"> (</w:t>
            </w:r>
            <w:r w:rsidR="00340D09" w:rsidRPr="00791541">
              <w:rPr>
                <w:b/>
                <w:sz w:val="20"/>
                <w:lang w:val="en-US"/>
              </w:rPr>
              <w:t>Manage Infrastructure capacity (UC)</w:t>
            </w:r>
            <w:r w:rsidR="00340D09" w:rsidRPr="00791541">
              <w:rPr>
                <w:sz w:val="20"/>
                <w:lang w:val="en-US"/>
              </w:rPr>
              <w:t>)</w:t>
            </w:r>
          </w:p>
          <w:p w:rsidR="00F26DB5" w:rsidRDefault="00340D09" w:rsidP="00CE3D48">
            <w:pPr>
              <w:pStyle w:val="ListParagraph"/>
              <w:numPr>
                <w:ilvl w:val="0"/>
                <w:numId w:val="2"/>
              </w:numPr>
              <w:rPr>
                <w:sz w:val="20"/>
                <w:lang w:val="en-US"/>
              </w:rPr>
            </w:pPr>
            <w:r w:rsidRPr="009220B5">
              <w:rPr>
                <w:sz w:val="20"/>
                <w:lang w:val="en-US"/>
              </w:rPr>
              <w:t xml:space="preserve">Some </w:t>
            </w:r>
            <w:r w:rsidR="005C10C6" w:rsidRPr="009220B5">
              <w:rPr>
                <w:sz w:val="20"/>
                <w:lang w:val="en-US"/>
              </w:rPr>
              <w:t xml:space="preserve">specific service components may be owned and managed by suppliers/partners. In these cases the </w:t>
            </w:r>
            <w:r w:rsidR="005C10C6" w:rsidRPr="009220B5">
              <w:rPr>
                <w:b/>
                <w:sz w:val="20"/>
                <w:lang w:val="en-US"/>
              </w:rPr>
              <w:t>Manage Service Trouble (UC)</w:t>
            </w:r>
            <w:r w:rsidR="005C10C6" w:rsidRPr="009220B5">
              <w:rPr>
                <w:sz w:val="20"/>
                <w:lang w:val="en-US"/>
              </w:rPr>
              <w:t xml:space="preserve"> is responsible for initiating requests to </w:t>
            </w:r>
            <w:r w:rsidR="005C10C6" w:rsidRPr="009220B5">
              <w:rPr>
                <w:b/>
                <w:sz w:val="20"/>
                <w:lang w:val="en-US"/>
              </w:rPr>
              <w:t xml:space="preserve">Manage S/P Trouble (UC) </w:t>
            </w:r>
            <w:r w:rsidR="005C10C6" w:rsidRPr="009220B5">
              <w:rPr>
                <w:sz w:val="20"/>
                <w:lang w:val="en-US"/>
              </w:rPr>
              <w:t>for resolution by the supplier/partner for restoration and recovery by the supplier/partner of the specific components.</w:t>
            </w:r>
          </w:p>
          <w:p w:rsidR="004F2DEC" w:rsidRDefault="004F2DEC" w:rsidP="00CE3D48">
            <w:pPr>
              <w:pStyle w:val="ListParagraph"/>
              <w:numPr>
                <w:ilvl w:val="0"/>
                <w:numId w:val="2"/>
              </w:numPr>
              <w:rPr>
                <w:sz w:val="20"/>
                <w:lang w:val="en-US"/>
              </w:rPr>
            </w:pPr>
            <w:r>
              <w:rPr>
                <w:sz w:val="20"/>
                <w:lang w:val="en-US"/>
              </w:rPr>
              <w:t xml:space="preserve">For proactively identified service troubles, </w:t>
            </w:r>
            <w:r w:rsidRPr="00B673AE">
              <w:rPr>
                <w:b/>
                <w:sz w:val="20"/>
                <w:lang w:val="en-US"/>
              </w:rPr>
              <w:t>Manage Service Trouble (UC)</w:t>
            </w:r>
            <w:r w:rsidRPr="00B673AE">
              <w:rPr>
                <w:sz w:val="20"/>
                <w:lang w:val="en-US"/>
              </w:rPr>
              <w:t xml:space="preserve"> performs</w:t>
            </w:r>
            <w:r>
              <w:rPr>
                <w:sz w:val="20"/>
                <w:lang w:val="en-US"/>
              </w:rPr>
              <w:t xml:space="preserve"> fault correlation to identify potentially impacted products, resources and/or S/P products and generates the appropriate trouble report creation requests.</w:t>
            </w:r>
          </w:p>
          <w:p w:rsidR="00921379" w:rsidRPr="00E229FC" w:rsidRDefault="00BC5323" w:rsidP="00CE3D48">
            <w:pPr>
              <w:pStyle w:val="ListParagraph"/>
              <w:numPr>
                <w:ilvl w:val="0"/>
                <w:numId w:val="2"/>
              </w:numPr>
              <w:rPr>
                <w:sz w:val="20"/>
                <w:lang w:val="en-US"/>
              </w:rPr>
            </w:pPr>
            <w:r w:rsidRPr="00F570C5">
              <w:rPr>
                <w:sz w:val="20"/>
                <w:lang w:val="en-US"/>
              </w:rPr>
              <w:t xml:space="preserve">Notification lists needs to be managed and maintained </w:t>
            </w:r>
            <w:r w:rsidR="004B6FB2">
              <w:rPr>
                <w:sz w:val="20"/>
                <w:lang w:val="en-US"/>
              </w:rPr>
              <w:t xml:space="preserve">(interfacing with HR management systems) </w:t>
            </w:r>
            <w:r w:rsidRPr="00F570C5">
              <w:rPr>
                <w:sz w:val="20"/>
                <w:lang w:val="en-US"/>
              </w:rPr>
              <w:t xml:space="preserve">to support </w:t>
            </w:r>
            <w:r w:rsidRPr="00020FDB">
              <w:rPr>
                <w:b/>
                <w:sz w:val="20"/>
                <w:lang w:val="en-US"/>
              </w:rPr>
              <w:t xml:space="preserve">Manage </w:t>
            </w:r>
            <w:r>
              <w:rPr>
                <w:b/>
                <w:sz w:val="20"/>
                <w:lang w:val="en-US"/>
              </w:rPr>
              <w:t>Service Trouble</w:t>
            </w:r>
            <w:r w:rsidRPr="00020FDB">
              <w:rPr>
                <w:b/>
                <w:sz w:val="20"/>
                <w:lang w:val="en-US"/>
              </w:rPr>
              <w:t xml:space="preserve"> (UC)</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10189E" w:rsidRPr="002B6CDB" w:rsidRDefault="003E2E46" w:rsidP="0010189E">
            <w:pPr>
              <w:numPr>
                <w:ilvl w:val="0"/>
                <w:numId w:val="2"/>
              </w:numPr>
              <w:tabs>
                <w:tab w:val="clear" w:pos="720"/>
                <w:tab w:val="num" w:pos="328"/>
              </w:tabs>
              <w:ind w:left="328" w:hanging="270"/>
              <w:jc w:val="left"/>
              <w:rPr>
                <w:rFonts w:eastAsia="+mn-ea"/>
                <w:lang w:val="en-US"/>
              </w:rPr>
            </w:pPr>
            <w:hyperlink r:id="rId25" w:history="1">
              <w:r w:rsidR="0010189E">
                <w:rPr>
                  <w:rFonts w:eastAsia="+mn-ea"/>
                  <w:lang w:val="en-US"/>
                </w:rPr>
                <w:t>1.1.2</w:t>
              </w:r>
              <w:r w:rsidR="0010189E" w:rsidRPr="00C3419D">
                <w:rPr>
                  <w:rFonts w:eastAsia="+mn-ea"/>
                  <w:lang w:val="en-US"/>
                </w:rPr>
                <w:t xml:space="preserve">.1 </w:t>
              </w:r>
              <w:r w:rsidR="0010189E">
                <w:rPr>
                  <w:rFonts w:eastAsia="+mn-ea"/>
                  <w:lang w:val="en-US"/>
                </w:rPr>
                <w:t>SM&amp;O</w:t>
              </w:r>
              <w:r w:rsidR="0010189E" w:rsidRPr="00C3419D">
                <w:rPr>
                  <w:rFonts w:eastAsia="+mn-ea"/>
                  <w:lang w:val="en-US"/>
                </w:rPr>
                <w:t xml:space="preserve"> - Support &amp; Readiness</w:t>
              </w:r>
            </w:hyperlink>
          </w:p>
          <w:p w:rsidR="00BC5323" w:rsidRPr="00BC5323" w:rsidRDefault="003E2E46" w:rsidP="00CE3D48">
            <w:pPr>
              <w:numPr>
                <w:ilvl w:val="0"/>
                <w:numId w:val="2"/>
              </w:numPr>
              <w:tabs>
                <w:tab w:val="clear" w:pos="720"/>
                <w:tab w:val="num" w:pos="328"/>
              </w:tabs>
              <w:ind w:left="328" w:hanging="270"/>
              <w:jc w:val="left"/>
            </w:pPr>
            <w:hyperlink r:id="rId26" w:history="1">
              <w:r w:rsidR="00BC5323" w:rsidRPr="00BC5323">
                <w:t xml:space="preserve">1.1.2.3 Service </w:t>
              </w:r>
              <w:proofErr w:type="spellStart"/>
              <w:r w:rsidR="00BC5323" w:rsidRPr="00BC5323">
                <w:t>Problem</w:t>
              </w:r>
              <w:proofErr w:type="spellEnd"/>
              <w:r w:rsidR="00BC5323" w:rsidRPr="00BC5323">
                <w:t xml:space="preserve"> Management</w:t>
              </w:r>
            </w:hyperlink>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1D75B8" w:rsidRPr="00AD0099" w:rsidRDefault="001D75B8" w:rsidP="001D75B8">
            <w:pPr>
              <w:numPr>
                <w:ilvl w:val="0"/>
                <w:numId w:val="2"/>
              </w:numPr>
              <w:tabs>
                <w:tab w:val="clear" w:pos="720"/>
                <w:tab w:val="num" w:pos="328"/>
              </w:tabs>
              <w:ind w:left="328" w:hanging="270"/>
              <w:jc w:val="left"/>
              <w:rPr>
                <w:rFonts w:eastAsia="+mn-ea"/>
                <w:lang w:val="en-US"/>
              </w:rPr>
            </w:pPr>
            <w:r w:rsidRPr="00904FD4">
              <w:rPr>
                <w:lang w:val="en-GB"/>
              </w:rPr>
              <w:t>Common / Business Intera</w:t>
            </w:r>
            <w:r>
              <w:rPr>
                <w:lang w:val="en-GB"/>
              </w:rPr>
              <w:t>c</w:t>
            </w:r>
            <w:r w:rsidRPr="00904FD4">
              <w:rPr>
                <w:lang w:val="en-GB"/>
              </w:rPr>
              <w:t>tion</w:t>
            </w:r>
            <w:r>
              <w:rPr>
                <w:lang w:val="en-GB"/>
              </w:rPr>
              <w:t>, Trouble Ticket, Problem</w:t>
            </w:r>
          </w:p>
          <w:p w:rsidR="00BC5323" w:rsidRPr="00BC5323" w:rsidRDefault="001D75B8" w:rsidP="001D75B8">
            <w:pPr>
              <w:numPr>
                <w:ilvl w:val="0"/>
                <w:numId w:val="2"/>
              </w:numPr>
              <w:tabs>
                <w:tab w:val="clear" w:pos="720"/>
                <w:tab w:val="num" w:pos="328"/>
              </w:tabs>
              <w:ind w:left="328" w:hanging="270"/>
              <w:jc w:val="left"/>
            </w:pPr>
            <w:r>
              <w:rPr>
                <w:lang w:val="en-GB"/>
              </w:rPr>
              <w:t>Service</w:t>
            </w:r>
            <w:r w:rsidRPr="009D158D">
              <w:rPr>
                <w:lang w:val="en-GB"/>
              </w:rPr>
              <w:t xml:space="preserve"> / </w:t>
            </w:r>
            <w:r>
              <w:rPr>
                <w:lang w:val="en-GB"/>
              </w:rPr>
              <w:t>Service, Service Specification, Service Trouble, Service Test</w:t>
            </w:r>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lastRenderedPageBreak/>
              <w:t>app</w:t>
            </w:r>
          </w:p>
        </w:tc>
        <w:tc>
          <w:tcPr>
            <w:tcW w:w="236" w:type="dxa"/>
            <w:vAlign w:val="center"/>
          </w:tcPr>
          <w:p w:rsidR="00921379" w:rsidRPr="00726992" w:rsidRDefault="00921379" w:rsidP="002202EC">
            <w:pPr>
              <w:jc w:val="left"/>
              <w:rPr>
                <w:rFonts w:eastAsia="+mn-ea"/>
              </w:rPr>
            </w:pPr>
          </w:p>
        </w:tc>
        <w:tc>
          <w:tcPr>
            <w:tcW w:w="6762" w:type="dxa"/>
            <w:vAlign w:val="center"/>
          </w:tcPr>
          <w:p w:rsidR="001D75B8" w:rsidRPr="00896B50" w:rsidRDefault="001D75B8" w:rsidP="001D75B8">
            <w:pPr>
              <w:numPr>
                <w:ilvl w:val="0"/>
                <w:numId w:val="2"/>
              </w:numPr>
              <w:tabs>
                <w:tab w:val="clear" w:pos="720"/>
                <w:tab w:val="num" w:pos="328"/>
              </w:tabs>
              <w:ind w:left="328" w:hanging="270"/>
              <w:jc w:val="left"/>
            </w:pPr>
            <w:r w:rsidRPr="00896B50">
              <w:rPr>
                <w:rFonts w:eastAsia="+mn-ea"/>
                <w:lang w:val="en-US"/>
              </w:rPr>
              <w:t>6.1 Service Catalog Management</w:t>
            </w:r>
          </w:p>
          <w:p w:rsidR="001D75B8" w:rsidRPr="00896B50" w:rsidRDefault="001D75B8" w:rsidP="001D75B8">
            <w:pPr>
              <w:numPr>
                <w:ilvl w:val="0"/>
                <w:numId w:val="2"/>
              </w:numPr>
              <w:tabs>
                <w:tab w:val="clear" w:pos="720"/>
                <w:tab w:val="num" w:pos="328"/>
              </w:tabs>
              <w:ind w:left="328" w:hanging="270"/>
              <w:jc w:val="left"/>
              <w:rPr>
                <w:rFonts w:eastAsia="+mn-ea"/>
              </w:rPr>
            </w:pPr>
            <w:r>
              <w:lastRenderedPageBreak/>
              <w:t>6.2 Service Inventory Management</w:t>
            </w:r>
          </w:p>
          <w:p w:rsidR="00E63AA7" w:rsidRPr="00E63AA7" w:rsidRDefault="00E63AA7" w:rsidP="00CE3D48">
            <w:pPr>
              <w:numPr>
                <w:ilvl w:val="0"/>
                <w:numId w:val="2"/>
              </w:numPr>
              <w:tabs>
                <w:tab w:val="clear" w:pos="720"/>
                <w:tab w:val="num" w:pos="328"/>
              </w:tabs>
              <w:ind w:left="328" w:hanging="270"/>
              <w:jc w:val="left"/>
              <w:rPr>
                <w:rFonts w:eastAsia="+mn-ea"/>
                <w:lang w:val="en-US"/>
              </w:rPr>
            </w:pPr>
            <w:r w:rsidRPr="00E63AA7">
              <w:rPr>
                <w:rFonts w:eastAsia="+mn-ea"/>
                <w:lang w:val="en-US"/>
              </w:rPr>
              <w:t>6.5 Service Problem Management</w:t>
            </w:r>
          </w:p>
          <w:p w:rsidR="00FA033F" w:rsidRDefault="00E63AA7" w:rsidP="00FA033F">
            <w:pPr>
              <w:numPr>
                <w:ilvl w:val="0"/>
                <w:numId w:val="2"/>
              </w:numPr>
              <w:tabs>
                <w:tab w:val="clear" w:pos="720"/>
                <w:tab w:val="num" w:pos="328"/>
              </w:tabs>
              <w:ind w:left="328" w:hanging="270"/>
              <w:jc w:val="left"/>
              <w:rPr>
                <w:rFonts w:eastAsia="+mn-ea"/>
                <w:lang w:val="en-US"/>
              </w:rPr>
            </w:pPr>
            <w:r w:rsidRPr="00E63AA7">
              <w:rPr>
                <w:rFonts w:eastAsia="+mn-ea"/>
                <w:lang w:val="en-US"/>
              </w:rPr>
              <w:t>6.8 Service Test Management</w:t>
            </w:r>
          </w:p>
          <w:p w:rsidR="00921379" w:rsidRDefault="00FA033F" w:rsidP="00FA033F">
            <w:pPr>
              <w:numPr>
                <w:ilvl w:val="0"/>
                <w:numId w:val="2"/>
              </w:numPr>
              <w:tabs>
                <w:tab w:val="clear" w:pos="720"/>
                <w:tab w:val="num" w:pos="328"/>
              </w:tabs>
              <w:ind w:left="328" w:hanging="270"/>
              <w:jc w:val="left"/>
              <w:rPr>
                <w:rFonts w:eastAsia="+mn-ea"/>
                <w:lang w:val="en-US"/>
              </w:rPr>
            </w:pPr>
            <w:r>
              <w:rPr>
                <w:rFonts w:eastAsia="+mn-ea"/>
                <w:lang w:val="en-US"/>
              </w:rPr>
              <w:t>9.2 HR Management</w:t>
            </w:r>
          </w:p>
          <w:p w:rsidR="000A6AF3" w:rsidRPr="001D75B8" w:rsidRDefault="000A6AF3" w:rsidP="00FA033F">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921379" w:rsidRDefault="00921379" w:rsidP="00512080">
      <w:pPr>
        <w:jc w:val="left"/>
        <w:rPr>
          <w:lang w:val="en-US"/>
        </w:rPr>
      </w:pPr>
    </w:p>
    <w:p w:rsidR="00921379" w:rsidRDefault="00921379" w:rsidP="00073DEB">
      <w:pPr>
        <w:pStyle w:val="Heading4"/>
        <w:rPr>
          <w:lang w:val="en-US"/>
        </w:rPr>
      </w:pPr>
      <w:bookmarkStart w:id="34" w:name="_Toc305736951"/>
      <w:r w:rsidRPr="00921379">
        <w:rPr>
          <w:lang w:val="en-US"/>
        </w:rPr>
        <w:t xml:space="preserve">Manage </w:t>
      </w:r>
      <w:r>
        <w:rPr>
          <w:lang w:val="en-US"/>
        </w:rPr>
        <w:t xml:space="preserve">Resource </w:t>
      </w:r>
      <w:r w:rsidRPr="00921379">
        <w:rPr>
          <w:lang w:val="en-US"/>
        </w:rPr>
        <w:t>T</w:t>
      </w:r>
      <w:r w:rsidR="00716BFA">
        <w:rPr>
          <w:lang w:val="en-US"/>
        </w:rPr>
        <w:t>r</w:t>
      </w:r>
      <w:r w:rsidRPr="00921379">
        <w:rPr>
          <w:lang w:val="en-US"/>
        </w:rPr>
        <w:t>ouble</w:t>
      </w:r>
      <w:bookmarkEnd w:id="34"/>
      <w:r w:rsidRPr="00921379">
        <w:rPr>
          <w:lang w:val="en-US"/>
        </w:rPr>
        <w:t xml:space="preserve"> </w:t>
      </w:r>
    </w:p>
    <w:p w:rsidR="0004452A" w:rsidRDefault="0004452A" w:rsidP="0004452A">
      <w:pPr>
        <w:rPr>
          <w:lang w:val="en-US"/>
        </w:rPr>
      </w:pPr>
    </w:p>
    <w:p w:rsidR="0004452A" w:rsidRDefault="0004452A" w:rsidP="0004452A">
      <w:pPr>
        <w:rPr>
          <w:lang w:val="en-US"/>
        </w:rPr>
      </w:pPr>
      <w:r>
        <w:rPr>
          <w:lang w:val="en-US"/>
        </w:rPr>
        <w:t>Please note that the term Trouble is used here as a generalization of the term Problem and Incident:</w:t>
      </w:r>
    </w:p>
    <w:p w:rsidR="0004452A" w:rsidRPr="000B159A" w:rsidRDefault="0004452A" w:rsidP="00CE3D48">
      <w:pPr>
        <w:pStyle w:val="ListParagraph"/>
        <w:numPr>
          <w:ilvl w:val="0"/>
          <w:numId w:val="12"/>
        </w:numPr>
        <w:rPr>
          <w:b/>
          <w:sz w:val="20"/>
          <w:lang w:val="en-US"/>
        </w:rPr>
      </w:pPr>
      <w:r w:rsidRPr="000B159A">
        <w:rPr>
          <w:sz w:val="20"/>
          <w:lang w:val="en-US"/>
        </w:rPr>
        <w:t xml:space="preserve">Problem: It is where inter-related but chronic “Troubles”, “Events”, or “Alarms” occur which requires that the root-cause be sought and that a definitive solution </w:t>
      </w:r>
      <w:proofErr w:type="gramStart"/>
      <w:r w:rsidRPr="000B159A">
        <w:rPr>
          <w:sz w:val="20"/>
          <w:lang w:val="en-US"/>
        </w:rPr>
        <w:t>be</w:t>
      </w:r>
      <w:proofErr w:type="gramEnd"/>
      <w:r w:rsidRPr="000B159A">
        <w:rPr>
          <w:sz w:val="20"/>
          <w:lang w:val="en-US"/>
        </w:rPr>
        <w:t xml:space="preserve"> provided.</w:t>
      </w:r>
    </w:p>
    <w:p w:rsidR="0004452A" w:rsidRPr="003F0088" w:rsidRDefault="0004452A" w:rsidP="00CE3D48">
      <w:pPr>
        <w:pStyle w:val="ListParagraph"/>
        <w:numPr>
          <w:ilvl w:val="0"/>
          <w:numId w:val="12"/>
        </w:numPr>
        <w:rPr>
          <w:sz w:val="20"/>
          <w:lang w:val="en-US"/>
        </w:rPr>
      </w:pPr>
      <w:r w:rsidRPr="003F0088">
        <w:rPr>
          <w:sz w:val="20"/>
          <w:lang w:val="en-US"/>
        </w:rPr>
        <w:t>Incident: It is defined as an event which is not part of the standard operation of a service and which causes or may cause an interruption to or a reduction in the quality of a service.</w:t>
      </w:r>
    </w:p>
    <w:p w:rsidR="00921379" w:rsidRPr="00921379" w:rsidRDefault="00921379" w:rsidP="00921379">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921379" w:rsidRPr="00726992" w:rsidTr="00F36414">
        <w:tc>
          <w:tcPr>
            <w:tcW w:w="2316" w:type="dxa"/>
            <w:shd w:val="clear" w:color="auto" w:fill="D9D9D9" w:themeFill="background1" w:themeFillShade="D9"/>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921379" w:rsidRPr="00726992" w:rsidRDefault="00921379" w:rsidP="002202EC">
            <w:pPr>
              <w:jc w:val="left"/>
              <w:rPr>
                <w:rFonts w:eastAsia="+mn-ea"/>
              </w:rPr>
            </w:pPr>
          </w:p>
        </w:tc>
        <w:tc>
          <w:tcPr>
            <w:tcW w:w="6762" w:type="dxa"/>
            <w:shd w:val="clear" w:color="auto" w:fill="D9D9D9" w:themeFill="background1" w:themeFillShade="D9"/>
            <w:vAlign w:val="center"/>
          </w:tcPr>
          <w:p w:rsidR="00921379" w:rsidRPr="004816D1" w:rsidRDefault="00921379" w:rsidP="00921379">
            <w:pPr>
              <w:ind w:left="360"/>
              <w:rPr>
                <w:rFonts w:eastAsia="+mn-ea"/>
                <w:b/>
              </w:rPr>
            </w:pPr>
            <w:r w:rsidRPr="004816D1">
              <w:rPr>
                <w:rFonts w:eastAsia="+mn-ea"/>
                <w:b/>
              </w:rPr>
              <w:t xml:space="preserve">Manage </w:t>
            </w:r>
            <w:r>
              <w:rPr>
                <w:rFonts w:eastAsia="+mn-ea"/>
                <w:b/>
              </w:rPr>
              <w:t>Resource Trouble</w:t>
            </w:r>
          </w:p>
        </w:tc>
      </w:tr>
      <w:tr w:rsidR="00921379" w:rsidRPr="00914603" w:rsidTr="002202EC">
        <w:tc>
          <w:tcPr>
            <w:tcW w:w="2316" w:type="dxa"/>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716BFA" w:rsidRDefault="00716BFA" w:rsidP="00716BFA">
            <w:pPr>
              <w:ind w:left="360"/>
              <w:rPr>
                <w:lang w:val="en-US"/>
              </w:rPr>
            </w:pPr>
            <w:r w:rsidRPr="00716BFA">
              <w:rPr>
                <w:rFonts w:eastAsia="+mn-ea"/>
                <w:b/>
                <w:lang w:val="en-US"/>
              </w:rPr>
              <w:t>Manage Resource Trouble (UC)</w:t>
            </w:r>
            <w:r>
              <w:rPr>
                <w:lang w:val="en-US"/>
              </w:rPr>
              <w:t xml:space="preserve"> handles</w:t>
            </w:r>
            <w:r w:rsidRPr="00716BFA">
              <w:rPr>
                <w:lang w:val="en-US"/>
              </w:rPr>
              <w:t xml:space="preserve"> the management of troubles </w:t>
            </w:r>
            <w:r w:rsidR="00365850">
              <w:rPr>
                <w:lang w:val="en-US"/>
              </w:rPr>
              <w:t>(</w:t>
            </w:r>
            <w:r w:rsidR="00365850" w:rsidRPr="0059771B">
              <w:rPr>
                <w:lang w:val="en-US"/>
              </w:rPr>
              <w:t>problems</w:t>
            </w:r>
            <w:r w:rsidR="00365850">
              <w:rPr>
                <w:lang w:val="en-US"/>
              </w:rPr>
              <w:t xml:space="preserve">/incidents) </w:t>
            </w:r>
            <w:r w:rsidRPr="00716BFA">
              <w:rPr>
                <w:lang w:val="en-US"/>
              </w:rPr>
              <w:t>associated with specific resources. The objective</w:t>
            </w:r>
            <w:r w:rsidR="00365850">
              <w:rPr>
                <w:lang w:val="en-US"/>
              </w:rPr>
              <w:t xml:space="preserve"> </w:t>
            </w:r>
            <w:r w:rsidR="00365850" w:rsidRPr="00716BFA">
              <w:rPr>
                <w:rFonts w:eastAsia="+mn-ea"/>
                <w:b/>
                <w:lang w:val="en-US"/>
              </w:rPr>
              <w:t>Manage Resource Trouble (UC)</w:t>
            </w:r>
            <w:r w:rsidRPr="00716BFA">
              <w:rPr>
                <w:lang w:val="en-US"/>
              </w:rPr>
              <w:t xml:space="preserve"> </w:t>
            </w:r>
            <w:r w:rsidR="00365850">
              <w:rPr>
                <w:lang w:val="en-US"/>
              </w:rPr>
              <w:t>is</w:t>
            </w:r>
            <w:r w:rsidRPr="00716BFA">
              <w:rPr>
                <w:lang w:val="en-US"/>
              </w:rPr>
              <w:t xml:space="preserve"> to efficiently and effectively manage reported resource trouble</w:t>
            </w:r>
            <w:r w:rsidR="00365850">
              <w:rPr>
                <w:lang w:val="en-US"/>
              </w:rPr>
              <w:t xml:space="preserve">s in </w:t>
            </w:r>
            <w:proofErr w:type="spellStart"/>
            <w:r w:rsidR="00365850">
              <w:rPr>
                <w:lang w:val="en-US"/>
              </w:rPr>
              <w:t>oder</w:t>
            </w:r>
            <w:proofErr w:type="spellEnd"/>
            <w:r w:rsidR="00365850">
              <w:rPr>
                <w:lang w:val="en-US"/>
              </w:rPr>
              <w:t xml:space="preserve"> to minimize their impact on customers</w:t>
            </w:r>
            <w:r w:rsidRPr="00716BFA">
              <w:rPr>
                <w:lang w:val="en-US"/>
              </w:rPr>
              <w:t>, isolate the root cause and act to resolve the resource trouble</w:t>
            </w:r>
            <w:r w:rsidR="00365850">
              <w:rPr>
                <w:lang w:val="en-US"/>
              </w:rPr>
              <w:t xml:space="preserve"> or provide an alternate resource</w:t>
            </w:r>
            <w:r w:rsidR="00365850" w:rsidRPr="0059771B">
              <w:rPr>
                <w:lang w:val="en-US"/>
              </w:rPr>
              <w:t xml:space="preserve"> as soon as possible</w:t>
            </w:r>
            <w:r w:rsidRPr="00716BFA">
              <w:rPr>
                <w:lang w:val="en-US"/>
              </w:rPr>
              <w:t>.</w:t>
            </w:r>
          </w:p>
          <w:p w:rsidR="00716BFA" w:rsidRDefault="00716BFA" w:rsidP="00716BFA">
            <w:pPr>
              <w:ind w:left="360"/>
              <w:rPr>
                <w:lang w:val="en-US"/>
              </w:rPr>
            </w:pPr>
            <w:r w:rsidRPr="00716BFA">
              <w:rPr>
                <w:lang w:val="en-US"/>
              </w:rPr>
              <w:br/>
            </w:r>
            <w:r w:rsidRPr="00716BFA">
              <w:rPr>
                <w:rFonts w:eastAsia="+mn-ea"/>
                <w:b/>
                <w:lang w:val="en-US"/>
              </w:rPr>
              <w:t>Manage Resource Trouble (UC)</w:t>
            </w:r>
            <w:r w:rsidRPr="00716BFA">
              <w:rPr>
                <w:lang w:val="en-US"/>
              </w:rPr>
              <w:t xml:space="preserve"> encompasses:</w:t>
            </w:r>
          </w:p>
          <w:p w:rsidR="00F224F2" w:rsidRPr="00F224F2" w:rsidRDefault="00716BFA" w:rsidP="00CE3D48">
            <w:pPr>
              <w:pStyle w:val="ListParagraph"/>
              <w:numPr>
                <w:ilvl w:val="0"/>
                <w:numId w:val="2"/>
              </w:numPr>
              <w:rPr>
                <w:sz w:val="20"/>
                <w:lang w:val="en-US"/>
              </w:rPr>
            </w:pPr>
            <w:r w:rsidRPr="00F224F2">
              <w:rPr>
                <w:sz w:val="20"/>
                <w:lang w:val="en-US"/>
              </w:rPr>
              <w:t>Detecting, analyzing, managing and reporting on resource alarm event notifications;</w:t>
            </w:r>
          </w:p>
          <w:p w:rsidR="00F224F2" w:rsidRPr="00F224F2" w:rsidRDefault="00716BFA" w:rsidP="00CE3D48">
            <w:pPr>
              <w:pStyle w:val="ListParagraph"/>
              <w:numPr>
                <w:ilvl w:val="0"/>
                <w:numId w:val="2"/>
              </w:numPr>
              <w:rPr>
                <w:sz w:val="20"/>
                <w:lang w:val="en-US"/>
              </w:rPr>
            </w:pPr>
            <w:r w:rsidRPr="00F224F2">
              <w:rPr>
                <w:sz w:val="20"/>
                <w:lang w:val="en-US"/>
              </w:rPr>
              <w:t>Initiating and man</w:t>
            </w:r>
            <w:r w:rsidR="00F224F2" w:rsidRPr="00F224F2">
              <w:rPr>
                <w:sz w:val="20"/>
                <w:lang w:val="en-US"/>
              </w:rPr>
              <w:t>aging resource trouble reports;</w:t>
            </w:r>
          </w:p>
          <w:p w:rsidR="00F224F2" w:rsidRPr="00F224F2" w:rsidRDefault="00716BFA" w:rsidP="00CE3D48">
            <w:pPr>
              <w:pStyle w:val="ListParagraph"/>
              <w:numPr>
                <w:ilvl w:val="0"/>
                <w:numId w:val="2"/>
              </w:numPr>
              <w:rPr>
                <w:sz w:val="20"/>
                <w:lang w:val="en-US"/>
              </w:rPr>
            </w:pPr>
            <w:r w:rsidRPr="00F224F2">
              <w:rPr>
                <w:sz w:val="20"/>
                <w:lang w:val="en-US"/>
              </w:rPr>
              <w:t xml:space="preserve">Performing resource </w:t>
            </w:r>
            <w:r w:rsidR="00F224F2" w:rsidRPr="00F224F2">
              <w:rPr>
                <w:sz w:val="20"/>
                <w:lang w:val="en-US"/>
              </w:rPr>
              <w:t>trouble localization analysis;</w:t>
            </w:r>
          </w:p>
          <w:p w:rsidR="00F224F2" w:rsidRPr="00F224F2" w:rsidRDefault="00716BFA" w:rsidP="00CE3D48">
            <w:pPr>
              <w:pStyle w:val="ListParagraph"/>
              <w:numPr>
                <w:ilvl w:val="0"/>
                <w:numId w:val="2"/>
              </w:numPr>
              <w:rPr>
                <w:sz w:val="20"/>
                <w:lang w:val="en-US"/>
              </w:rPr>
            </w:pPr>
            <w:r w:rsidRPr="00F224F2">
              <w:rPr>
                <w:sz w:val="20"/>
                <w:lang w:val="en-US"/>
              </w:rPr>
              <w:t>Correcting a</w:t>
            </w:r>
            <w:r w:rsidR="00F224F2" w:rsidRPr="00F224F2">
              <w:rPr>
                <w:sz w:val="20"/>
                <w:lang w:val="en-US"/>
              </w:rPr>
              <w:t>nd resolving resource trouble;</w:t>
            </w:r>
          </w:p>
          <w:p w:rsidR="00F224F2" w:rsidRPr="00F224F2" w:rsidRDefault="00716BFA" w:rsidP="00CE3D48">
            <w:pPr>
              <w:pStyle w:val="ListParagraph"/>
              <w:numPr>
                <w:ilvl w:val="0"/>
                <w:numId w:val="2"/>
              </w:numPr>
              <w:rPr>
                <w:sz w:val="20"/>
                <w:lang w:val="en-US"/>
              </w:rPr>
            </w:pPr>
            <w:r w:rsidRPr="00F224F2">
              <w:rPr>
                <w:sz w:val="20"/>
                <w:lang w:val="en-US"/>
              </w:rPr>
              <w:t>Reporting progress on resource troub</w:t>
            </w:r>
            <w:r w:rsidR="00F224F2" w:rsidRPr="00F224F2">
              <w:rPr>
                <w:sz w:val="20"/>
                <w:lang w:val="en-US"/>
              </w:rPr>
              <w:t>le reports to other processes;</w:t>
            </w:r>
          </w:p>
          <w:p w:rsidR="00F224F2" w:rsidRPr="00F224F2" w:rsidRDefault="00716BFA" w:rsidP="00CE3D48">
            <w:pPr>
              <w:pStyle w:val="ListParagraph"/>
              <w:numPr>
                <w:ilvl w:val="0"/>
                <w:numId w:val="2"/>
              </w:numPr>
              <w:rPr>
                <w:sz w:val="20"/>
                <w:lang w:val="en-US"/>
              </w:rPr>
            </w:pPr>
            <w:r w:rsidRPr="00F224F2">
              <w:rPr>
                <w:sz w:val="20"/>
                <w:lang w:val="en-US"/>
              </w:rPr>
              <w:t>Assigning &amp; tracking resource trouble test</w:t>
            </w:r>
            <w:r w:rsidR="00F224F2" w:rsidRPr="00F224F2">
              <w:rPr>
                <w:sz w:val="20"/>
                <w:lang w:val="en-US"/>
              </w:rPr>
              <w:t>ing and repair activities</w:t>
            </w:r>
            <w:r w:rsidR="00365850">
              <w:rPr>
                <w:sz w:val="20"/>
                <w:lang w:val="en-US"/>
              </w:rPr>
              <w:t xml:space="preserve"> including potential </w:t>
            </w:r>
            <w:r w:rsidR="00AC6E62">
              <w:rPr>
                <w:sz w:val="20"/>
                <w:lang w:val="en-US"/>
              </w:rPr>
              <w:t>work order</w:t>
            </w:r>
            <w:r w:rsidR="00365850">
              <w:rPr>
                <w:sz w:val="20"/>
                <w:lang w:val="en-US"/>
              </w:rPr>
              <w:t>s</w:t>
            </w:r>
            <w:r w:rsidR="00F224F2" w:rsidRPr="00F224F2">
              <w:rPr>
                <w:sz w:val="20"/>
                <w:lang w:val="en-US"/>
              </w:rPr>
              <w:t>;</w:t>
            </w:r>
          </w:p>
          <w:p w:rsidR="00F224F2" w:rsidRDefault="00716BFA" w:rsidP="00CE3D48">
            <w:pPr>
              <w:pStyle w:val="ListParagraph"/>
              <w:numPr>
                <w:ilvl w:val="0"/>
                <w:numId w:val="2"/>
              </w:numPr>
              <w:rPr>
                <w:sz w:val="20"/>
                <w:lang w:val="en-US"/>
              </w:rPr>
            </w:pPr>
            <w:r w:rsidRPr="00F224F2">
              <w:rPr>
                <w:sz w:val="20"/>
                <w:lang w:val="en-US"/>
              </w:rPr>
              <w:t>Managing resou</w:t>
            </w:r>
            <w:r w:rsidR="007053CD">
              <w:rPr>
                <w:sz w:val="20"/>
                <w:lang w:val="en-US"/>
              </w:rPr>
              <w:t>rce trouble jeopardy conditions;</w:t>
            </w:r>
          </w:p>
          <w:p w:rsidR="007053CD" w:rsidRPr="007053CD" w:rsidRDefault="007053CD" w:rsidP="00CE3D48">
            <w:pPr>
              <w:pStyle w:val="ListParagraph"/>
              <w:numPr>
                <w:ilvl w:val="0"/>
                <w:numId w:val="2"/>
              </w:numPr>
              <w:rPr>
                <w:sz w:val="20"/>
                <w:lang w:val="en-US"/>
              </w:rPr>
            </w:pPr>
            <w:r w:rsidRPr="007053CD">
              <w:rPr>
                <w:sz w:val="20"/>
                <w:lang w:val="en-US"/>
              </w:rPr>
              <w:t>Managing escalation procedures.</w:t>
            </w:r>
          </w:p>
          <w:p w:rsidR="00004CFC" w:rsidRDefault="00716BFA" w:rsidP="00F87017">
            <w:pPr>
              <w:rPr>
                <w:lang w:val="en-US"/>
              </w:rPr>
            </w:pPr>
            <w:r w:rsidRPr="00716BFA">
              <w:rPr>
                <w:lang w:val="en-US"/>
              </w:rPr>
              <w:t xml:space="preserve"> </w:t>
            </w:r>
            <w:r w:rsidRPr="00716BFA">
              <w:rPr>
                <w:lang w:val="en-US"/>
              </w:rPr>
              <w:br/>
            </w:r>
            <w:r w:rsidR="00004CFC" w:rsidRPr="004A7D12">
              <w:rPr>
                <w:b/>
                <w:lang w:val="en-US"/>
              </w:rPr>
              <w:t>Remark:</w:t>
            </w:r>
            <w:r w:rsidR="00004CFC">
              <w:rPr>
                <w:lang w:val="en-US"/>
              </w:rPr>
              <w:t xml:space="preserve"> </w:t>
            </w:r>
          </w:p>
          <w:p w:rsidR="00365850" w:rsidRPr="00340D09" w:rsidRDefault="00365850" w:rsidP="00CE3D48">
            <w:pPr>
              <w:pStyle w:val="ListParagraph"/>
              <w:numPr>
                <w:ilvl w:val="0"/>
                <w:numId w:val="2"/>
              </w:numPr>
              <w:rPr>
                <w:b/>
                <w:sz w:val="20"/>
                <w:lang w:val="en-US"/>
              </w:rPr>
            </w:pPr>
            <w:r>
              <w:rPr>
                <w:sz w:val="20"/>
                <w:lang w:val="en-US"/>
              </w:rPr>
              <w:t>Resource</w:t>
            </w:r>
            <w:r w:rsidRPr="00340D09">
              <w:rPr>
                <w:sz w:val="20"/>
                <w:lang w:val="en-US"/>
              </w:rPr>
              <w:t xml:space="preserve"> alarm event notifications will published by</w:t>
            </w:r>
            <w:r>
              <w:rPr>
                <w:b/>
                <w:sz w:val="20"/>
                <w:lang w:val="en-US"/>
              </w:rPr>
              <w:t xml:space="preserve"> </w:t>
            </w:r>
            <w:r w:rsidRPr="00FE6EDE">
              <w:rPr>
                <w:b/>
                <w:sz w:val="20"/>
                <w:lang w:val="en-US"/>
              </w:rPr>
              <w:t>Collect &amp; Distribute Data (UC)</w:t>
            </w:r>
          </w:p>
          <w:p w:rsidR="00004CFC" w:rsidRPr="00004CFC" w:rsidRDefault="00147E99" w:rsidP="00CE3D48">
            <w:pPr>
              <w:pStyle w:val="ListParagraph"/>
              <w:numPr>
                <w:ilvl w:val="0"/>
                <w:numId w:val="11"/>
              </w:numPr>
              <w:rPr>
                <w:rFonts w:eastAsia="+mn-ea"/>
                <w:b/>
                <w:sz w:val="20"/>
                <w:lang w:val="en-US"/>
              </w:rPr>
            </w:pPr>
            <w:r w:rsidRPr="00004CFC">
              <w:rPr>
                <w:rFonts w:eastAsia="+mn-ea"/>
                <w:b/>
                <w:sz w:val="20"/>
                <w:lang w:val="en-US"/>
              </w:rPr>
              <w:t>Manage Resource Trouble (UC)</w:t>
            </w:r>
            <w:r w:rsidRPr="00365850">
              <w:rPr>
                <w:rFonts w:eastAsia="+mn-ea"/>
                <w:sz w:val="20"/>
                <w:lang w:val="en-US"/>
              </w:rPr>
              <w:t xml:space="preserve"> </w:t>
            </w:r>
            <w:r w:rsidR="00365850" w:rsidRPr="00365850">
              <w:rPr>
                <w:rFonts w:eastAsia="+mn-ea"/>
                <w:sz w:val="20"/>
                <w:lang w:val="en-US"/>
              </w:rPr>
              <w:t>will typically</w:t>
            </w:r>
            <w:r w:rsidR="00716BFA" w:rsidRPr="00004CFC">
              <w:rPr>
                <w:rFonts w:eastAsia="+mn-ea"/>
                <w:sz w:val="20"/>
                <w:lang w:val="en-US"/>
              </w:rPr>
              <w:t xml:space="preserve"> relate to </w:t>
            </w:r>
            <w:r w:rsidRPr="00004CFC">
              <w:rPr>
                <w:rFonts w:eastAsia="+mn-ea"/>
                <w:sz w:val="20"/>
                <w:lang w:val="en-US"/>
              </w:rPr>
              <w:t>trouble</w:t>
            </w:r>
            <w:r w:rsidR="00365850">
              <w:rPr>
                <w:rFonts w:eastAsia="+mn-ea"/>
                <w:sz w:val="20"/>
                <w:lang w:val="en-US"/>
              </w:rPr>
              <w:t>s</w:t>
            </w:r>
            <w:r w:rsidRPr="00004CFC">
              <w:rPr>
                <w:rFonts w:eastAsia="+mn-ea"/>
                <w:sz w:val="20"/>
                <w:lang w:val="en-US"/>
              </w:rPr>
              <w:t xml:space="preserve"> (</w:t>
            </w:r>
            <w:r w:rsidR="00365850" w:rsidRPr="00004CFC">
              <w:rPr>
                <w:rFonts w:eastAsia="+mn-ea"/>
                <w:sz w:val="20"/>
                <w:lang w:val="en-US"/>
              </w:rPr>
              <w:t>problems</w:t>
            </w:r>
            <w:r w:rsidRPr="00004CFC">
              <w:rPr>
                <w:rFonts w:eastAsia="+mn-ea"/>
                <w:sz w:val="20"/>
                <w:lang w:val="en-US"/>
              </w:rPr>
              <w:t>/incident</w:t>
            </w:r>
            <w:r w:rsidR="00365850">
              <w:rPr>
                <w:rFonts w:eastAsia="+mn-ea"/>
                <w:sz w:val="20"/>
                <w:lang w:val="en-US"/>
              </w:rPr>
              <w:t>s</w:t>
            </w:r>
            <w:r w:rsidR="00004CFC" w:rsidRPr="00004CFC">
              <w:rPr>
                <w:rFonts w:eastAsia="+mn-ea"/>
                <w:sz w:val="20"/>
                <w:lang w:val="en-US"/>
              </w:rPr>
              <w:t>) in</w:t>
            </w:r>
            <w:r w:rsidR="00716BFA" w:rsidRPr="00004CFC">
              <w:rPr>
                <w:rFonts w:eastAsia="+mn-ea"/>
                <w:sz w:val="20"/>
                <w:lang w:val="en-US"/>
              </w:rPr>
              <w:t xml:space="preserve"> the</w:t>
            </w:r>
            <w:r w:rsidR="00365850">
              <w:rPr>
                <w:rFonts w:eastAsia="+mn-ea"/>
                <w:sz w:val="20"/>
                <w:lang w:val="en-US"/>
              </w:rPr>
              <w:t xml:space="preserve"> </w:t>
            </w:r>
            <w:r w:rsidR="00365850" w:rsidRPr="00004CFC">
              <w:rPr>
                <w:rFonts w:eastAsia="+mn-ea"/>
                <w:sz w:val="20"/>
                <w:lang w:val="en-US"/>
              </w:rPr>
              <w:t>Service domain</w:t>
            </w:r>
            <w:r w:rsidR="00716BFA" w:rsidRPr="00004CFC">
              <w:rPr>
                <w:rFonts w:eastAsia="+mn-ea"/>
                <w:sz w:val="20"/>
                <w:lang w:val="en-US"/>
              </w:rPr>
              <w:t xml:space="preserve"> </w:t>
            </w:r>
            <w:r w:rsidR="00365850">
              <w:rPr>
                <w:rFonts w:eastAsia="+mn-ea"/>
                <w:sz w:val="20"/>
                <w:lang w:val="en-US"/>
              </w:rPr>
              <w:t>(</w:t>
            </w:r>
            <w:r w:rsidRPr="00004CFC">
              <w:rPr>
                <w:rFonts w:eastAsia="+mn-ea"/>
                <w:b/>
                <w:sz w:val="20"/>
                <w:lang w:val="en-US"/>
              </w:rPr>
              <w:t>Manage Service Trouble (UC)</w:t>
            </w:r>
            <w:r w:rsidR="00365850">
              <w:rPr>
                <w:rFonts w:eastAsia="+mn-ea"/>
                <w:b/>
                <w:sz w:val="20"/>
                <w:lang w:val="en-US"/>
              </w:rPr>
              <w:t>)</w:t>
            </w:r>
            <w:r w:rsidR="00716BFA" w:rsidRPr="00004CFC">
              <w:rPr>
                <w:rFonts w:eastAsia="+mn-ea"/>
                <w:sz w:val="20"/>
                <w:lang w:val="en-US"/>
              </w:rPr>
              <w:t xml:space="preserve"> and </w:t>
            </w:r>
            <w:r w:rsidR="00365850">
              <w:rPr>
                <w:rFonts w:eastAsia="+mn-ea"/>
                <w:sz w:val="20"/>
                <w:lang w:val="en-US"/>
              </w:rPr>
              <w:t>in some case directly related to problems in the customer domain</w:t>
            </w:r>
            <w:r w:rsidR="004F2DEC">
              <w:rPr>
                <w:rFonts w:eastAsia="+mn-ea"/>
                <w:sz w:val="20"/>
                <w:lang w:val="en-US"/>
              </w:rPr>
              <w:t xml:space="preserve"> </w:t>
            </w:r>
            <w:r w:rsidR="00365850">
              <w:rPr>
                <w:rFonts w:eastAsia="+mn-ea"/>
                <w:sz w:val="20"/>
                <w:lang w:val="en-US"/>
              </w:rPr>
              <w:t>(</w:t>
            </w:r>
            <w:r w:rsidRPr="00004CFC">
              <w:rPr>
                <w:rFonts w:eastAsia="+mn-ea"/>
                <w:b/>
                <w:sz w:val="20"/>
                <w:lang w:val="en-US"/>
              </w:rPr>
              <w:t>Manage Customer Problem (UC)</w:t>
            </w:r>
            <w:r w:rsidR="00365850">
              <w:rPr>
                <w:rFonts w:eastAsia="+mn-ea"/>
                <w:b/>
                <w:sz w:val="20"/>
                <w:lang w:val="en-US"/>
              </w:rPr>
              <w:t>)</w:t>
            </w:r>
            <w:r w:rsidR="00716BFA" w:rsidRPr="00004CFC">
              <w:rPr>
                <w:rFonts w:eastAsia="+mn-ea"/>
                <w:sz w:val="20"/>
                <w:lang w:val="en-US"/>
              </w:rPr>
              <w:t>.</w:t>
            </w:r>
            <w:r w:rsidR="00716BFA" w:rsidRPr="00004CFC">
              <w:rPr>
                <w:rFonts w:eastAsia="+mn-ea"/>
                <w:b/>
                <w:sz w:val="20"/>
                <w:lang w:val="en-US"/>
              </w:rPr>
              <w:t xml:space="preserve"> </w:t>
            </w:r>
          </w:p>
          <w:p w:rsidR="004F2DEC" w:rsidRPr="00004CFC" w:rsidRDefault="004F2DEC" w:rsidP="00CE3D48">
            <w:pPr>
              <w:pStyle w:val="ListParagraph"/>
              <w:numPr>
                <w:ilvl w:val="0"/>
                <w:numId w:val="11"/>
              </w:numPr>
              <w:rPr>
                <w:sz w:val="20"/>
                <w:lang w:val="en-US"/>
              </w:rPr>
            </w:pPr>
            <w:r w:rsidRPr="00004CFC">
              <w:rPr>
                <w:rFonts w:eastAsia="+mn-ea"/>
                <w:b/>
                <w:sz w:val="20"/>
                <w:lang w:val="en-US"/>
              </w:rPr>
              <w:t xml:space="preserve">Manage Resource Trouble (UC) </w:t>
            </w:r>
            <w:r w:rsidRPr="00004CFC">
              <w:rPr>
                <w:sz w:val="20"/>
                <w:lang w:val="en-US"/>
              </w:rPr>
              <w:t xml:space="preserve">interacts with </w:t>
            </w:r>
            <w:r w:rsidRPr="00004CFC">
              <w:rPr>
                <w:b/>
                <w:sz w:val="20"/>
                <w:lang w:val="en-US"/>
              </w:rPr>
              <w:t>Manage Service Trouble (UC)</w:t>
            </w:r>
            <w:r w:rsidRPr="00004CFC">
              <w:rPr>
                <w:sz w:val="20"/>
                <w:lang w:val="en-US"/>
              </w:rPr>
              <w:t xml:space="preserve">, as the latter have a view on service impact. </w:t>
            </w:r>
            <w:r w:rsidRPr="00004CFC">
              <w:rPr>
                <w:rFonts w:eastAsia="+mn-ea"/>
                <w:b/>
                <w:sz w:val="20"/>
                <w:lang w:val="en-US"/>
              </w:rPr>
              <w:t>Manage Resource Trouble (UC)</w:t>
            </w:r>
            <w:r w:rsidRPr="00004CFC">
              <w:rPr>
                <w:sz w:val="20"/>
                <w:lang w:val="en-US"/>
              </w:rPr>
              <w:t xml:space="preserve"> informs </w:t>
            </w:r>
            <w:r w:rsidRPr="00004CFC">
              <w:rPr>
                <w:b/>
                <w:sz w:val="20"/>
                <w:lang w:val="en-US"/>
              </w:rPr>
              <w:t xml:space="preserve">Manage Service Trouble (UC) </w:t>
            </w:r>
            <w:r w:rsidRPr="00004CFC">
              <w:rPr>
                <w:sz w:val="20"/>
                <w:lang w:val="en-US"/>
              </w:rPr>
              <w:t xml:space="preserve">of any potential service Trouble (problems/incidents). Where the original report arose as a result of service trouble (problems/incidents), the </w:t>
            </w:r>
            <w:r w:rsidRPr="00004CFC">
              <w:rPr>
                <w:rFonts w:eastAsia="+mn-ea"/>
                <w:b/>
                <w:sz w:val="20"/>
                <w:lang w:val="en-US"/>
              </w:rPr>
              <w:t xml:space="preserve">Manage Resource Trouble (UC) </w:t>
            </w:r>
            <w:r w:rsidRPr="004F2DEC">
              <w:rPr>
                <w:rFonts w:eastAsia="+mn-ea"/>
                <w:sz w:val="20"/>
                <w:lang w:val="en-US"/>
              </w:rPr>
              <w:t xml:space="preserve">will triggered by the </w:t>
            </w:r>
            <w:r w:rsidRPr="00004CFC">
              <w:rPr>
                <w:b/>
                <w:sz w:val="20"/>
                <w:lang w:val="en-US"/>
              </w:rPr>
              <w:t>Manage Service Trouble (UC)</w:t>
            </w:r>
            <w:r w:rsidRPr="00004CFC">
              <w:rPr>
                <w:sz w:val="20"/>
                <w:lang w:val="en-US"/>
              </w:rPr>
              <w:t>.</w:t>
            </w:r>
          </w:p>
          <w:p w:rsidR="00004CFC" w:rsidRDefault="00147E99" w:rsidP="00CE3D48">
            <w:pPr>
              <w:pStyle w:val="ListParagraph"/>
              <w:numPr>
                <w:ilvl w:val="0"/>
                <w:numId w:val="11"/>
              </w:numPr>
              <w:rPr>
                <w:sz w:val="20"/>
                <w:lang w:val="en-US"/>
              </w:rPr>
            </w:pPr>
            <w:r w:rsidRPr="00004CFC">
              <w:rPr>
                <w:rFonts w:eastAsia="+mn-ea"/>
                <w:b/>
                <w:sz w:val="20"/>
                <w:lang w:val="en-US"/>
              </w:rPr>
              <w:t>Manage Resource Trouble (UC)</w:t>
            </w:r>
            <w:r w:rsidRPr="00004CFC">
              <w:rPr>
                <w:sz w:val="20"/>
                <w:lang w:val="en-US"/>
              </w:rPr>
              <w:t xml:space="preserve"> </w:t>
            </w:r>
            <w:r w:rsidR="00716BFA" w:rsidRPr="00004CFC">
              <w:rPr>
                <w:sz w:val="20"/>
                <w:lang w:val="en-US"/>
              </w:rPr>
              <w:t xml:space="preserve">may </w:t>
            </w:r>
            <w:r w:rsidRPr="00004CFC">
              <w:rPr>
                <w:sz w:val="20"/>
                <w:lang w:val="en-US"/>
              </w:rPr>
              <w:t xml:space="preserve">also </w:t>
            </w:r>
            <w:r w:rsidR="00716BFA" w:rsidRPr="00004CFC">
              <w:rPr>
                <w:sz w:val="20"/>
                <w:lang w:val="en-US"/>
              </w:rPr>
              <w:t xml:space="preserve">relate to specific </w:t>
            </w:r>
            <w:r w:rsidR="003F287A">
              <w:rPr>
                <w:sz w:val="20"/>
                <w:lang w:val="en-US"/>
              </w:rPr>
              <w:t xml:space="preserve">service </w:t>
            </w:r>
            <w:r w:rsidR="00716BFA" w:rsidRPr="00004CFC">
              <w:rPr>
                <w:sz w:val="20"/>
                <w:lang w:val="en-US"/>
              </w:rPr>
              <w:t>performance degradation</w:t>
            </w:r>
            <w:r w:rsidR="003F287A">
              <w:rPr>
                <w:sz w:val="20"/>
                <w:lang w:val="en-US"/>
              </w:rPr>
              <w:t xml:space="preserve">s. </w:t>
            </w:r>
            <w:r w:rsidR="00716BFA" w:rsidRPr="00004CFC">
              <w:rPr>
                <w:sz w:val="20"/>
                <w:lang w:val="en-US"/>
              </w:rPr>
              <w:t xml:space="preserve">As such, </w:t>
            </w:r>
            <w:r w:rsidRPr="00004CFC">
              <w:rPr>
                <w:rFonts w:eastAsia="+mn-ea"/>
                <w:b/>
                <w:sz w:val="20"/>
                <w:lang w:val="en-US"/>
              </w:rPr>
              <w:t xml:space="preserve">Manage Resource Trouble (UC) </w:t>
            </w:r>
            <w:r w:rsidR="003F287A" w:rsidRPr="003F287A">
              <w:rPr>
                <w:rFonts w:eastAsia="+mn-ea"/>
                <w:sz w:val="20"/>
                <w:lang w:val="en-US"/>
              </w:rPr>
              <w:t xml:space="preserve">can be </w:t>
            </w:r>
            <w:r w:rsidRPr="00004CFC">
              <w:rPr>
                <w:rFonts w:eastAsia="Times New Roman"/>
                <w:sz w:val="20"/>
                <w:lang w:val="en-US"/>
              </w:rPr>
              <w:t xml:space="preserve">triggered </w:t>
            </w:r>
            <w:r w:rsidR="003F287A">
              <w:rPr>
                <w:rFonts w:eastAsia="Times New Roman"/>
                <w:sz w:val="20"/>
                <w:lang w:val="en-US"/>
              </w:rPr>
              <w:t>in response to service degradation reports.</w:t>
            </w:r>
            <w:r w:rsidR="00716BFA" w:rsidRPr="00004CFC">
              <w:rPr>
                <w:sz w:val="20"/>
                <w:lang w:val="en-US"/>
              </w:rPr>
              <w:t xml:space="preserve"> </w:t>
            </w:r>
          </w:p>
          <w:p w:rsidR="00791541" w:rsidRPr="00340D09" w:rsidRDefault="00340D09" w:rsidP="00CE3D48">
            <w:pPr>
              <w:pStyle w:val="ListParagraph"/>
              <w:numPr>
                <w:ilvl w:val="0"/>
                <w:numId w:val="2"/>
              </w:numPr>
              <w:rPr>
                <w:sz w:val="16"/>
                <w:lang w:val="en-US"/>
              </w:rPr>
            </w:pPr>
            <w:r w:rsidRPr="00791541">
              <w:rPr>
                <w:b/>
                <w:sz w:val="20"/>
                <w:lang w:val="en-US"/>
              </w:rPr>
              <w:t xml:space="preserve">Manage Resource Trouble (UC) </w:t>
            </w:r>
            <w:r w:rsidRPr="00791541">
              <w:rPr>
                <w:sz w:val="20"/>
                <w:lang w:val="en-US"/>
              </w:rPr>
              <w:t>performs analysis, decide on the appropriate actions/responses and carry them out with the intent of restoring normal operation on specific resources.</w:t>
            </w:r>
            <w:r w:rsidR="00791541" w:rsidRPr="00B673AE">
              <w:rPr>
                <w:sz w:val="20"/>
                <w:lang w:val="en-US"/>
              </w:rPr>
              <w:t xml:space="preserve"> As Such it </w:t>
            </w:r>
            <w:r w:rsidR="00791541">
              <w:rPr>
                <w:sz w:val="20"/>
                <w:lang w:val="en-US"/>
              </w:rPr>
              <w:t xml:space="preserve">may </w:t>
            </w:r>
            <w:r w:rsidR="00791541" w:rsidRPr="00B673AE">
              <w:rPr>
                <w:sz w:val="20"/>
                <w:lang w:val="en-US"/>
              </w:rPr>
              <w:t xml:space="preserve">initiates </w:t>
            </w:r>
            <w:r w:rsidR="00791541">
              <w:rPr>
                <w:sz w:val="20"/>
                <w:lang w:val="en-US"/>
              </w:rPr>
              <w:t xml:space="preserve">a new implementation of the resource </w:t>
            </w:r>
            <w:r w:rsidR="00791541" w:rsidRPr="00791541">
              <w:rPr>
                <w:sz w:val="20"/>
                <w:lang w:val="en-US"/>
              </w:rPr>
              <w:t>(</w:t>
            </w:r>
            <w:r w:rsidR="00791541" w:rsidRPr="00791541">
              <w:rPr>
                <w:b/>
                <w:sz w:val="20"/>
                <w:lang w:val="en-US"/>
              </w:rPr>
              <w:t xml:space="preserve">Deliver </w:t>
            </w:r>
            <w:r w:rsidR="00004CFC">
              <w:rPr>
                <w:b/>
                <w:sz w:val="20"/>
                <w:lang w:val="en-US"/>
              </w:rPr>
              <w:t>Resource</w:t>
            </w:r>
            <w:r w:rsidR="00791541" w:rsidRPr="00791541">
              <w:rPr>
                <w:b/>
                <w:sz w:val="20"/>
                <w:lang w:val="en-US"/>
              </w:rPr>
              <w:t xml:space="preserve"> </w:t>
            </w:r>
            <w:r w:rsidR="00791541" w:rsidRPr="00791541">
              <w:rPr>
                <w:b/>
                <w:sz w:val="20"/>
                <w:lang w:val="en-US"/>
              </w:rPr>
              <w:lastRenderedPageBreak/>
              <w:t>Order (UC)</w:t>
            </w:r>
            <w:r w:rsidR="00791541" w:rsidRPr="00791541">
              <w:rPr>
                <w:sz w:val="20"/>
                <w:lang w:val="en-US"/>
              </w:rPr>
              <w:t xml:space="preserve">) </w:t>
            </w:r>
            <w:r w:rsidR="003F287A">
              <w:rPr>
                <w:sz w:val="20"/>
                <w:lang w:val="en-US"/>
              </w:rPr>
              <w:t>assign work orders (</w:t>
            </w:r>
            <w:r w:rsidR="003F287A" w:rsidRPr="003F287A">
              <w:rPr>
                <w:b/>
                <w:sz w:val="20"/>
                <w:lang w:val="en-US"/>
              </w:rPr>
              <w:t>Manage Field Services (UC)</w:t>
            </w:r>
            <w:r w:rsidR="003F287A">
              <w:rPr>
                <w:sz w:val="20"/>
                <w:lang w:val="en-US"/>
              </w:rPr>
              <w:t>)</w:t>
            </w:r>
            <w:r w:rsidR="00791541" w:rsidRPr="00340D09">
              <w:rPr>
                <w:sz w:val="20"/>
                <w:lang w:val="en-US"/>
              </w:rPr>
              <w:t xml:space="preserve">or the deployment of new </w:t>
            </w:r>
            <w:r w:rsidR="003F287A">
              <w:rPr>
                <w:sz w:val="20"/>
                <w:lang w:val="en-US"/>
              </w:rPr>
              <w:t>resource</w:t>
            </w:r>
            <w:r w:rsidR="00791541" w:rsidRPr="00340D09">
              <w:rPr>
                <w:sz w:val="20"/>
                <w:lang w:val="en-US"/>
              </w:rPr>
              <w:t xml:space="preserve"> capacity</w:t>
            </w:r>
            <w:r w:rsidR="00791541" w:rsidRPr="00791541">
              <w:rPr>
                <w:sz w:val="20"/>
                <w:lang w:val="en-US"/>
              </w:rPr>
              <w:t xml:space="preserve"> (</w:t>
            </w:r>
            <w:r w:rsidR="00791541" w:rsidRPr="00791541">
              <w:rPr>
                <w:b/>
                <w:sz w:val="20"/>
                <w:lang w:val="en-US"/>
              </w:rPr>
              <w:t>Manage Infrastructure capacity (UC)</w:t>
            </w:r>
            <w:r w:rsidR="00791541" w:rsidRPr="00791541">
              <w:rPr>
                <w:sz w:val="20"/>
                <w:lang w:val="en-US"/>
              </w:rPr>
              <w:t>)</w:t>
            </w:r>
          </w:p>
          <w:p w:rsidR="004A7D12" w:rsidRDefault="004A7D12" w:rsidP="00CE3D48">
            <w:pPr>
              <w:pStyle w:val="ListParagraph"/>
              <w:numPr>
                <w:ilvl w:val="0"/>
                <w:numId w:val="2"/>
              </w:numPr>
              <w:rPr>
                <w:sz w:val="20"/>
                <w:lang w:val="en-US"/>
              </w:rPr>
            </w:pPr>
            <w:r w:rsidRPr="00A66EA8">
              <w:rPr>
                <w:b/>
                <w:sz w:val="20"/>
                <w:lang w:val="en-US"/>
              </w:rPr>
              <w:t xml:space="preserve">Manage Resource Trouble (UC) </w:t>
            </w:r>
            <w:r w:rsidRPr="00A66EA8">
              <w:rPr>
                <w:sz w:val="20"/>
                <w:lang w:val="en-US"/>
              </w:rPr>
              <w:t xml:space="preserve">handles external </w:t>
            </w:r>
            <w:r w:rsidR="00791541" w:rsidRPr="00A66EA8">
              <w:rPr>
                <w:sz w:val="20"/>
                <w:lang w:val="en-US"/>
              </w:rPr>
              <w:t>supplier’s</w:t>
            </w:r>
            <w:r w:rsidRPr="00A66EA8">
              <w:rPr>
                <w:sz w:val="20"/>
                <w:lang w:val="en-US"/>
              </w:rPr>
              <w:t xml:space="preserve"> engagement in correction and recovery activities </w:t>
            </w:r>
            <w:r w:rsidR="003F287A">
              <w:rPr>
                <w:sz w:val="20"/>
                <w:lang w:val="en-US"/>
              </w:rPr>
              <w:t>(</w:t>
            </w:r>
            <w:r w:rsidRPr="00A66EA8">
              <w:rPr>
                <w:sz w:val="20"/>
                <w:lang w:val="en-US"/>
              </w:rPr>
              <w:t>higher level support</w:t>
            </w:r>
            <w:r w:rsidR="003F287A">
              <w:rPr>
                <w:sz w:val="20"/>
                <w:lang w:val="en-US"/>
              </w:rPr>
              <w:t>, S/P responsibility</w:t>
            </w:r>
            <w:proofErr w:type="gramStart"/>
            <w:r w:rsidR="003F287A">
              <w:rPr>
                <w:sz w:val="20"/>
                <w:lang w:val="en-US"/>
              </w:rPr>
              <w:t xml:space="preserve">) </w:t>
            </w:r>
            <w:r w:rsidRPr="00A66EA8">
              <w:rPr>
                <w:sz w:val="20"/>
                <w:lang w:val="en-US"/>
              </w:rPr>
              <w:t xml:space="preserve"> is</w:t>
            </w:r>
            <w:proofErr w:type="gramEnd"/>
            <w:r w:rsidRPr="00A66EA8">
              <w:rPr>
                <w:sz w:val="20"/>
                <w:lang w:val="en-US"/>
              </w:rPr>
              <w:t xml:space="preserve"> required to resolve the resource trouble.</w:t>
            </w:r>
            <w:r w:rsidR="00791541" w:rsidRPr="00D91A06">
              <w:rPr>
                <w:sz w:val="20"/>
                <w:lang w:val="en-US"/>
              </w:rPr>
              <w:t xml:space="preserve"> In these cases the </w:t>
            </w:r>
            <w:r w:rsidR="00791541" w:rsidRPr="00D91A06">
              <w:rPr>
                <w:b/>
                <w:sz w:val="20"/>
                <w:lang w:val="en-US"/>
              </w:rPr>
              <w:t xml:space="preserve">Manage </w:t>
            </w:r>
            <w:r w:rsidR="00791541">
              <w:rPr>
                <w:b/>
                <w:sz w:val="20"/>
                <w:lang w:val="en-US"/>
              </w:rPr>
              <w:t xml:space="preserve">Resource Trouble </w:t>
            </w:r>
            <w:r w:rsidR="00791541" w:rsidRPr="00D91A06">
              <w:rPr>
                <w:b/>
                <w:sz w:val="20"/>
                <w:lang w:val="en-US"/>
              </w:rPr>
              <w:t>(UC)</w:t>
            </w:r>
            <w:r w:rsidR="00791541" w:rsidRPr="00D91A06">
              <w:rPr>
                <w:sz w:val="20"/>
                <w:lang w:val="en-US"/>
              </w:rPr>
              <w:t xml:space="preserve"> is responsible for initiating requests to </w:t>
            </w:r>
            <w:r w:rsidR="00791541" w:rsidRPr="00F27CFA">
              <w:rPr>
                <w:b/>
                <w:sz w:val="20"/>
                <w:lang w:val="en-US"/>
              </w:rPr>
              <w:t>Manage S/P Trouble (UC)</w:t>
            </w:r>
            <w:r w:rsidR="00791541" w:rsidRPr="00D91A06">
              <w:rPr>
                <w:sz w:val="20"/>
                <w:lang w:val="en-US"/>
              </w:rPr>
              <w:t xml:space="preserve"> for resolution by the supplier/partner</w:t>
            </w:r>
            <w:r w:rsidR="00791541">
              <w:rPr>
                <w:sz w:val="20"/>
                <w:lang w:val="en-US"/>
              </w:rPr>
              <w:t>.</w:t>
            </w:r>
          </w:p>
          <w:p w:rsidR="004F2DEC" w:rsidRPr="004F2DEC" w:rsidRDefault="004F2DEC" w:rsidP="00CE3D48">
            <w:pPr>
              <w:pStyle w:val="ListParagraph"/>
              <w:numPr>
                <w:ilvl w:val="0"/>
                <w:numId w:val="2"/>
              </w:numPr>
              <w:rPr>
                <w:sz w:val="20"/>
                <w:lang w:val="en-US"/>
              </w:rPr>
            </w:pPr>
            <w:r>
              <w:rPr>
                <w:sz w:val="20"/>
                <w:lang w:val="en-US"/>
              </w:rPr>
              <w:t xml:space="preserve">For proactively identified resource troubles, </w:t>
            </w:r>
            <w:r w:rsidRPr="00B673AE">
              <w:rPr>
                <w:b/>
                <w:sz w:val="20"/>
                <w:lang w:val="en-US"/>
              </w:rPr>
              <w:t xml:space="preserve">Manage </w:t>
            </w:r>
            <w:r>
              <w:rPr>
                <w:b/>
                <w:sz w:val="20"/>
                <w:lang w:val="en-US"/>
              </w:rPr>
              <w:t>Resource</w:t>
            </w:r>
            <w:r w:rsidRPr="00B673AE">
              <w:rPr>
                <w:b/>
                <w:sz w:val="20"/>
                <w:lang w:val="en-US"/>
              </w:rPr>
              <w:t xml:space="preserve"> Trouble (UC)</w:t>
            </w:r>
            <w:r w:rsidRPr="00B673AE">
              <w:rPr>
                <w:sz w:val="20"/>
                <w:lang w:val="en-US"/>
              </w:rPr>
              <w:t xml:space="preserve"> performs</w:t>
            </w:r>
            <w:r>
              <w:rPr>
                <w:sz w:val="20"/>
                <w:lang w:val="en-US"/>
              </w:rPr>
              <w:t xml:space="preserve"> fault correlation to identify potentially impacted products, services and/or S/P products and generates the appropriate trouble report creation requests.</w:t>
            </w:r>
          </w:p>
          <w:p w:rsidR="002D78A7" w:rsidRPr="00E229FC" w:rsidRDefault="004F2DEC" w:rsidP="00CE3D48">
            <w:pPr>
              <w:pStyle w:val="ListParagraph"/>
              <w:numPr>
                <w:ilvl w:val="0"/>
                <w:numId w:val="2"/>
              </w:numPr>
              <w:rPr>
                <w:sz w:val="20"/>
                <w:lang w:val="en-US"/>
              </w:rPr>
            </w:pPr>
            <w:r>
              <w:rPr>
                <w:sz w:val="20"/>
                <w:lang w:val="en-US"/>
              </w:rPr>
              <w:t>Notification lists need</w:t>
            </w:r>
            <w:r w:rsidR="00BC5323" w:rsidRPr="00F570C5">
              <w:rPr>
                <w:sz w:val="20"/>
                <w:lang w:val="en-US"/>
              </w:rPr>
              <w:t xml:space="preserve"> to be managed and maintained </w:t>
            </w:r>
            <w:r w:rsidR="004B6FB2">
              <w:rPr>
                <w:sz w:val="20"/>
                <w:lang w:val="en-US"/>
              </w:rPr>
              <w:t xml:space="preserve">(interfacing with HR management systems) </w:t>
            </w:r>
            <w:r w:rsidR="00BC5323" w:rsidRPr="00F570C5">
              <w:rPr>
                <w:sz w:val="20"/>
                <w:lang w:val="en-US"/>
              </w:rPr>
              <w:t xml:space="preserve">to support </w:t>
            </w:r>
            <w:r w:rsidR="00BC5323" w:rsidRPr="00020FDB">
              <w:rPr>
                <w:b/>
                <w:sz w:val="20"/>
                <w:lang w:val="en-US"/>
              </w:rPr>
              <w:t xml:space="preserve">Manage </w:t>
            </w:r>
            <w:r w:rsidR="00BC5323">
              <w:rPr>
                <w:b/>
                <w:sz w:val="20"/>
                <w:lang w:val="en-US"/>
              </w:rPr>
              <w:t>Resource Trouble</w:t>
            </w:r>
            <w:r w:rsidR="00BC5323" w:rsidRPr="00020FDB">
              <w:rPr>
                <w:b/>
                <w:sz w:val="20"/>
                <w:lang w:val="en-US"/>
              </w:rPr>
              <w:t xml:space="preserve"> (UC)</w:t>
            </w:r>
            <w:r w:rsidR="00BC5323">
              <w:rPr>
                <w:b/>
                <w:sz w:val="20"/>
                <w:lang w:val="en-US"/>
              </w:rPr>
              <w:t>.</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10189E" w:rsidRPr="002B6CDB" w:rsidRDefault="003E2E46" w:rsidP="0010189E">
            <w:pPr>
              <w:numPr>
                <w:ilvl w:val="0"/>
                <w:numId w:val="2"/>
              </w:numPr>
              <w:tabs>
                <w:tab w:val="clear" w:pos="720"/>
                <w:tab w:val="num" w:pos="328"/>
              </w:tabs>
              <w:ind w:left="328" w:hanging="270"/>
              <w:jc w:val="left"/>
              <w:rPr>
                <w:rFonts w:eastAsia="+mn-ea"/>
                <w:lang w:val="en-US"/>
              </w:rPr>
            </w:pPr>
            <w:hyperlink r:id="rId27" w:history="1">
              <w:r w:rsidR="0010189E" w:rsidRPr="00C3419D">
                <w:rPr>
                  <w:rFonts w:eastAsia="+mn-ea"/>
                  <w:lang w:val="en-US"/>
                </w:rPr>
                <w:t>1.1.</w:t>
              </w:r>
              <w:r w:rsidR="0010189E">
                <w:rPr>
                  <w:rFonts w:eastAsia="+mn-ea"/>
                  <w:lang w:val="en-US"/>
                </w:rPr>
                <w:t>3</w:t>
              </w:r>
              <w:r w:rsidR="0010189E" w:rsidRPr="00C3419D">
                <w:rPr>
                  <w:rFonts w:eastAsia="+mn-ea"/>
                  <w:lang w:val="en-US"/>
                </w:rPr>
                <w:t xml:space="preserve">.1 </w:t>
              </w:r>
              <w:r w:rsidR="0010189E">
                <w:rPr>
                  <w:rFonts w:eastAsia="+mn-ea"/>
                  <w:lang w:val="en-US"/>
                </w:rPr>
                <w:t>RM&amp;O</w:t>
              </w:r>
              <w:r w:rsidR="0010189E" w:rsidRPr="00C3419D">
                <w:rPr>
                  <w:rFonts w:eastAsia="+mn-ea"/>
                  <w:lang w:val="en-US"/>
                </w:rPr>
                <w:t xml:space="preserve"> - Support &amp; Readiness</w:t>
              </w:r>
            </w:hyperlink>
          </w:p>
          <w:p w:rsidR="00BC5323" w:rsidRPr="00BC5323" w:rsidRDefault="003E2E46" w:rsidP="00CE3D48">
            <w:pPr>
              <w:numPr>
                <w:ilvl w:val="0"/>
                <w:numId w:val="2"/>
              </w:numPr>
              <w:tabs>
                <w:tab w:val="clear" w:pos="720"/>
                <w:tab w:val="num" w:pos="328"/>
              </w:tabs>
              <w:ind w:left="328" w:hanging="270"/>
              <w:jc w:val="left"/>
            </w:pPr>
            <w:hyperlink r:id="rId28" w:history="1">
              <w:r w:rsidR="00BC5323" w:rsidRPr="00BC5323">
                <w:t>1.1.3.3 Resource Trouble Management</w:t>
              </w:r>
            </w:hyperlink>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921379" w:rsidRPr="00726992" w:rsidRDefault="00921379" w:rsidP="002202EC">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921379" w:rsidRPr="00726992" w:rsidRDefault="00921379" w:rsidP="002202EC">
            <w:pPr>
              <w:jc w:val="left"/>
              <w:rPr>
                <w:rFonts w:eastAsia="+mn-ea"/>
              </w:rPr>
            </w:pPr>
          </w:p>
        </w:tc>
        <w:tc>
          <w:tcPr>
            <w:tcW w:w="6762" w:type="dxa"/>
            <w:vAlign w:val="center"/>
          </w:tcPr>
          <w:p w:rsidR="00FA033F" w:rsidRPr="00AD0099" w:rsidRDefault="00FA033F" w:rsidP="00FA033F">
            <w:pPr>
              <w:numPr>
                <w:ilvl w:val="0"/>
                <w:numId w:val="2"/>
              </w:numPr>
              <w:tabs>
                <w:tab w:val="clear" w:pos="720"/>
                <w:tab w:val="num" w:pos="328"/>
              </w:tabs>
              <w:ind w:left="328" w:hanging="270"/>
              <w:jc w:val="left"/>
              <w:rPr>
                <w:rFonts w:eastAsia="+mn-ea"/>
                <w:lang w:val="en-US"/>
              </w:rPr>
            </w:pPr>
            <w:r w:rsidRPr="00904FD4">
              <w:rPr>
                <w:lang w:val="en-GB"/>
              </w:rPr>
              <w:t>Common / Business Intera</w:t>
            </w:r>
            <w:r>
              <w:rPr>
                <w:lang w:val="en-GB"/>
              </w:rPr>
              <w:t>c</w:t>
            </w:r>
            <w:r w:rsidRPr="00904FD4">
              <w:rPr>
                <w:lang w:val="en-GB"/>
              </w:rPr>
              <w:t>tion</w:t>
            </w:r>
            <w:r>
              <w:rPr>
                <w:lang w:val="en-GB"/>
              </w:rPr>
              <w:t>, Trouble Ticket, Problem</w:t>
            </w:r>
          </w:p>
          <w:p w:rsidR="00BC5323" w:rsidRPr="00BC5323" w:rsidRDefault="00FA033F" w:rsidP="00FA033F">
            <w:pPr>
              <w:numPr>
                <w:ilvl w:val="0"/>
                <w:numId w:val="2"/>
              </w:numPr>
              <w:tabs>
                <w:tab w:val="clear" w:pos="720"/>
                <w:tab w:val="num" w:pos="328"/>
              </w:tabs>
              <w:ind w:left="328" w:hanging="270"/>
              <w:jc w:val="left"/>
            </w:pPr>
            <w:r w:rsidRPr="00FA033F">
              <w:rPr>
                <w:lang w:val="en-GB"/>
              </w:rPr>
              <w:t xml:space="preserve">Resource </w:t>
            </w:r>
            <w:r w:rsidRPr="009D158D">
              <w:rPr>
                <w:lang w:val="en-GB"/>
              </w:rPr>
              <w:t xml:space="preserve">/ </w:t>
            </w:r>
            <w:r w:rsidRPr="00FA033F">
              <w:rPr>
                <w:lang w:val="en-GB"/>
              </w:rPr>
              <w:t>Resource</w:t>
            </w:r>
            <w:r>
              <w:rPr>
                <w:lang w:val="en-GB"/>
              </w:rPr>
              <w:t xml:space="preserve">, </w:t>
            </w:r>
            <w:r w:rsidRPr="00FA033F">
              <w:rPr>
                <w:lang w:val="en-GB"/>
              </w:rPr>
              <w:t xml:space="preserve">Resource </w:t>
            </w:r>
            <w:r>
              <w:rPr>
                <w:lang w:val="en-GB"/>
              </w:rPr>
              <w:t xml:space="preserve">Specification, </w:t>
            </w:r>
            <w:r w:rsidRPr="00FA033F">
              <w:rPr>
                <w:lang w:val="en-GB"/>
              </w:rPr>
              <w:t xml:space="preserve">Resource </w:t>
            </w:r>
            <w:r>
              <w:rPr>
                <w:lang w:val="en-GB"/>
              </w:rPr>
              <w:t xml:space="preserve">Trouble, </w:t>
            </w:r>
            <w:r w:rsidRPr="00FA033F">
              <w:rPr>
                <w:lang w:val="en-GB"/>
              </w:rPr>
              <w:t xml:space="preserve">Resource </w:t>
            </w:r>
            <w:r>
              <w:rPr>
                <w:lang w:val="en-GB"/>
              </w:rPr>
              <w:t>Test</w:t>
            </w:r>
          </w:p>
        </w:tc>
      </w:tr>
      <w:tr w:rsidR="00921379" w:rsidRPr="00726992" w:rsidTr="002202EC">
        <w:tc>
          <w:tcPr>
            <w:tcW w:w="2316" w:type="dxa"/>
            <w:vAlign w:val="center"/>
          </w:tcPr>
          <w:p w:rsidR="00921379" w:rsidRPr="00726992" w:rsidRDefault="00921379" w:rsidP="002202EC">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921379" w:rsidRPr="00726992" w:rsidRDefault="00921379" w:rsidP="002202EC">
            <w:pPr>
              <w:jc w:val="left"/>
              <w:rPr>
                <w:rFonts w:eastAsia="+mn-ea"/>
              </w:rPr>
            </w:pPr>
          </w:p>
        </w:tc>
        <w:tc>
          <w:tcPr>
            <w:tcW w:w="6762" w:type="dxa"/>
            <w:vAlign w:val="center"/>
          </w:tcPr>
          <w:p w:rsidR="00FA033F" w:rsidRPr="00D25104" w:rsidRDefault="00FA033F" w:rsidP="00FA033F">
            <w:pPr>
              <w:numPr>
                <w:ilvl w:val="0"/>
                <w:numId w:val="2"/>
              </w:numPr>
              <w:tabs>
                <w:tab w:val="clear" w:pos="720"/>
                <w:tab w:val="num" w:pos="328"/>
              </w:tabs>
              <w:ind w:left="328" w:hanging="270"/>
              <w:jc w:val="left"/>
              <w:rPr>
                <w:rFonts w:eastAsia="+mn-ea"/>
              </w:rPr>
            </w:pPr>
            <w:r>
              <w:rPr>
                <w:noProof/>
              </w:rPr>
              <w:t>7.1 Resource Lifecycle Management</w:t>
            </w:r>
            <w:r w:rsidRPr="006D66B5">
              <w:t xml:space="preserve"> </w:t>
            </w:r>
          </w:p>
          <w:p w:rsidR="00FA033F" w:rsidRDefault="00FA033F" w:rsidP="00CE3D48">
            <w:pPr>
              <w:numPr>
                <w:ilvl w:val="0"/>
                <w:numId w:val="2"/>
              </w:numPr>
              <w:tabs>
                <w:tab w:val="clear" w:pos="720"/>
                <w:tab w:val="num" w:pos="328"/>
              </w:tabs>
              <w:ind w:left="328" w:hanging="270"/>
              <w:jc w:val="left"/>
              <w:rPr>
                <w:rFonts w:eastAsia="+mn-ea"/>
                <w:lang w:val="en-US"/>
              </w:rPr>
            </w:pPr>
            <w:r>
              <w:rPr>
                <w:rFonts w:eastAsia="+mn-ea"/>
                <w:lang w:val="en-US"/>
              </w:rPr>
              <w:t>7.2 Resource Inventory Management</w:t>
            </w:r>
          </w:p>
          <w:p w:rsidR="003853BA" w:rsidRDefault="003853BA" w:rsidP="00CE3D48">
            <w:pPr>
              <w:numPr>
                <w:ilvl w:val="0"/>
                <w:numId w:val="2"/>
              </w:numPr>
              <w:tabs>
                <w:tab w:val="clear" w:pos="720"/>
                <w:tab w:val="num" w:pos="328"/>
              </w:tabs>
              <w:ind w:left="328" w:hanging="270"/>
              <w:jc w:val="left"/>
              <w:rPr>
                <w:rFonts w:eastAsia="+mn-ea"/>
                <w:lang w:val="en-US"/>
              </w:rPr>
            </w:pPr>
            <w:r>
              <w:t>7.4 Resource Domain Management</w:t>
            </w:r>
            <w:r w:rsidRPr="00E63AA7">
              <w:rPr>
                <w:rFonts w:eastAsia="+mn-ea"/>
                <w:lang w:val="en-US"/>
              </w:rPr>
              <w:t xml:space="preserve"> </w:t>
            </w:r>
          </w:p>
          <w:p w:rsidR="00E63AA7" w:rsidRPr="00E63AA7" w:rsidRDefault="00E63AA7" w:rsidP="00CE3D48">
            <w:pPr>
              <w:numPr>
                <w:ilvl w:val="0"/>
                <w:numId w:val="2"/>
              </w:numPr>
              <w:tabs>
                <w:tab w:val="clear" w:pos="720"/>
                <w:tab w:val="num" w:pos="328"/>
              </w:tabs>
              <w:ind w:left="328" w:hanging="270"/>
              <w:jc w:val="left"/>
              <w:rPr>
                <w:rFonts w:eastAsia="+mn-ea"/>
                <w:lang w:val="en-US"/>
              </w:rPr>
            </w:pPr>
            <w:r w:rsidRPr="00E63AA7">
              <w:rPr>
                <w:rFonts w:eastAsia="+mn-ea"/>
                <w:lang w:val="en-US"/>
              </w:rPr>
              <w:t>7.10 Fault Management</w:t>
            </w:r>
          </w:p>
          <w:p w:rsidR="00921379" w:rsidRDefault="00E63AA7" w:rsidP="00FA033F">
            <w:pPr>
              <w:numPr>
                <w:ilvl w:val="0"/>
                <w:numId w:val="2"/>
              </w:numPr>
              <w:tabs>
                <w:tab w:val="clear" w:pos="720"/>
                <w:tab w:val="num" w:pos="328"/>
              </w:tabs>
              <w:ind w:left="328" w:hanging="270"/>
              <w:jc w:val="left"/>
              <w:rPr>
                <w:rFonts w:eastAsia="+mn-ea"/>
                <w:lang w:val="en-US"/>
              </w:rPr>
            </w:pPr>
            <w:r w:rsidRPr="00E63AA7">
              <w:rPr>
                <w:rFonts w:eastAsia="+mn-ea"/>
                <w:lang w:val="en-US"/>
              </w:rPr>
              <w:t>7.11 Resource Test Management</w:t>
            </w:r>
          </w:p>
          <w:p w:rsidR="00FA033F" w:rsidRDefault="00FA033F" w:rsidP="00FA033F">
            <w:pPr>
              <w:numPr>
                <w:ilvl w:val="0"/>
                <w:numId w:val="2"/>
              </w:numPr>
              <w:tabs>
                <w:tab w:val="clear" w:pos="720"/>
                <w:tab w:val="num" w:pos="328"/>
              </w:tabs>
              <w:ind w:left="328" w:hanging="270"/>
              <w:jc w:val="left"/>
              <w:rPr>
                <w:rFonts w:eastAsia="+mn-ea"/>
                <w:lang w:val="en-US"/>
              </w:rPr>
            </w:pPr>
            <w:r>
              <w:rPr>
                <w:rFonts w:eastAsia="+mn-ea"/>
                <w:lang w:val="en-US"/>
              </w:rPr>
              <w:t>9.2 HR Management</w:t>
            </w:r>
          </w:p>
          <w:p w:rsidR="000A6AF3" w:rsidRPr="00FA033F" w:rsidRDefault="000A6AF3" w:rsidP="00FA033F">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4A7D12" w:rsidRDefault="004A7D12" w:rsidP="004A7D12">
      <w:pPr>
        <w:rPr>
          <w:lang w:val="en-US"/>
        </w:rPr>
      </w:pPr>
    </w:p>
    <w:p w:rsidR="004A7D12" w:rsidRDefault="004A7D12" w:rsidP="00073DEB">
      <w:pPr>
        <w:pStyle w:val="Heading4"/>
        <w:rPr>
          <w:lang w:val="en-US"/>
        </w:rPr>
      </w:pPr>
      <w:bookmarkStart w:id="35" w:name="_Toc305736952"/>
      <w:r w:rsidRPr="00921379">
        <w:rPr>
          <w:lang w:val="en-US"/>
        </w:rPr>
        <w:t xml:space="preserve">Manage </w:t>
      </w:r>
      <w:r>
        <w:rPr>
          <w:lang w:val="en-US"/>
        </w:rPr>
        <w:t xml:space="preserve">S/P </w:t>
      </w:r>
      <w:r w:rsidR="00BD3FBD">
        <w:rPr>
          <w:lang w:val="en-US"/>
        </w:rPr>
        <w:t>Trouble</w:t>
      </w:r>
      <w:bookmarkEnd w:id="35"/>
      <w:r w:rsidRPr="00921379">
        <w:rPr>
          <w:lang w:val="en-US"/>
        </w:rPr>
        <w:t xml:space="preserve"> </w:t>
      </w:r>
    </w:p>
    <w:p w:rsidR="004A7D12" w:rsidRPr="00921379" w:rsidRDefault="004A7D12" w:rsidP="004A7D12">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4A7D12" w:rsidRPr="00726992" w:rsidTr="00F36414">
        <w:tc>
          <w:tcPr>
            <w:tcW w:w="2316" w:type="dxa"/>
            <w:shd w:val="clear" w:color="auto" w:fill="D9D9D9" w:themeFill="background1" w:themeFillShade="D9"/>
            <w:vAlign w:val="center"/>
          </w:tcPr>
          <w:p w:rsidR="004A7D12" w:rsidRPr="00726992" w:rsidRDefault="004A7D12" w:rsidP="002202EC">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4A7D12" w:rsidRPr="00726992" w:rsidRDefault="004A7D12" w:rsidP="002202EC">
            <w:pPr>
              <w:jc w:val="left"/>
              <w:rPr>
                <w:rFonts w:eastAsia="+mn-ea"/>
              </w:rPr>
            </w:pPr>
          </w:p>
        </w:tc>
        <w:tc>
          <w:tcPr>
            <w:tcW w:w="6762" w:type="dxa"/>
            <w:shd w:val="clear" w:color="auto" w:fill="D9D9D9" w:themeFill="background1" w:themeFillShade="D9"/>
            <w:vAlign w:val="center"/>
          </w:tcPr>
          <w:p w:rsidR="004A7D12" w:rsidRPr="004816D1" w:rsidRDefault="004A7D12" w:rsidP="004A7D12">
            <w:pPr>
              <w:ind w:left="360"/>
              <w:rPr>
                <w:rFonts w:eastAsia="+mn-ea"/>
                <w:b/>
              </w:rPr>
            </w:pPr>
            <w:r w:rsidRPr="004816D1">
              <w:rPr>
                <w:rFonts w:eastAsia="+mn-ea"/>
                <w:b/>
              </w:rPr>
              <w:t xml:space="preserve">Manage </w:t>
            </w:r>
            <w:r>
              <w:rPr>
                <w:rFonts w:eastAsia="+mn-ea"/>
                <w:b/>
              </w:rPr>
              <w:t>S/P Trouble</w:t>
            </w:r>
          </w:p>
        </w:tc>
      </w:tr>
      <w:tr w:rsidR="004A7D12" w:rsidRPr="00914603" w:rsidTr="002202EC">
        <w:tc>
          <w:tcPr>
            <w:tcW w:w="2316" w:type="dxa"/>
            <w:vAlign w:val="center"/>
          </w:tcPr>
          <w:p w:rsidR="004A7D12" w:rsidRPr="00726992" w:rsidRDefault="004A7D12" w:rsidP="002202EC">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4A7D12" w:rsidRPr="00726992" w:rsidRDefault="004A7D12" w:rsidP="002202EC">
            <w:pPr>
              <w:jc w:val="left"/>
              <w:rPr>
                <w:rFonts w:eastAsia="+mn-ea"/>
              </w:rPr>
            </w:pPr>
          </w:p>
        </w:tc>
        <w:tc>
          <w:tcPr>
            <w:tcW w:w="6762" w:type="dxa"/>
            <w:vAlign w:val="center"/>
          </w:tcPr>
          <w:p w:rsidR="00F87017" w:rsidRDefault="009F5171" w:rsidP="00F87017">
            <w:pPr>
              <w:ind w:left="360"/>
              <w:rPr>
                <w:lang w:val="en-US"/>
              </w:rPr>
            </w:pPr>
            <w:r w:rsidRPr="009F5171">
              <w:rPr>
                <w:rFonts w:eastAsia="+mn-ea"/>
                <w:b/>
                <w:lang w:val="en-US"/>
              </w:rPr>
              <w:t>Manage S/P Trouble</w:t>
            </w:r>
            <w:r w:rsidRPr="009F5171">
              <w:rPr>
                <w:b/>
                <w:lang w:val="en-US"/>
              </w:rPr>
              <w:t xml:space="preserve"> (UC)</w:t>
            </w:r>
            <w:r>
              <w:rPr>
                <w:lang w:val="en-US"/>
              </w:rPr>
              <w:t xml:space="preserve"> handles </w:t>
            </w:r>
            <w:r w:rsidR="00F87017">
              <w:rPr>
                <w:lang w:val="en-US"/>
              </w:rPr>
              <w:t xml:space="preserve">the management of </w:t>
            </w:r>
            <w:r w:rsidR="009D0BEF">
              <w:rPr>
                <w:lang w:val="en-US"/>
              </w:rPr>
              <w:t xml:space="preserve">BBI initiated </w:t>
            </w:r>
            <w:r w:rsidR="00F87017">
              <w:rPr>
                <w:lang w:val="en-US"/>
              </w:rPr>
              <w:t>trouble</w:t>
            </w:r>
            <w:r w:rsidR="009D0BEF">
              <w:rPr>
                <w:lang w:val="en-US"/>
              </w:rPr>
              <w:t xml:space="preserve"> reports</w:t>
            </w:r>
            <w:r w:rsidR="00F87017">
              <w:rPr>
                <w:lang w:val="en-US"/>
              </w:rPr>
              <w:t xml:space="preserve"> (p</w:t>
            </w:r>
            <w:r w:rsidR="009D0BEF">
              <w:rPr>
                <w:lang w:val="en-US"/>
              </w:rPr>
              <w:t>r</w:t>
            </w:r>
            <w:r w:rsidR="00F87017">
              <w:rPr>
                <w:lang w:val="en-US"/>
              </w:rPr>
              <w:t xml:space="preserve">oblems/incidents) associated with specific services and/or resources. </w:t>
            </w:r>
            <w:r w:rsidR="00F87017" w:rsidRPr="00716BFA">
              <w:rPr>
                <w:lang w:val="en-US"/>
              </w:rPr>
              <w:t>The objective</w:t>
            </w:r>
            <w:r w:rsidR="00F87017">
              <w:rPr>
                <w:lang w:val="en-US"/>
              </w:rPr>
              <w:t xml:space="preserve"> </w:t>
            </w:r>
            <w:r w:rsidR="00F87017" w:rsidRPr="00716BFA">
              <w:rPr>
                <w:rFonts w:eastAsia="+mn-ea"/>
                <w:b/>
                <w:lang w:val="en-US"/>
              </w:rPr>
              <w:t xml:space="preserve">Manage </w:t>
            </w:r>
            <w:r w:rsidR="00F87017">
              <w:rPr>
                <w:rFonts w:eastAsia="+mn-ea"/>
                <w:b/>
                <w:lang w:val="en-US"/>
              </w:rPr>
              <w:t>S/P</w:t>
            </w:r>
            <w:r w:rsidR="00F87017" w:rsidRPr="00716BFA">
              <w:rPr>
                <w:rFonts w:eastAsia="+mn-ea"/>
                <w:b/>
                <w:lang w:val="en-US"/>
              </w:rPr>
              <w:t xml:space="preserve"> Trouble (UC)</w:t>
            </w:r>
            <w:r w:rsidR="00F87017" w:rsidRPr="00716BFA">
              <w:rPr>
                <w:lang w:val="en-US"/>
              </w:rPr>
              <w:t xml:space="preserve"> </w:t>
            </w:r>
            <w:r w:rsidR="00F87017">
              <w:rPr>
                <w:lang w:val="en-US"/>
              </w:rPr>
              <w:t>is</w:t>
            </w:r>
            <w:r w:rsidR="00F87017" w:rsidRPr="00716BFA">
              <w:rPr>
                <w:lang w:val="en-US"/>
              </w:rPr>
              <w:t xml:space="preserve"> to efficiently and effectively manage reported </w:t>
            </w:r>
            <w:r w:rsidR="00F87017">
              <w:rPr>
                <w:lang w:val="en-US"/>
              </w:rPr>
              <w:t>S/P</w:t>
            </w:r>
            <w:r w:rsidR="00F87017" w:rsidRPr="00716BFA">
              <w:rPr>
                <w:lang w:val="en-US"/>
              </w:rPr>
              <w:t xml:space="preserve"> trouble</w:t>
            </w:r>
            <w:r w:rsidR="00F87017">
              <w:rPr>
                <w:lang w:val="en-US"/>
              </w:rPr>
              <w:t xml:space="preserve">s in </w:t>
            </w:r>
            <w:proofErr w:type="spellStart"/>
            <w:r w:rsidR="00F87017">
              <w:rPr>
                <w:lang w:val="en-US"/>
              </w:rPr>
              <w:t>oder</w:t>
            </w:r>
            <w:proofErr w:type="spellEnd"/>
            <w:r w:rsidR="00F87017">
              <w:rPr>
                <w:lang w:val="en-US"/>
              </w:rPr>
              <w:t xml:space="preserve"> to minimize their impact on customers</w:t>
            </w:r>
            <w:r w:rsidR="00F87017" w:rsidRPr="00716BFA">
              <w:rPr>
                <w:lang w:val="en-US"/>
              </w:rPr>
              <w:t xml:space="preserve">, isolate the root cause and act to resolve the </w:t>
            </w:r>
            <w:r w:rsidR="00F87017">
              <w:rPr>
                <w:lang w:val="en-US"/>
              </w:rPr>
              <w:t>S/P</w:t>
            </w:r>
            <w:r w:rsidR="00F87017" w:rsidRPr="00716BFA">
              <w:rPr>
                <w:lang w:val="en-US"/>
              </w:rPr>
              <w:t xml:space="preserve"> trouble</w:t>
            </w:r>
            <w:r w:rsidR="00F87017">
              <w:rPr>
                <w:lang w:val="en-US"/>
              </w:rPr>
              <w:t xml:space="preserve"> </w:t>
            </w:r>
            <w:r w:rsidR="008A432B">
              <w:rPr>
                <w:lang w:val="en-US"/>
              </w:rPr>
              <w:t>a</w:t>
            </w:r>
            <w:r w:rsidR="00F87017" w:rsidRPr="0059771B">
              <w:rPr>
                <w:lang w:val="en-US"/>
              </w:rPr>
              <w:t>s soon as possible</w:t>
            </w:r>
            <w:r w:rsidR="00F87017" w:rsidRPr="00716BFA">
              <w:rPr>
                <w:lang w:val="en-US"/>
              </w:rPr>
              <w:t>.</w:t>
            </w:r>
          </w:p>
          <w:p w:rsidR="009D0BEF" w:rsidRDefault="009D0BEF" w:rsidP="00F87017">
            <w:pPr>
              <w:ind w:left="360"/>
              <w:rPr>
                <w:lang w:val="en-US"/>
              </w:rPr>
            </w:pPr>
          </w:p>
          <w:p w:rsidR="009D0BEF" w:rsidRPr="009D0BEF" w:rsidRDefault="009D0BEF" w:rsidP="00F87017">
            <w:pPr>
              <w:ind w:left="360"/>
              <w:rPr>
                <w:lang w:val="en-GB"/>
              </w:rPr>
            </w:pPr>
            <w:r w:rsidRPr="009D0BEF">
              <w:rPr>
                <w:lang w:val="en-GB"/>
              </w:rPr>
              <w:t>In addition, external suppliers/partners may report S/P discovered problems to the service provider which may impact resources, services and/or customers.</w:t>
            </w:r>
          </w:p>
          <w:p w:rsidR="009F5171" w:rsidRDefault="009F5171" w:rsidP="009F5171">
            <w:pPr>
              <w:ind w:left="360"/>
              <w:rPr>
                <w:lang w:val="en-US"/>
              </w:rPr>
            </w:pPr>
          </w:p>
          <w:p w:rsidR="00D316B3" w:rsidRDefault="00D316B3" w:rsidP="00D316B3">
            <w:pPr>
              <w:ind w:left="360"/>
              <w:rPr>
                <w:lang w:val="en-US"/>
              </w:rPr>
            </w:pPr>
            <w:r w:rsidRPr="00D316B3">
              <w:rPr>
                <w:lang w:val="en-US"/>
              </w:rPr>
              <w:t xml:space="preserve">External suppliers/partners </w:t>
            </w:r>
            <w:r w:rsidR="009F5171" w:rsidRPr="00D316B3">
              <w:rPr>
                <w:lang w:val="en-US"/>
              </w:rPr>
              <w:t>are engaged by BBI in correction and recovery activities when:</w:t>
            </w:r>
          </w:p>
          <w:p w:rsidR="00D316B3" w:rsidRPr="00D316B3" w:rsidRDefault="009F5171" w:rsidP="00CE3D48">
            <w:pPr>
              <w:pStyle w:val="ListParagraph"/>
              <w:numPr>
                <w:ilvl w:val="0"/>
                <w:numId w:val="2"/>
              </w:numPr>
              <w:rPr>
                <w:sz w:val="20"/>
                <w:lang w:val="en-US"/>
              </w:rPr>
            </w:pPr>
            <w:r w:rsidRPr="00D316B3">
              <w:rPr>
                <w:sz w:val="20"/>
                <w:lang w:val="en-US"/>
              </w:rPr>
              <w:t>higher level expertise and/or higher level support is required to resolve the service problem or resource trouble, (which may be automatic in the case of highest priority service problems or resource troubles);</w:t>
            </w:r>
          </w:p>
          <w:p w:rsidR="00D316B3" w:rsidRPr="00D316B3" w:rsidRDefault="00AB686E" w:rsidP="00CE3D48">
            <w:pPr>
              <w:pStyle w:val="ListParagraph"/>
              <w:numPr>
                <w:ilvl w:val="0"/>
                <w:numId w:val="2"/>
              </w:numPr>
              <w:rPr>
                <w:sz w:val="20"/>
                <w:lang w:val="en-US"/>
              </w:rPr>
            </w:pPr>
            <w:r>
              <w:rPr>
                <w:sz w:val="20"/>
                <w:lang w:val="en-US"/>
              </w:rPr>
              <w:t>BBI</w:t>
            </w:r>
            <w:r w:rsidR="009F5171" w:rsidRPr="00D316B3">
              <w:rPr>
                <w:sz w:val="20"/>
                <w:lang w:val="en-US"/>
              </w:rPr>
              <w:t xml:space="preserve"> has outsourced specific activities to a supplier/partner which are </w:t>
            </w:r>
            <w:r w:rsidR="009F5171" w:rsidRPr="00D316B3">
              <w:rPr>
                <w:sz w:val="20"/>
                <w:lang w:val="en-US"/>
              </w:rPr>
              <w:lastRenderedPageBreak/>
              <w:t xml:space="preserve">needed as part of </w:t>
            </w:r>
            <w:r w:rsidR="00D316B3">
              <w:rPr>
                <w:sz w:val="20"/>
                <w:lang w:val="en-US"/>
              </w:rPr>
              <w:t>Customer /Service /resources Trouble (</w:t>
            </w:r>
            <w:r w:rsidR="009F5171" w:rsidRPr="00D316B3">
              <w:rPr>
                <w:sz w:val="20"/>
                <w:lang w:val="en-US"/>
              </w:rPr>
              <w:t>problem</w:t>
            </w:r>
            <w:r w:rsidR="00D316B3">
              <w:rPr>
                <w:sz w:val="20"/>
                <w:lang w:val="en-US"/>
              </w:rPr>
              <w:t>/incident)</w:t>
            </w:r>
            <w:r w:rsidR="009F5171" w:rsidRPr="00D316B3">
              <w:rPr>
                <w:sz w:val="20"/>
                <w:lang w:val="en-US"/>
              </w:rPr>
              <w:t xml:space="preserve"> management resolution (i.e. outsourced field maintenance);</w:t>
            </w:r>
          </w:p>
          <w:p w:rsidR="00D316B3" w:rsidRPr="00D316B3" w:rsidRDefault="009F5171" w:rsidP="00CE3D48">
            <w:pPr>
              <w:pStyle w:val="ListParagraph"/>
              <w:numPr>
                <w:ilvl w:val="0"/>
                <w:numId w:val="2"/>
              </w:numPr>
              <w:rPr>
                <w:sz w:val="20"/>
                <w:lang w:val="en-US"/>
              </w:rPr>
            </w:pPr>
            <w:r w:rsidRPr="00D316B3">
              <w:rPr>
                <w:sz w:val="20"/>
                <w:lang w:val="en-US"/>
              </w:rPr>
              <w:t>specific service has been purchased from an external supplier (as in an interconnect service); or</w:t>
            </w:r>
          </w:p>
          <w:p w:rsidR="009F5171" w:rsidRPr="00D316B3" w:rsidRDefault="009F5171" w:rsidP="00CE3D48">
            <w:pPr>
              <w:pStyle w:val="ListParagraph"/>
              <w:numPr>
                <w:ilvl w:val="0"/>
                <w:numId w:val="2"/>
              </w:numPr>
              <w:rPr>
                <w:sz w:val="20"/>
                <w:lang w:val="en-US"/>
              </w:rPr>
            </w:pPr>
            <w:proofErr w:type="gramStart"/>
            <w:r w:rsidRPr="00D316B3">
              <w:rPr>
                <w:sz w:val="20"/>
                <w:lang w:val="en-US"/>
              </w:rPr>
              <w:t>the</w:t>
            </w:r>
            <w:proofErr w:type="gramEnd"/>
            <w:r w:rsidRPr="00D316B3">
              <w:rPr>
                <w:sz w:val="20"/>
                <w:lang w:val="en-US"/>
              </w:rPr>
              <w:t xml:space="preserve"> specific </w:t>
            </w:r>
            <w:r w:rsidR="00AB686E">
              <w:rPr>
                <w:sz w:val="20"/>
                <w:lang w:val="en-US"/>
              </w:rPr>
              <w:t xml:space="preserve">BBI </w:t>
            </w:r>
            <w:r w:rsidRPr="00D316B3">
              <w:rPr>
                <w:sz w:val="20"/>
                <w:lang w:val="en-US"/>
              </w:rPr>
              <w:t xml:space="preserve">product and/or service, or specific </w:t>
            </w:r>
            <w:r w:rsidR="00AB686E">
              <w:rPr>
                <w:sz w:val="20"/>
                <w:lang w:val="en-US"/>
              </w:rPr>
              <w:t xml:space="preserve">BBI </w:t>
            </w:r>
            <w:r w:rsidRPr="00D316B3">
              <w:rPr>
                <w:sz w:val="20"/>
                <w:lang w:val="en-US"/>
              </w:rPr>
              <w:t xml:space="preserve">product and/or service component, is owned and maintained by an external partner. </w:t>
            </w:r>
          </w:p>
          <w:p w:rsidR="009F5171" w:rsidRPr="009F5171" w:rsidRDefault="009F5171" w:rsidP="009F5171">
            <w:pPr>
              <w:ind w:left="360"/>
              <w:rPr>
                <w:lang w:val="en-US"/>
              </w:rPr>
            </w:pPr>
          </w:p>
          <w:p w:rsidR="005A5F9C" w:rsidRDefault="005A5F9C" w:rsidP="005A5F9C">
            <w:pPr>
              <w:ind w:left="360"/>
              <w:rPr>
                <w:lang w:val="en-US"/>
              </w:rPr>
            </w:pPr>
            <w:r w:rsidRPr="009F5171">
              <w:rPr>
                <w:rFonts w:eastAsia="+mn-ea"/>
                <w:b/>
                <w:lang w:val="en-US"/>
              </w:rPr>
              <w:t>Manage S/P Trouble</w:t>
            </w:r>
            <w:r w:rsidRPr="009F5171">
              <w:rPr>
                <w:b/>
                <w:lang w:val="en-US"/>
              </w:rPr>
              <w:t xml:space="preserve"> (UC)</w:t>
            </w:r>
            <w:r>
              <w:rPr>
                <w:b/>
                <w:lang w:val="en-US"/>
              </w:rPr>
              <w:t xml:space="preserve"> </w:t>
            </w:r>
            <w:r w:rsidRPr="009F5171">
              <w:rPr>
                <w:lang w:val="en-US"/>
              </w:rPr>
              <w:t>create</w:t>
            </w:r>
            <w:r>
              <w:rPr>
                <w:lang w:val="en-US"/>
              </w:rPr>
              <w:t>s</w:t>
            </w:r>
            <w:r w:rsidRPr="009F5171">
              <w:rPr>
                <w:lang w:val="en-US"/>
              </w:rPr>
              <w:t xml:space="preserve"> and close</w:t>
            </w:r>
            <w:r>
              <w:rPr>
                <w:lang w:val="en-US"/>
              </w:rPr>
              <w:t>s</w:t>
            </w:r>
            <w:r w:rsidRPr="009F5171">
              <w:rPr>
                <w:lang w:val="en-US"/>
              </w:rPr>
              <w:t xml:space="preserve"> S/P </w:t>
            </w:r>
            <w:r w:rsidR="009D0BEF">
              <w:rPr>
                <w:lang w:val="en-US"/>
              </w:rPr>
              <w:t xml:space="preserve">trouble </w:t>
            </w:r>
            <w:r w:rsidRPr="009F5171">
              <w:rPr>
                <w:lang w:val="en-US"/>
              </w:rPr>
              <w:t>reports, undertake</w:t>
            </w:r>
            <w:r w:rsidR="009D0BEF">
              <w:rPr>
                <w:lang w:val="en-US"/>
              </w:rPr>
              <w:t>s</w:t>
            </w:r>
            <w:r w:rsidRPr="009F5171">
              <w:rPr>
                <w:lang w:val="en-US"/>
              </w:rPr>
              <w:t xml:space="preserve"> tracking and management of the supplier/partner </w:t>
            </w:r>
            <w:r w:rsidR="009D0BEF">
              <w:rPr>
                <w:lang w:val="en-US"/>
              </w:rPr>
              <w:t>trouble</w:t>
            </w:r>
            <w:r w:rsidRPr="009F5171">
              <w:rPr>
                <w:lang w:val="en-US"/>
              </w:rPr>
              <w:t xml:space="preserve"> resolution activit</w:t>
            </w:r>
            <w:r w:rsidR="009D0BEF">
              <w:rPr>
                <w:lang w:val="en-US"/>
              </w:rPr>
              <w:t>ies</w:t>
            </w:r>
            <w:r w:rsidR="000B70BC">
              <w:rPr>
                <w:lang w:val="en-US"/>
              </w:rPr>
              <w:t>, executes escalation procedures when relevant</w:t>
            </w:r>
            <w:r w:rsidRPr="009F5171">
              <w:rPr>
                <w:lang w:val="en-US"/>
              </w:rPr>
              <w:t xml:space="preserve"> and provide</w:t>
            </w:r>
            <w:r w:rsidR="009D0BEF">
              <w:rPr>
                <w:lang w:val="en-US"/>
              </w:rPr>
              <w:t>s</w:t>
            </w:r>
            <w:r w:rsidRPr="009F5171">
              <w:rPr>
                <w:lang w:val="en-US"/>
              </w:rPr>
              <w:t xml:space="preserve"> reporting</w:t>
            </w:r>
            <w:r w:rsidR="009D0BEF">
              <w:rPr>
                <w:lang w:val="en-US"/>
              </w:rPr>
              <w:t xml:space="preserve"> to other processes</w:t>
            </w:r>
            <w:r w:rsidRPr="009F5171">
              <w:rPr>
                <w:lang w:val="en-US"/>
              </w:rPr>
              <w:t>.</w:t>
            </w:r>
          </w:p>
          <w:p w:rsidR="005A5F9C" w:rsidRDefault="005A5F9C" w:rsidP="005A5F9C">
            <w:pPr>
              <w:ind w:left="360"/>
              <w:rPr>
                <w:lang w:val="en-US"/>
              </w:rPr>
            </w:pPr>
          </w:p>
          <w:p w:rsidR="005A5F9C" w:rsidRPr="009F5171" w:rsidRDefault="005A5F9C" w:rsidP="005A5F9C">
            <w:pPr>
              <w:ind w:left="360"/>
              <w:rPr>
                <w:lang w:val="en-US"/>
              </w:rPr>
            </w:pPr>
            <w:r>
              <w:rPr>
                <w:lang w:val="en-US"/>
              </w:rPr>
              <w:t xml:space="preserve">Remark: </w:t>
            </w:r>
          </w:p>
          <w:p w:rsidR="007F48BC" w:rsidRPr="005A5F9C" w:rsidRDefault="00270B6E" w:rsidP="00CE3D48">
            <w:pPr>
              <w:pStyle w:val="ListParagraph"/>
              <w:numPr>
                <w:ilvl w:val="0"/>
                <w:numId w:val="2"/>
              </w:numPr>
              <w:rPr>
                <w:sz w:val="20"/>
                <w:lang w:val="en-US"/>
              </w:rPr>
            </w:pPr>
            <w:r>
              <w:rPr>
                <w:sz w:val="20"/>
                <w:lang w:val="en-US"/>
              </w:rPr>
              <w:t>For provider initiated S/P trouble reports, the trouble report creation is triggered by one of the following UC:</w:t>
            </w:r>
          </w:p>
          <w:p w:rsidR="007F48BC" w:rsidRPr="005A5F9C" w:rsidRDefault="007F48BC" w:rsidP="00CE3D48">
            <w:pPr>
              <w:pStyle w:val="ListParagraph"/>
              <w:numPr>
                <w:ilvl w:val="1"/>
                <w:numId w:val="2"/>
              </w:numPr>
              <w:rPr>
                <w:b/>
                <w:sz w:val="20"/>
                <w:lang w:val="en-US"/>
              </w:rPr>
            </w:pPr>
            <w:r w:rsidRPr="005A5F9C">
              <w:rPr>
                <w:b/>
                <w:sz w:val="20"/>
                <w:lang w:val="en-US"/>
              </w:rPr>
              <w:t>Manage Resource Trouble (UC),</w:t>
            </w:r>
          </w:p>
          <w:p w:rsidR="007F48BC" w:rsidRPr="005A5F9C" w:rsidRDefault="007F48BC" w:rsidP="00CE3D48">
            <w:pPr>
              <w:pStyle w:val="ListParagraph"/>
              <w:numPr>
                <w:ilvl w:val="1"/>
                <w:numId w:val="2"/>
              </w:numPr>
              <w:rPr>
                <w:b/>
                <w:sz w:val="20"/>
                <w:lang w:val="en-US"/>
              </w:rPr>
            </w:pPr>
            <w:r w:rsidRPr="005A5F9C">
              <w:rPr>
                <w:b/>
                <w:sz w:val="20"/>
                <w:lang w:val="en-US"/>
              </w:rPr>
              <w:t>Manage Service Trouble (UC)</w:t>
            </w:r>
          </w:p>
          <w:p w:rsidR="007F48BC" w:rsidRPr="000B159A" w:rsidRDefault="007F48BC" w:rsidP="00CE3D48">
            <w:pPr>
              <w:pStyle w:val="ListParagraph"/>
              <w:numPr>
                <w:ilvl w:val="1"/>
                <w:numId w:val="2"/>
              </w:numPr>
              <w:rPr>
                <w:b/>
                <w:sz w:val="20"/>
                <w:lang w:val="en-US"/>
              </w:rPr>
            </w:pPr>
            <w:r w:rsidRPr="000B159A">
              <w:rPr>
                <w:b/>
                <w:sz w:val="20"/>
                <w:lang w:val="en-US"/>
              </w:rPr>
              <w:t xml:space="preserve">Manage Customer </w:t>
            </w:r>
            <w:r w:rsidR="000B159A" w:rsidRPr="000B159A">
              <w:rPr>
                <w:b/>
                <w:sz w:val="20"/>
                <w:lang w:val="en-US"/>
              </w:rPr>
              <w:t>Problem</w:t>
            </w:r>
            <w:r w:rsidRPr="000B159A">
              <w:rPr>
                <w:b/>
                <w:sz w:val="20"/>
                <w:lang w:val="en-US"/>
              </w:rPr>
              <w:t xml:space="preserve"> (UC).</w:t>
            </w:r>
          </w:p>
          <w:p w:rsidR="005A5F9C" w:rsidRPr="005A5F9C" w:rsidRDefault="00270B6E" w:rsidP="00CE3D48">
            <w:pPr>
              <w:pStyle w:val="ListParagraph"/>
              <w:numPr>
                <w:ilvl w:val="0"/>
                <w:numId w:val="2"/>
              </w:numPr>
              <w:rPr>
                <w:sz w:val="20"/>
                <w:lang w:val="en-US"/>
              </w:rPr>
            </w:pPr>
            <w:r>
              <w:rPr>
                <w:sz w:val="20"/>
                <w:lang w:val="en-US"/>
              </w:rPr>
              <w:t>For S/P</w:t>
            </w:r>
            <w:r w:rsidRPr="00270B6E">
              <w:rPr>
                <w:lang w:val="en-GB"/>
              </w:rPr>
              <w:t xml:space="preserve"> </w:t>
            </w:r>
            <w:r w:rsidRPr="00270B6E">
              <w:rPr>
                <w:sz w:val="20"/>
                <w:lang w:val="en-US"/>
              </w:rPr>
              <w:t>discovered problems</w:t>
            </w:r>
            <w:r>
              <w:rPr>
                <w:sz w:val="20"/>
                <w:lang w:val="en-US"/>
              </w:rPr>
              <w:t xml:space="preserve">, </w:t>
            </w:r>
            <w:r w:rsidR="005A5F9C" w:rsidRPr="005A5F9C">
              <w:rPr>
                <w:b/>
                <w:sz w:val="20"/>
                <w:lang w:val="en-US"/>
              </w:rPr>
              <w:t>Manage S/P Trouble (UC)</w:t>
            </w:r>
            <w:r>
              <w:rPr>
                <w:b/>
                <w:sz w:val="20"/>
                <w:lang w:val="en-US"/>
              </w:rPr>
              <w:t xml:space="preserve"> </w:t>
            </w:r>
            <w:r w:rsidRPr="00B673AE">
              <w:rPr>
                <w:sz w:val="20"/>
                <w:lang w:val="en-US"/>
              </w:rPr>
              <w:t>performs</w:t>
            </w:r>
            <w:r>
              <w:rPr>
                <w:sz w:val="20"/>
                <w:lang w:val="en-US"/>
              </w:rPr>
              <w:t xml:space="preserve"> fault correlation to identify potentially impacted products, services and/or resources and generates the appropriate trouble report creation requests to either:</w:t>
            </w:r>
          </w:p>
          <w:p w:rsidR="005A5F9C" w:rsidRPr="005A5F9C" w:rsidRDefault="005A5F9C" w:rsidP="00CE3D48">
            <w:pPr>
              <w:pStyle w:val="ListParagraph"/>
              <w:numPr>
                <w:ilvl w:val="1"/>
                <w:numId w:val="2"/>
              </w:numPr>
              <w:rPr>
                <w:b/>
                <w:sz w:val="20"/>
                <w:lang w:val="en-US"/>
              </w:rPr>
            </w:pPr>
            <w:r w:rsidRPr="005A5F9C">
              <w:rPr>
                <w:b/>
                <w:sz w:val="20"/>
                <w:lang w:val="en-US"/>
              </w:rPr>
              <w:t>Manage Resource Trouble (UC),</w:t>
            </w:r>
          </w:p>
          <w:p w:rsidR="005A5F9C" w:rsidRPr="005A5F9C" w:rsidRDefault="005A5F9C" w:rsidP="00CE3D48">
            <w:pPr>
              <w:pStyle w:val="ListParagraph"/>
              <w:numPr>
                <w:ilvl w:val="1"/>
                <w:numId w:val="2"/>
              </w:numPr>
              <w:rPr>
                <w:b/>
                <w:sz w:val="20"/>
                <w:lang w:val="en-US"/>
              </w:rPr>
            </w:pPr>
            <w:r w:rsidRPr="005A5F9C">
              <w:rPr>
                <w:b/>
                <w:sz w:val="20"/>
                <w:lang w:val="en-US"/>
              </w:rPr>
              <w:t>Manage Service Trouble (UC)</w:t>
            </w:r>
          </w:p>
          <w:p w:rsidR="005A5F9C" w:rsidRPr="000B159A" w:rsidRDefault="000B159A" w:rsidP="00CE3D48">
            <w:pPr>
              <w:pStyle w:val="ListParagraph"/>
              <w:numPr>
                <w:ilvl w:val="1"/>
                <w:numId w:val="2"/>
              </w:numPr>
              <w:rPr>
                <w:b/>
                <w:sz w:val="20"/>
                <w:lang w:val="en-US"/>
              </w:rPr>
            </w:pPr>
            <w:r w:rsidRPr="000B159A">
              <w:rPr>
                <w:b/>
                <w:sz w:val="20"/>
                <w:lang w:val="en-US"/>
              </w:rPr>
              <w:t>Manage Customer Problem</w:t>
            </w:r>
            <w:r w:rsidR="005A5F9C" w:rsidRPr="000B159A">
              <w:rPr>
                <w:b/>
                <w:sz w:val="20"/>
                <w:lang w:val="en-US"/>
              </w:rPr>
              <w:t xml:space="preserve"> (UC).</w:t>
            </w:r>
          </w:p>
          <w:p w:rsidR="00B06EE2" w:rsidRDefault="00B06EE2" w:rsidP="00CE3D48">
            <w:pPr>
              <w:pStyle w:val="ListParagraph"/>
              <w:numPr>
                <w:ilvl w:val="0"/>
                <w:numId w:val="11"/>
              </w:numPr>
              <w:rPr>
                <w:sz w:val="20"/>
                <w:lang w:val="en-US"/>
              </w:rPr>
            </w:pPr>
            <w:r w:rsidRPr="00004CFC">
              <w:rPr>
                <w:rFonts w:eastAsia="+mn-ea"/>
                <w:b/>
                <w:sz w:val="20"/>
                <w:lang w:val="en-US"/>
              </w:rPr>
              <w:t xml:space="preserve">Manage </w:t>
            </w:r>
            <w:r>
              <w:rPr>
                <w:rFonts w:eastAsia="+mn-ea"/>
                <w:b/>
                <w:sz w:val="20"/>
                <w:lang w:val="en-US"/>
              </w:rPr>
              <w:t>S/P</w:t>
            </w:r>
            <w:r w:rsidRPr="00004CFC">
              <w:rPr>
                <w:rFonts w:eastAsia="+mn-ea"/>
                <w:b/>
                <w:sz w:val="20"/>
                <w:lang w:val="en-US"/>
              </w:rPr>
              <w:t xml:space="preserve"> Trouble (UC)</w:t>
            </w:r>
            <w:r w:rsidRPr="00004CFC">
              <w:rPr>
                <w:sz w:val="20"/>
                <w:lang w:val="en-US"/>
              </w:rPr>
              <w:t xml:space="preserve"> may also relate to specific </w:t>
            </w:r>
            <w:r>
              <w:rPr>
                <w:sz w:val="20"/>
                <w:lang w:val="en-US"/>
              </w:rPr>
              <w:t xml:space="preserve">service or resource </w:t>
            </w:r>
            <w:r w:rsidRPr="00004CFC">
              <w:rPr>
                <w:sz w:val="20"/>
                <w:lang w:val="en-US"/>
              </w:rPr>
              <w:t>performance degradation</w:t>
            </w:r>
            <w:r>
              <w:rPr>
                <w:sz w:val="20"/>
                <w:lang w:val="en-US"/>
              </w:rPr>
              <w:t xml:space="preserve">s. </w:t>
            </w:r>
            <w:r w:rsidRPr="00004CFC">
              <w:rPr>
                <w:sz w:val="20"/>
                <w:lang w:val="en-US"/>
              </w:rPr>
              <w:t xml:space="preserve">As such, </w:t>
            </w:r>
            <w:r w:rsidRPr="00004CFC">
              <w:rPr>
                <w:rFonts w:eastAsia="+mn-ea"/>
                <w:b/>
                <w:sz w:val="20"/>
                <w:lang w:val="en-US"/>
              </w:rPr>
              <w:t xml:space="preserve">Manage </w:t>
            </w:r>
            <w:r>
              <w:rPr>
                <w:rFonts w:eastAsia="+mn-ea"/>
                <w:b/>
                <w:sz w:val="20"/>
                <w:lang w:val="en-US"/>
              </w:rPr>
              <w:t>S/P</w:t>
            </w:r>
            <w:r w:rsidRPr="00004CFC">
              <w:rPr>
                <w:rFonts w:eastAsia="+mn-ea"/>
                <w:b/>
                <w:sz w:val="20"/>
                <w:lang w:val="en-US"/>
              </w:rPr>
              <w:t xml:space="preserve"> Trouble (UC) </w:t>
            </w:r>
            <w:r w:rsidRPr="003F287A">
              <w:rPr>
                <w:rFonts w:eastAsia="+mn-ea"/>
                <w:sz w:val="20"/>
                <w:lang w:val="en-US"/>
              </w:rPr>
              <w:t xml:space="preserve">can be </w:t>
            </w:r>
            <w:r w:rsidRPr="00004CFC">
              <w:rPr>
                <w:rFonts w:eastAsia="Times New Roman"/>
                <w:sz w:val="20"/>
                <w:lang w:val="en-US"/>
              </w:rPr>
              <w:t xml:space="preserve">triggered </w:t>
            </w:r>
            <w:r>
              <w:rPr>
                <w:rFonts w:eastAsia="Times New Roman"/>
                <w:sz w:val="20"/>
                <w:lang w:val="en-US"/>
              </w:rPr>
              <w:t>in response to service or resource degradation reports.</w:t>
            </w:r>
            <w:r w:rsidRPr="00004CFC">
              <w:rPr>
                <w:sz w:val="20"/>
                <w:lang w:val="en-US"/>
              </w:rPr>
              <w:t xml:space="preserve"> </w:t>
            </w:r>
          </w:p>
          <w:p w:rsidR="004A7D12" w:rsidRPr="00E229FC" w:rsidRDefault="006924FD" w:rsidP="00CE3D48">
            <w:pPr>
              <w:pStyle w:val="ListParagraph"/>
              <w:numPr>
                <w:ilvl w:val="0"/>
                <w:numId w:val="2"/>
              </w:numPr>
              <w:rPr>
                <w:sz w:val="20"/>
                <w:lang w:val="en-US"/>
              </w:rPr>
            </w:pPr>
            <w:r w:rsidRPr="00F570C5">
              <w:rPr>
                <w:sz w:val="20"/>
                <w:lang w:val="en-US"/>
              </w:rPr>
              <w:t xml:space="preserve">Notification lists needs to be managed and maintained </w:t>
            </w:r>
            <w:r w:rsidR="00270B6E">
              <w:rPr>
                <w:sz w:val="20"/>
                <w:lang w:val="en-US"/>
              </w:rPr>
              <w:t xml:space="preserve">(interfacing with HR management systems for internal stakeholders and S/P inventory for S/P stakeholders) </w:t>
            </w:r>
            <w:r w:rsidRPr="00F570C5">
              <w:rPr>
                <w:sz w:val="20"/>
                <w:lang w:val="en-US"/>
              </w:rPr>
              <w:t xml:space="preserve">to support </w:t>
            </w:r>
            <w:r w:rsidRPr="00020FDB">
              <w:rPr>
                <w:b/>
                <w:sz w:val="20"/>
                <w:lang w:val="en-US"/>
              </w:rPr>
              <w:t xml:space="preserve">Manage </w:t>
            </w:r>
            <w:r w:rsidR="00BC5323">
              <w:rPr>
                <w:b/>
                <w:sz w:val="20"/>
                <w:lang w:val="en-US"/>
              </w:rPr>
              <w:t>S/P Trouble</w:t>
            </w:r>
            <w:r w:rsidRPr="00020FDB">
              <w:rPr>
                <w:b/>
                <w:sz w:val="20"/>
                <w:lang w:val="en-US"/>
              </w:rPr>
              <w:t xml:space="preserve"> (UC)</w:t>
            </w:r>
            <w:r>
              <w:rPr>
                <w:b/>
                <w:sz w:val="20"/>
                <w:lang w:val="en-US"/>
              </w:rPr>
              <w:t>.</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4A7D12" w:rsidRPr="006924FD" w:rsidTr="002202EC">
        <w:tc>
          <w:tcPr>
            <w:tcW w:w="2316" w:type="dxa"/>
            <w:vAlign w:val="center"/>
          </w:tcPr>
          <w:p w:rsidR="004A7D12" w:rsidRPr="00726992" w:rsidRDefault="004A7D12" w:rsidP="002202EC">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4A7D12" w:rsidRPr="00726992" w:rsidRDefault="004A7D12" w:rsidP="002202EC">
            <w:pPr>
              <w:jc w:val="left"/>
              <w:rPr>
                <w:rFonts w:eastAsia="+mn-ea"/>
              </w:rPr>
            </w:pPr>
          </w:p>
        </w:tc>
        <w:tc>
          <w:tcPr>
            <w:tcW w:w="6762" w:type="dxa"/>
            <w:vAlign w:val="center"/>
          </w:tcPr>
          <w:p w:rsidR="0010189E" w:rsidRPr="002B6CDB" w:rsidRDefault="003E2E46" w:rsidP="0010189E">
            <w:pPr>
              <w:numPr>
                <w:ilvl w:val="0"/>
                <w:numId w:val="2"/>
              </w:numPr>
              <w:tabs>
                <w:tab w:val="clear" w:pos="720"/>
                <w:tab w:val="num" w:pos="328"/>
              </w:tabs>
              <w:ind w:left="328" w:hanging="270"/>
              <w:jc w:val="left"/>
              <w:rPr>
                <w:rFonts w:eastAsia="+mn-ea"/>
                <w:lang w:val="en-US"/>
              </w:rPr>
            </w:pPr>
            <w:hyperlink r:id="rId29" w:history="1">
              <w:r w:rsidR="0010189E">
                <w:rPr>
                  <w:rFonts w:eastAsia="+mn-ea"/>
                  <w:lang w:val="en-US"/>
                </w:rPr>
                <w:t>1.1.4</w:t>
              </w:r>
              <w:r w:rsidR="0010189E" w:rsidRPr="00C3419D">
                <w:rPr>
                  <w:rFonts w:eastAsia="+mn-ea"/>
                  <w:lang w:val="en-US"/>
                </w:rPr>
                <w:t xml:space="preserve">.1 </w:t>
              </w:r>
              <w:r w:rsidR="0010189E">
                <w:rPr>
                  <w:rFonts w:eastAsia="+mn-ea"/>
                  <w:lang w:val="en-US"/>
                </w:rPr>
                <w:t>S/PRM</w:t>
              </w:r>
              <w:r w:rsidR="0010189E" w:rsidRPr="00C3419D">
                <w:rPr>
                  <w:rFonts w:eastAsia="+mn-ea"/>
                  <w:lang w:val="en-US"/>
                </w:rPr>
                <w:t xml:space="preserve"> - Support &amp; Readiness</w:t>
              </w:r>
            </w:hyperlink>
          </w:p>
          <w:p w:rsidR="004A7D12" w:rsidRPr="0010189E" w:rsidRDefault="003E2E46" w:rsidP="00CE3D48">
            <w:pPr>
              <w:numPr>
                <w:ilvl w:val="0"/>
                <w:numId w:val="2"/>
              </w:numPr>
              <w:tabs>
                <w:tab w:val="clear" w:pos="720"/>
                <w:tab w:val="num" w:pos="328"/>
              </w:tabs>
              <w:ind w:left="328" w:hanging="270"/>
              <w:jc w:val="left"/>
              <w:rPr>
                <w:lang w:val="en-GB"/>
              </w:rPr>
            </w:pPr>
            <w:hyperlink r:id="rId30" w:history="1">
              <w:r w:rsidR="006924FD" w:rsidRPr="0010189E">
                <w:rPr>
                  <w:lang w:val="en-GB"/>
                </w:rPr>
                <w:t>1.1.4.3 S/P Problem Reporting &amp; Management</w:t>
              </w:r>
            </w:hyperlink>
          </w:p>
          <w:p w:rsidR="006924FD" w:rsidRPr="006924FD" w:rsidRDefault="00030D37" w:rsidP="00C459AC">
            <w:pPr>
              <w:numPr>
                <w:ilvl w:val="0"/>
                <w:numId w:val="2"/>
              </w:numPr>
              <w:tabs>
                <w:tab w:val="clear" w:pos="720"/>
                <w:tab w:val="num" w:pos="328"/>
              </w:tabs>
              <w:ind w:left="328" w:hanging="270"/>
              <w:jc w:val="left"/>
            </w:pPr>
            <w:r w:rsidRPr="00030D37">
              <w:rPr>
                <w:rFonts w:eastAsia="+mn-ea"/>
                <w:lang w:val="en-US"/>
              </w:rPr>
              <w:t>1.1.4.6 S/P Interface Management</w:t>
            </w:r>
          </w:p>
        </w:tc>
      </w:tr>
      <w:tr w:rsidR="004A7D12" w:rsidRPr="00914603" w:rsidTr="002202EC">
        <w:tc>
          <w:tcPr>
            <w:tcW w:w="2316" w:type="dxa"/>
            <w:vAlign w:val="center"/>
          </w:tcPr>
          <w:p w:rsidR="004A7D12" w:rsidRPr="00726992" w:rsidRDefault="004A7D12" w:rsidP="002202EC">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4A7D12" w:rsidRPr="00726992" w:rsidRDefault="004A7D12" w:rsidP="002202EC">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4A7D12" w:rsidRPr="00726992" w:rsidRDefault="004A7D12" w:rsidP="002202EC">
            <w:pPr>
              <w:jc w:val="left"/>
              <w:rPr>
                <w:rFonts w:eastAsia="+mn-ea"/>
              </w:rPr>
            </w:pPr>
          </w:p>
        </w:tc>
        <w:tc>
          <w:tcPr>
            <w:tcW w:w="6762" w:type="dxa"/>
            <w:vAlign w:val="center"/>
          </w:tcPr>
          <w:p w:rsidR="00C459AC" w:rsidRPr="00AD0099" w:rsidRDefault="00C459AC" w:rsidP="00C459AC">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xml:space="preserve">, </w:t>
            </w:r>
            <w:r>
              <w:rPr>
                <w:lang w:val="en-GB"/>
              </w:rPr>
              <w:t xml:space="preserve">Agreement, </w:t>
            </w:r>
            <w:r w:rsidRPr="00904FD4">
              <w:rPr>
                <w:lang w:val="en-GB"/>
              </w:rPr>
              <w:t>Business Intera</w:t>
            </w:r>
            <w:r>
              <w:rPr>
                <w:lang w:val="en-GB"/>
              </w:rPr>
              <w:t>c</w:t>
            </w:r>
            <w:r w:rsidRPr="00904FD4">
              <w:rPr>
                <w:lang w:val="en-GB"/>
              </w:rPr>
              <w:t>tion</w:t>
            </w:r>
            <w:r>
              <w:rPr>
                <w:lang w:val="en-GB"/>
              </w:rPr>
              <w:t>, Trouble Ticket, Problem</w:t>
            </w:r>
          </w:p>
          <w:p w:rsidR="00F330E3" w:rsidRDefault="00F330E3" w:rsidP="00C459AC">
            <w:pPr>
              <w:numPr>
                <w:ilvl w:val="0"/>
                <w:numId w:val="2"/>
              </w:numPr>
              <w:tabs>
                <w:tab w:val="clear" w:pos="720"/>
                <w:tab w:val="num" w:pos="328"/>
              </w:tabs>
              <w:spacing w:before="100" w:beforeAutospacing="1" w:after="100" w:afterAutospacing="1"/>
              <w:ind w:left="328" w:hanging="270"/>
              <w:jc w:val="left"/>
              <w:rPr>
                <w:lang w:val="en-GB"/>
              </w:rPr>
            </w:pPr>
            <w:r>
              <w:rPr>
                <w:lang w:val="en-GB"/>
              </w:rPr>
              <w:t>Service</w:t>
            </w:r>
            <w:r w:rsidRPr="009D158D">
              <w:rPr>
                <w:lang w:val="en-GB"/>
              </w:rPr>
              <w:t xml:space="preserve"> / </w:t>
            </w:r>
            <w:r>
              <w:rPr>
                <w:lang w:val="en-GB"/>
              </w:rPr>
              <w:t>Service, Service Specification, Service Trouble, Service Test</w:t>
            </w:r>
            <w:r w:rsidRPr="00FA033F">
              <w:rPr>
                <w:lang w:val="en-GB"/>
              </w:rPr>
              <w:t xml:space="preserve"> </w:t>
            </w:r>
          </w:p>
          <w:p w:rsidR="00F330E3" w:rsidRDefault="00F330E3" w:rsidP="00C459AC">
            <w:pPr>
              <w:numPr>
                <w:ilvl w:val="0"/>
                <w:numId w:val="2"/>
              </w:numPr>
              <w:tabs>
                <w:tab w:val="clear" w:pos="720"/>
                <w:tab w:val="num" w:pos="328"/>
              </w:tabs>
              <w:spacing w:before="100" w:beforeAutospacing="1" w:after="100" w:afterAutospacing="1"/>
              <w:ind w:left="328" w:hanging="270"/>
              <w:jc w:val="left"/>
              <w:rPr>
                <w:lang w:val="en-GB"/>
              </w:rPr>
            </w:pPr>
            <w:r w:rsidRPr="00FA033F">
              <w:rPr>
                <w:lang w:val="en-GB"/>
              </w:rPr>
              <w:t xml:space="preserve">Resource </w:t>
            </w:r>
            <w:r w:rsidRPr="009D158D">
              <w:rPr>
                <w:lang w:val="en-GB"/>
              </w:rPr>
              <w:t xml:space="preserve">/ </w:t>
            </w:r>
            <w:r w:rsidRPr="00FA033F">
              <w:rPr>
                <w:lang w:val="en-GB"/>
              </w:rPr>
              <w:t>Resource</w:t>
            </w:r>
            <w:r>
              <w:rPr>
                <w:lang w:val="en-GB"/>
              </w:rPr>
              <w:t xml:space="preserve">, </w:t>
            </w:r>
            <w:r w:rsidRPr="00FA033F">
              <w:rPr>
                <w:lang w:val="en-GB"/>
              </w:rPr>
              <w:t xml:space="preserve">Resource </w:t>
            </w:r>
            <w:r>
              <w:rPr>
                <w:lang w:val="en-GB"/>
              </w:rPr>
              <w:t xml:space="preserve">Specification, </w:t>
            </w:r>
            <w:r w:rsidRPr="00FA033F">
              <w:rPr>
                <w:lang w:val="en-GB"/>
              </w:rPr>
              <w:t xml:space="preserve">Resource </w:t>
            </w:r>
            <w:r>
              <w:rPr>
                <w:lang w:val="en-GB"/>
              </w:rPr>
              <w:t>Trouble</w:t>
            </w:r>
          </w:p>
          <w:p w:rsidR="006924FD" w:rsidRPr="00C459AC" w:rsidRDefault="006924FD" w:rsidP="00C459AC">
            <w:pPr>
              <w:numPr>
                <w:ilvl w:val="0"/>
                <w:numId w:val="2"/>
              </w:numPr>
              <w:tabs>
                <w:tab w:val="clear" w:pos="720"/>
                <w:tab w:val="num" w:pos="328"/>
              </w:tabs>
              <w:spacing w:before="100" w:beforeAutospacing="1" w:after="100" w:afterAutospacing="1"/>
              <w:ind w:left="328" w:hanging="270"/>
              <w:jc w:val="left"/>
              <w:rPr>
                <w:lang w:val="en-GB"/>
              </w:rPr>
            </w:pPr>
            <w:r w:rsidRPr="00C459AC">
              <w:rPr>
                <w:lang w:val="en-GB"/>
              </w:rPr>
              <w:t>Supplier/Partner</w:t>
            </w:r>
            <w:r w:rsidR="00C459AC" w:rsidRPr="00C459AC">
              <w:rPr>
                <w:lang w:val="en-GB"/>
              </w:rPr>
              <w:t xml:space="preserve"> / S/P, S/P</w:t>
            </w:r>
            <w:r w:rsidRPr="00C459AC">
              <w:rPr>
                <w:lang w:val="en-GB"/>
              </w:rPr>
              <w:t xml:space="preserve"> Interaction</w:t>
            </w:r>
            <w:r w:rsidR="00C459AC" w:rsidRPr="00C459AC">
              <w:rPr>
                <w:lang w:val="en-GB"/>
              </w:rPr>
              <w:t xml:space="preserve">, </w:t>
            </w:r>
            <w:r w:rsidRPr="00C459AC">
              <w:rPr>
                <w:lang w:val="en-GB"/>
              </w:rPr>
              <w:t>S/P Problem</w:t>
            </w:r>
            <w:r w:rsidR="00C459AC" w:rsidRPr="00C459AC">
              <w:rPr>
                <w:lang w:val="en-GB"/>
              </w:rPr>
              <w:t xml:space="preserve">, </w:t>
            </w:r>
            <w:r w:rsidRPr="00C459AC">
              <w:rPr>
                <w:lang w:val="en-GB"/>
              </w:rPr>
              <w:t>S/P SLA</w:t>
            </w:r>
          </w:p>
        </w:tc>
      </w:tr>
      <w:tr w:rsidR="004A7D12" w:rsidRPr="00726992" w:rsidTr="002202EC">
        <w:tc>
          <w:tcPr>
            <w:tcW w:w="2316" w:type="dxa"/>
            <w:vAlign w:val="center"/>
          </w:tcPr>
          <w:p w:rsidR="004A7D12" w:rsidRPr="00726992" w:rsidRDefault="004A7D12" w:rsidP="002202EC">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4A7D12" w:rsidRPr="00726992" w:rsidRDefault="004A7D12" w:rsidP="002202EC">
            <w:pPr>
              <w:jc w:val="left"/>
              <w:rPr>
                <w:rFonts w:eastAsia="+mn-ea"/>
              </w:rPr>
            </w:pPr>
          </w:p>
        </w:tc>
        <w:tc>
          <w:tcPr>
            <w:tcW w:w="6762" w:type="dxa"/>
            <w:vAlign w:val="center"/>
          </w:tcPr>
          <w:p w:rsidR="002B6CDB" w:rsidRDefault="002B6CDB" w:rsidP="002B6CDB">
            <w:pPr>
              <w:numPr>
                <w:ilvl w:val="0"/>
                <w:numId w:val="2"/>
              </w:numPr>
              <w:tabs>
                <w:tab w:val="clear" w:pos="720"/>
                <w:tab w:val="num" w:pos="328"/>
              </w:tabs>
              <w:ind w:left="328" w:hanging="270"/>
              <w:jc w:val="left"/>
              <w:rPr>
                <w:rFonts w:eastAsia="+mn-ea"/>
                <w:lang w:val="en-US"/>
              </w:rPr>
            </w:pPr>
            <w:r w:rsidRPr="00896B50">
              <w:rPr>
                <w:rFonts w:eastAsia="+mn-ea"/>
                <w:lang w:val="en-US"/>
              </w:rPr>
              <w:t>4.2 Product Catalog Management</w:t>
            </w:r>
            <w:r w:rsidRPr="00E63AA7">
              <w:rPr>
                <w:rFonts w:eastAsia="+mn-ea"/>
                <w:lang w:val="en-US"/>
              </w:rPr>
              <w:t xml:space="preserve"> </w:t>
            </w:r>
          </w:p>
          <w:p w:rsidR="002B6CDB" w:rsidRDefault="002B6CDB" w:rsidP="002B6CDB">
            <w:pPr>
              <w:numPr>
                <w:ilvl w:val="0"/>
                <w:numId w:val="2"/>
              </w:numPr>
              <w:tabs>
                <w:tab w:val="clear" w:pos="720"/>
                <w:tab w:val="num" w:pos="328"/>
              </w:tabs>
              <w:ind w:left="328" w:hanging="270"/>
              <w:jc w:val="left"/>
              <w:rPr>
                <w:rFonts w:eastAsia="+mn-ea"/>
                <w:lang w:val="en-US"/>
              </w:rPr>
            </w:pPr>
            <w:r w:rsidRPr="00E63AA7">
              <w:rPr>
                <w:rFonts w:eastAsia="+mn-ea"/>
                <w:lang w:val="en-US"/>
              </w:rPr>
              <w:t>5.8 Customer Problem Management</w:t>
            </w:r>
          </w:p>
          <w:p w:rsidR="002B6CDB" w:rsidRDefault="002B6CDB" w:rsidP="002B6CDB">
            <w:pPr>
              <w:numPr>
                <w:ilvl w:val="0"/>
                <w:numId w:val="2"/>
              </w:numPr>
              <w:tabs>
                <w:tab w:val="clear" w:pos="720"/>
                <w:tab w:val="num" w:pos="328"/>
              </w:tabs>
              <w:ind w:left="328" w:hanging="270"/>
              <w:jc w:val="left"/>
              <w:rPr>
                <w:rFonts w:eastAsia="+mn-ea"/>
                <w:lang w:val="en-US"/>
              </w:rPr>
            </w:pPr>
            <w:r w:rsidRPr="00E63AA7">
              <w:rPr>
                <w:rFonts w:eastAsia="+mn-ea"/>
                <w:lang w:val="en-US"/>
              </w:rPr>
              <w:t>5.17 Case Management</w:t>
            </w:r>
          </w:p>
          <w:p w:rsidR="002B6CDB" w:rsidRPr="00896B50" w:rsidRDefault="002B6CDB" w:rsidP="002B6CDB">
            <w:pPr>
              <w:numPr>
                <w:ilvl w:val="0"/>
                <w:numId w:val="2"/>
              </w:numPr>
              <w:tabs>
                <w:tab w:val="clear" w:pos="720"/>
                <w:tab w:val="num" w:pos="328"/>
              </w:tabs>
              <w:ind w:left="328" w:hanging="270"/>
              <w:jc w:val="left"/>
            </w:pPr>
            <w:r w:rsidRPr="00896B50">
              <w:rPr>
                <w:rFonts w:eastAsia="+mn-ea"/>
                <w:lang w:val="en-US"/>
              </w:rPr>
              <w:t>6.1 Service Catalog Management</w:t>
            </w:r>
          </w:p>
          <w:p w:rsidR="002B6CDB" w:rsidRPr="00E63AA7" w:rsidRDefault="002B6CDB" w:rsidP="002B6CDB">
            <w:pPr>
              <w:numPr>
                <w:ilvl w:val="0"/>
                <w:numId w:val="2"/>
              </w:numPr>
              <w:tabs>
                <w:tab w:val="clear" w:pos="720"/>
                <w:tab w:val="num" w:pos="328"/>
              </w:tabs>
              <w:ind w:left="328" w:hanging="270"/>
              <w:jc w:val="left"/>
              <w:rPr>
                <w:rFonts w:eastAsia="+mn-ea"/>
                <w:lang w:val="en-US"/>
              </w:rPr>
            </w:pPr>
            <w:r w:rsidRPr="00E63AA7">
              <w:rPr>
                <w:rFonts w:eastAsia="+mn-ea"/>
                <w:lang w:val="en-US"/>
              </w:rPr>
              <w:t>6.5 Service Problem Management</w:t>
            </w:r>
          </w:p>
          <w:p w:rsidR="002B6CDB" w:rsidRPr="00D25104" w:rsidRDefault="002B6CDB" w:rsidP="002B6CDB">
            <w:pPr>
              <w:numPr>
                <w:ilvl w:val="0"/>
                <w:numId w:val="2"/>
              </w:numPr>
              <w:tabs>
                <w:tab w:val="clear" w:pos="720"/>
                <w:tab w:val="num" w:pos="328"/>
              </w:tabs>
              <w:ind w:left="328" w:hanging="270"/>
              <w:jc w:val="left"/>
              <w:rPr>
                <w:rFonts w:eastAsia="+mn-ea"/>
              </w:rPr>
            </w:pPr>
            <w:r>
              <w:rPr>
                <w:noProof/>
              </w:rPr>
              <w:t>7.1 Resource Lifecycle Management</w:t>
            </w:r>
            <w:r w:rsidRPr="006D66B5">
              <w:t xml:space="preserve"> </w:t>
            </w:r>
          </w:p>
          <w:p w:rsidR="002B6CDB" w:rsidRPr="00E63AA7" w:rsidRDefault="002B6CDB" w:rsidP="002B6CDB">
            <w:pPr>
              <w:numPr>
                <w:ilvl w:val="0"/>
                <w:numId w:val="2"/>
              </w:numPr>
              <w:tabs>
                <w:tab w:val="clear" w:pos="720"/>
                <w:tab w:val="num" w:pos="328"/>
              </w:tabs>
              <w:ind w:left="328" w:hanging="270"/>
              <w:jc w:val="left"/>
              <w:rPr>
                <w:rFonts w:eastAsia="+mn-ea"/>
                <w:lang w:val="en-US"/>
              </w:rPr>
            </w:pPr>
            <w:r w:rsidRPr="00E63AA7">
              <w:rPr>
                <w:rFonts w:eastAsia="+mn-ea"/>
                <w:lang w:val="en-US"/>
              </w:rPr>
              <w:t>7.10 Fault Management</w:t>
            </w:r>
          </w:p>
          <w:p w:rsidR="0010189E" w:rsidRPr="0010189E" w:rsidRDefault="0010189E" w:rsidP="002B6CDB">
            <w:pPr>
              <w:numPr>
                <w:ilvl w:val="0"/>
                <w:numId w:val="2"/>
              </w:numPr>
              <w:tabs>
                <w:tab w:val="clear" w:pos="720"/>
                <w:tab w:val="num" w:pos="328"/>
              </w:tabs>
              <w:ind w:left="328" w:hanging="270"/>
              <w:jc w:val="left"/>
              <w:rPr>
                <w:rFonts w:eastAsia="+mn-ea"/>
              </w:rPr>
            </w:pPr>
            <w:r>
              <w:rPr>
                <w:rFonts w:eastAsia="+mn-ea"/>
                <w:lang w:val="en-US"/>
              </w:rPr>
              <w:t>8.1 Supply Chain Management</w:t>
            </w:r>
          </w:p>
          <w:p w:rsidR="004A7D12" w:rsidRPr="000A6AF3" w:rsidRDefault="00FA033F" w:rsidP="002B6CDB">
            <w:pPr>
              <w:numPr>
                <w:ilvl w:val="0"/>
                <w:numId w:val="2"/>
              </w:numPr>
              <w:tabs>
                <w:tab w:val="clear" w:pos="720"/>
                <w:tab w:val="num" w:pos="328"/>
              </w:tabs>
              <w:ind w:left="328" w:hanging="270"/>
              <w:jc w:val="left"/>
              <w:rPr>
                <w:rFonts w:eastAsia="+mn-ea"/>
              </w:rPr>
            </w:pPr>
            <w:r>
              <w:rPr>
                <w:rFonts w:eastAsia="+mn-ea"/>
                <w:lang w:val="en-US"/>
              </w:rPr>
              <w:lastRenderedPageBreak/>
              <w:t>9.2 HR Management</w:t>
            </w:r>
          </w:p>
          <w:p w:rsidR="000A6AF3" w:rsidRPr="002B6CDB" w:rsidRDefault="000A6AF3" w:rsidP="002B6CDB">
            <w:pPr>
              <w:numPr>
                <w:ilvl w:val="0"/>
                <w:numId w:val="2"/>
              </w:numPr>
              <w:tabs>
                <w:tab w:val="clear" w:pos="720"/>
                <w:tab w:val="num" w:pos="328"/>
              </w:tabs>
              <w:ind w:left="328" w:hanging="270"/>
              <w:jc w:val="left"/>
              <w:rPr>
                <w:rFonts w:eastAsia="+mn-ea"/>
              </w:rPr>
            </w:pPr>
            <w:r>
              <w:rPr>
                <w:rFonts w:eastAsia="+mn-ea"/>
                <w:lang w:val="en-US"/>
              </w:rPr>
              <w:t>(11.1 Catalog Management)</w:t>
            </w:r>
          </w:p>
        </w:tc>
      </w:tr>
    </w:tbl>
    <w:p w:rsidR="00512080" w:rsidRDefault="00512080" w:rsidP="00073DEB">
      <w:pPr>
        <w:pStyle w:val="Heading4"/>
        <w:rPr>
          <w:lang w:val="en-US"/>
        </w:rPr>
      </w:pPr>
      <w:bookmarkStart w:id="36" w:name="_Toc305736953"/>
      <w:r w:rsidRPr="00512080">
        <w:rPr>
          <w:lang w:val="en-US"/>
        </w:rPr>
        <w:lastRenderedPageBreak/>
        <w:t>Manage Customer SLA</w:t>
      </w:r>
      <w:bookmarkEnd w:id="36"/>
    </w:p>
    <w:p w:rsidR="00E355D6" w:rsidRPr="00E355D6" w:rsidRDefault="00E355D6" w:rsidP="00E355D6">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726992" w:rsidTr="00F36414">
        <w:tc>
          <w:tcPr>
            <w:tcW w:w="2316" w:type="dxa"/>
            <w:shd w:val="clear" w:color="auto" w:fill="D9D9D9" w:themeFill="background1" w:themeFillShade="D9"/>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512080" w:rsidRPr="00726992" w:rsidRDefault="00512080" w:rsidP="00512080">
            <w:pPr>
              <w:jc w:val="left"/>
              <w:rPr>
                <w:rFonts w:eastAsia="+mn-ea"/>
              </w:rPr>
            </w:pPr>
          </w:p>
        </w:tc>
        <w:tc>
          <w:tcPr>
            <w:tcW w:w="6762" w:type="dxa"/>
            <w:shd w:val="clear" w:color="auto" w:fill="D9D9D9" w:themeFill="background1" w:themeFillShade="D9"/>
            <w:vAlign w:val="center"/>
          </w:tcPr>
          <w:p w:rsidR="00512080" w:rsidRPr="00512080" w:rsidRDefault="00CE47FD" w:rsidP="00CE47FD">
            <w:pPr>
              <w:ind w:left="360"/>
              <w:rPr>
                <w:rFonts w:eastAsia="+mn-ea"/>
              </w:rPr>
            </w:pPr>
            <w:r w:rsidRPr="00CE47FD">
              <w:rPr>
                <w:rFonts w:eastAsia="+mn-ea"/>
                <w:b/>
              </w:rPr>
              <w:t>Manage Customer SLA</w:t>
            </w:r>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1A3C31" w:rsidRDefault="002202EC" w:rsidP="002202EC">
            <w:pPr>
              <w:ind w:left="360"/>
              <w:rPr>
                <w:lang w:val="en-US"/>
              </w:rPr>
            </w:pPr>
            <w:r w:rsidRPr="002202EC">
              <w:rPr>
                <w:rFonts w:eastAsia="+mn-ea"/>
                <w:b/>
                <w:lang w:val="en-US"/>
              </w:rPr>
              <w:t>Manage Customer SLA</w:t>
            </w:r>
            <w:r>
              <w:rPr>
                <w:rFonts w:eastAsia="+mn-ea"/>
                <w:b/>
                <w:lang w:val="en-US"/>
              </w:rPr>
              <w:t xml:space="preserve"> (UC)</w:t>
            </w:r>
            <w:r w:rsidRPr="00CE47FD">
              <w:rPr>
                <w:lang w:val="en-US"/>
              </w:rPr>
              <w:t xml:space="preserve"> </w:t>
            </w:r>
            <w:r w:rsidR="00E379E3">
              <w:rPr>
                <w:lang w:val="en-US"/>
              </w:rPr>
              <w:t>handles</w:t>
            </w:r>
            <w:r w:rsidR="00CE47FD" w:rsidRPr="00CE47FD">
              <w:rPr>
                <w:lang w:val="en-US"/>
              </w:rPr>
              <w:t xml:space="preserve"> monitoring, managing and reporting of delivered vs. contractual Quality of Service (</w:t>
            </w:r>
            <w:proofErr w:type="spellStart"/>
            <w:r w:rsidR="00CE47FD" w:rsidRPr="00CE47FD">
              <w:rPr>
                <w:lang w:val="en-US"/>
              </w:rPr>
              <w:t>QoS</w:t>
            </w:r>
            <w:proofErr w:type="spellEnd"/>
            <w:r w:rsidR="00CE47FD" w:rsidRPr="00CE47FD">
              <w:rPr>
                <w:lang w:val="en-US"/>
              </w:rPr>
              <w:t xml:space="preserve">), as defined in the </w:t>
            </w:r>
            <w:r>
              <w:rPr>
                <w:lang w:val="en-US"/>
              </w:rPr>
              <w:t>BBI</w:t>
            </w:r>
            <w:r w:rsidR="00CE47FD" w:rsidRPr="00CE47FD">
              <w:rPr>
                <w:lang w:val="en-US"/>
              </w:rPr>
              <w:t>'s Service Descriptions, customer contracts</w:t>
            </w:r>
            <w:r w:rsidR="001A3C31">
              <w:rPr>
                <w:lang w:val="en-US"/>
              </w:rPr>
              <w:t xml:space="preserve">, </w:t>
            </w:r>
            <w:r w:rsidR="001A3C31" w:rsidRPr="00CE47FD">
              <w:rPr>
                <w:lang w:val="en-US"/>
              </w:rPr>
              <w:t>Service Level Agreements (SLA)</w:t>
            </w:r>
            <w:r w:rsidR="00CE47FD" w:rsidRPr="00CE47FD">
              <w:rPr>
                <w:lang w:val="en-US"/>
              </w:rPr>
              <w:t xml:space="preserve"> or the catalogue of product offerings.</w:t>
            </w:r>
          </w:p>
          <w:p w:rsidR="00F74213" w:rsidRPr="005817A2" w:rsidRDefault="00F74213" w:rsidP="00F74213">
            <w:pPr>
              <w:ind w:left="360"/>
              <w:rPr>
                <w:lang w:val="en-US"/>
              </w:rPr>
            </w:pPr>
            <w:r w:rsidRPr="005817A2">
              <w:rPr>
                <w:b/>
                <w:lang w:val="en-US"/>
              </w:rPr>
              <w:t xml:space="preserve">Manage </w:t>
            </w:r>
            <w:r>
              <w:rPr>
                <w:b/>
                <w:lang w:val="en-US"/>
              </w:rPr>
              <w:t>Customer SLA</w:t>
            </w:r>
            <w:r w:rsidRPr="005817A2">
              <w:rPr>
                <w:b/>
                <w:lang w:val="en-US"/>
              </w:rPr>
              <w:t xml:space="preserve"> (UC)</w:t>
            </w:r>
            <w:r w:rsidRPr="005817A2">
              <w:rPr>
                <w:lang w:val="en-US"/>
              </w:rPr>
              <w:t xml:space="preserve"> will </w:t>
            </w:r>
            <w:r w:rsidR="003B71A3">
              <w:rPr>
                <w:lang w:val="en-US"/>
              </w:rPr>
              <w:t xml:space="preserve">initiate &amp; </w:t>
            </w:r>
            <w:r w:rsidRPr="005817A2">
              <w:rPr>
                <w:lang w:val="en-US"/>
              </w:rPr>
              <w:t xml:space="preserve">co-ordinate all the actions necessary in order to </w:t>
            </w:r>
            <w:r>
              <w:rPr>
                <w:lang w:val="en-US"/>
              </w:rPr>
              <w:t xml:space="preserve">restore SLA parameters within defined thresholds </w:t>
            </w:r>
            <w:r w:rsidRPr="005817A2">
              <w:rPr>
                <w:lang w:val="en-US"/>
              </w:rPr>
              <w:t>at the appropriate time</w:t>
            </w:r>
          </w:p>
          <w:p w:rsidR="00DB32E0" w:rsidRDefault="001A3C31" w:rsidP="002202EC">
            <w:pPr>
              <w:ind w:left="360"/>
              <w:rPr>
                <w:lang w:val="en-US"/>
              </w:rPr>
            </w:pPr>
            <w:r>
              <w:rPr>
                <w:lang w:val="en-US"/>
              </w:rPr>
              <w:t xml:space="preserve"> </w:t>
            </w:r>
          </w:p>
          <w:p w:rsidR="00E379E3" w:rsidRDefault="00E52484" w:rsidP="00E379E3">
            <w:pPr>
              <w:ind w:left="360"/>
              <w:rPr>
                <w:lang w:val="en-US"/>
              </w:rPr>
            </w:pPr>
            <w:r w:rsidRPr="002202EC">
              <w:rPr>
                <w:rFonts w:eastAsia="+mn-ea"/>
                <w:b/>
                <w:lang w:val="en-US"/>
              </w:rPr>
              <w:t>Manage Customer SLA</w:t>
            </w:r>
            <w:r>
              <w:rPr>
                <w:rFonts w:eastAsia="+mn-ea"/>
                <w:b/>
                <w:lang w:val="en-US"/>
              </w:rPr>
              <w:t xml:space="preserve"> (UC)</w:t>
            </w:r>
            <w:r w:rsidRPr="00CE47FD">
              <w:rPr>
                <w:lang w:val="en-US"/>
              </w:rPr>
              <w:t xml:space="preserve"> </w:t>
            </w:r>
            <w:r w:rsidR="00E379E3">
              <w:rPr>
                <w:lang w:val="en-US"/>
              </w:rPr>
              <w:t>encompasses:</w:t>
            </w:r>
          </w:p>
          <w:p w:rsidR="008D38E7" w:rsidRDefault="008D38E7" w:rsidP="00CE3D48">
            <w:pPr>
              <w:pStyle w:val="ListParagraph"/>
              <w:numPr>
                <w:ilvl w:val="0"/>
                <w:numId w:val="2"/>
              </w:numPr>
              <w:rPr>
                <w:sz w:val="20"/>
                <w:lang w:val="en-US"/>
              </w:rPr>
            </w:pPr>
            <w:r>
              <w:rPr>
                <w:sz w:val="20"/>
                <w:lang w:val="en-US"/>
              </w:rPr>
              <w:t xml:space="preserve">SLA </w:t>
            </w:r>
            <w:r w:rsidR="00F74213">
              <w:rPr>
                <w:sz w:val="20"/>
                <w:lang w:val="en-US"/>
              </w:rPr>
              <w:t xml:space="preserve">parameter </w:t>
            </w:r>
            <w:r>
              <w:rPr>
                <w:sz w:val="20"/>
                <w:lang w:val="en-US"/>
              </w:rPr>
              <w:t>monitoring</w:t>
            </w:r>
            <w:r w:rsidR="00F74213">
              <w:rPr>
                <w:sz w:val="20"/>
                <w:lang w:val="en-US"/>
              </w:rPr>
              <w:t>:</w:t>
            </w:r>
          </w:p>
          <w:p w:rsidR="008D38E7" w:rsidRDefault="008D38E7" w:rsidP="00CE3D48">
            <w:pPr>
              <w:pStyle w:val="ListParagraph"/>
              <w:numPr>
                <w:ilvl w:val="1"/>
                <w:numId w:val="2"/>
              </w:numPr>
              <w:rPr>
                <w:sz w:val="20"/>
                <w:lang w:val="en-US"/>
              </w:rPr>
            </w:pPr>
            <w:r w:rsidRPr="00E52484">
              <w:rPr>
                <w:sz w:val="20"/>
                <w:lang w:val="en-US"/>
              </w:rPr>
              <w:t xml:space="preserve">Collecting service and resource performance information analyzed and reported by the </w:t>
            </w:r>
            <w:r w:rsidRPr="00E34114">
              <w:rPr>
                <w:b/>
                <w:sz w:val="20"/>
                <w:lang w:val="en-US"/>
              </w:rPr>
              <w:t>Manage Service Performance (UC)</w:t>
            </w:r>
            <w:r w:rsidRPr="00E52484">
              <w:rPr>
                <w:sz w:val="20"/>
                <w:lang w:val="en-US"/>
              </w:rPr>
              <w:t xml:space="preserve"> and </w:t>
            </w:r>
            <w:r w:rsidRPr="00E34114">
              <w:rPr>
                <w:b/>
                <w:sz w:val="20"/>
                <w:lang w:val="en-US"/>
              </w:rPr>
              <w:t xml:space="preserve">Manage </w:t>
            </w:r>
            <w:r>
              <w:rPr>
                <w:b/>
                <w:sz w:val="20"/>
                <w:lang w:val="en-US"/>
              </w:rPr>
              <w:t>Resource</w:t>
            </w:r>
            <w:r w:rsidRPr="00E34114">
              <w:rPr>
                <w:b/>
                <w:sz w:val="20"/>
                <w:lang w:val="en-US"/>
              </w:rPr>
              <w:t xml:space="preserve"> Performance (UC)</w:t>
            </w:r>
            <w:r w:rsidRPr="00E52484">
              <w:rPr>
                <w:sz w:val="20"/>
                <w:lang w:val="en-US"/>
              </w:rPr>
              <w:t>, and converting it into a form suitable for determining whether the contractual obligations with the customer are being met.</w:t>
            </w:r>
          </w:p>
          <w:p w:rsidR="008D38E7" w:rsidRDefault="008D38E7" w:rsidP="00CE3D48">
            <w:pPr>
              <w:pStyle w:val="ListParagraph"/>
              <w:numPr>
                <w:ilvl w:val="1"/>
                <w:numId w:val="2"/>
              </w:numPr>
              <w:rPr>
                <w:sz w:val="20"/>
                <w:lang w:val="en-US"/>
              </w:rPr>
            </w:pPr>
            <w:r>
              <w:rPr>
                <w:sz w:val="20"/>
                <w:lang w:val="en-US"/>
              </w:rPr>
              <w:t>Collection of trouble ticket history for ticket based SLA parameter monitoring (availability, MTTR, …)</w:t>
            </w:r>
          </w:p>
          <w:p w:rsidR="008D38E7" w:rsidRPr="007053CD" w:rsidRDefault="008D38E7" w:rsidP="00CE3D48">
            <w:pPr>
              <w:pStyle w:val="ListParagraph"/>
              <w:numPr>
                <w:ilvl w:val="1"/>
                <w:numId w:val="2"/>
              </w:numPr>
              <w:rPr>
                <w:sz w:val="20"/>
                <w:lang w:val="en-US"/>
              </w:rPr>
            </w:pPr>
            <w:r w:rsidRPr="007053CD">
              <w:rPr>
                <w:sz w:val="20"/>
                <w:lang w:val="en-US"/>
              </w:rPr>
              <w:t xml:space="preserve">Checking that the received </w:t>
            </w:r>
            <w:proofErr w:type="spellStart"/>
            <w:r w:rsidR="004D73F8">
              <w:rPr>
                <w:sz w:val="20"/>
                <w:lang w:val="en-US"/>
              </w:rPr>
              <w:t>QoS</w:t>
            </w:r>
            <w:proofErr w:type="spellEnd"/>
            <w:r w:rsidR="004D73F8">
              <w:rPr>
                <w:sz w:val="20"/>
                <w:lang w:val="en-US"/>
              </w:rPr>
              <w:t xml:space="preserve"> data </w:t>
            </w:r>
            <w:r w:rsidRPr="007053CD">
              <w:rPr>
                <w:sz w:val="20"/>
                <w:lang w:val="en-US"/>
              </w:rPr>
              <w:t xml:space="preserve">from other processes and entities meets the required </w:t>
            </w:r>
            <w:proofErr w:type="spellStart"/>
            <w:r w:rsidRPr="007053CD">
              <w:rPr>
                <w:sz w:val="20"/>
                <w:lang w:val="en-US"/>
              </w:rPr>
              <w:t>QoS</w:t>
            </w:r>
            <w:proofErr w:type="spellEnd"/>
            <w:r w:rsidRPr="007053CD">
              <w:rPr>
                <w:sz w:val="20"/>
                <w:lang w:val="en-US"/>
              </w:rPr>
              <w:t xml:space="preserve"> thresholds and alert other processes and </w:t>
            </w:r>
            <w:proofErr w:type="gramStart"/>
            <w:r w:rsidRPr="007053CD">
              <w:rPr>
                <w:sz w:val="20"/>
                <w:lang w:val="en-US"/>
              </w:rPr>
              <w:t>entities if this is</w:t>
            </w:r>
            <w:proofErr w:type="gramEnd"/>
            <w:r w:rsidRPr="007053CD">
              <w:rPr>
                <w:sz w:val="20"/>
                <w:lang w:val="en-US"/>
              </w:rPr>
              <w:t xml:space="preserve"> not the case.</w:t>
            </w:r>
          </w:p>
          <w:p w:rsidR="008D38E7" w:rsidRPr="00E379E3" w:rsidRDefault="008D38E7" w:rsidP="00CE3D48">
            <w:pPr>
              <w:pStyle w:val="ListParagraph"/>
              <w:numPr>
                <w:ilvl w:val="0"/>
                <w:numId w:val="2"/>
              </w:numPr>
              <w:rPr>
                <w:sz w:val="20"/>
                <w:lang w:val="en-US"/>
              </w:rPr>
            </w:pPr>
            <w:r w:rsidRPr="00E379E3">
              <w:rPr>
                <w:sz w:val="20"/>
                <w:lang w:val="en-US"/>
              </w:rPr>
              <w:t>Creati</w:t>
            </w:r>
            <w:r w:rsidR="007053CD">
              <w:rPr>
                <w:sz w:val="20"/>
                <w:lang w:val="en-US"/>
              </w:rPr>
              <w:t>ng</w:t>
            </w:r>
            <w:r w:rsidRPr="00E379E3">
              <w:rPr>
                <w:sz w:val="20"/>
                <w:lang w:val="en-US"/>
              </w:rPr>
              <w:t xml:space="preserve"> Customer</w:t>
            </w:r>
            <w:r>
              <w:rPr>
                <w:sz w:val="20"/>
                <w:lang w:val="en-US"/>
              </w:rPr>
              <w:t xml:space="preserve"> SLA violation</w:t>
            </w:r>
            <w:r w:rsidRPr="00E379E3">
              <w:rPr>
                <w:sz w:val="20"/>
                <w:lang w:val="en-US"/>
              </w:rPr>
              <w:t xml:space="preserve"> report</w:t>
            </w:r>
            <w:r w:rsidR="007053CD">
              <w:rPr>
                <w:sz w:val="20"/>
                <w:lang w:val="en-US"/>
              </w:rPr>
              <w:t>s where relevant</w:t>
            </w:r>
          </w:p>
          <w:p w:rsidR="000B70BC" w:rsidRDefault="000B70BC" w:rsidP="00CE3D48">
            <w:pPr>
              <w:pStyle w:val="ListParagraph"/>
              <w:numPr>
                <w:ilvl w:val="0"/>
                <w:numId w:val="2"/>
              </w:numPr>
              <w:rPr>
                <w:sz w:val="20"/>
                <w:lang w:val="en-US"/>
              </w:rPr>
            </w:pPr>
            <w:r>
              <w:rPr>
                <w:sz w:val="20"/>
                <w:lang w:val="en-US"/>
              </w:rPr>
              <w:t xml:space="preserve">Analyzing SLA violation and </w:t>
            </w:r>
            <w:proofErr w:type="spellStart"/>
            <w:r>
              <w:rPr>
                <w:sz w:val="20"/>
                <w:lang w:val="en-US"/>
              </w:rPr>
              <w:t>determiniing</w:t>
            </w:r>
            <w:proofErr w:type="spellEnd"/>
            <w:r>
              <w:rPr>
                <w:sz w:val="20"/>
                <w:lang w:val="en-US"/>
              </w:rPr>
              <w:t xml:space="preserve"> restoration activities</w:t>
            </w:r>
          </w:p>
          <w:p w:rsidR="008D38E7" w:rsidRDefault="007053CD" w:rsidP="00CE3D48">
            <w:pPr>
              <w:pStyle w:val="ListParagraph"/>
              <w:numPr>
                <w:ilvl w:val="0"/>
                <w:numId w:val="2"/>
              </w:numPr>
              <w:rPr>
                <w:sz w:val="20"/>
                <w:lang w:val="en-US"/>
              </w:rPr>
            </w:pPr>
            <w:r>
              <w:rPr>
                <w:sz w:val="20"/>
                <w:lang w:val="en-US"/>
              </w:rPr>
              <w:t>Tracking &amp; managing SLA parameter restoration:</w:t>
            </w:r>
          </w:p>
          <w:p w:rsidR="007053CD" w:rsidRDefault="00E379E3" w:rsidP="00CE3D48">
            <w:pPr>
              <w:pStyle w:val="ListParagraph"/>
              <w:numPr>
                <w:ilvl w:val="1"/>
                <w:numId w:val="2"/>
              </w:numPr>
              <w:rPr>
                <w:sz w:val="20"/>
                <w:lang w:val="en-US"/>
              </w:rPr>
            </w:pPr>
            <w:r w:rsidRPr="00E379E3">
              <w:rPr>
                <w:sz w:val="20"/>
                <w:lang w:val="en-US"/>
              </w:rPr>
              <w:t>Scheduling, assigning and restoration activities</w:t>
            </w:r>
          </w:p>
          <w:p w:rsidR="00E379E3" w:rsidRDefault="007053CD" w:rsidP="00CE3D48">
            <w:pPr>
              <w:pStyle w:val="ListParagraph"/>
              <w:numPr>
                <w:ilvl w:val="1"/>
                <w:numId w:val="2"/>
              </w:numPr>
              <w:rPr>
                <w:sz w:val="20"/>
                <w:lang w:val="en-US"/>
              </w:rPr>
            </w:pPr>
            <w:r>
              <w:rPr>
                <w:sz w:val="20"/>
                <w:lang w:val="en-US"/>
              </w:rPr>
              <w:t>D</w:t>
            </w:r>
            <w:r w:rsidR="00E379E3" w:rsidRPr="00E379E3">
              <w:rPr>
                <w:sz w:val="20"/>
                <w:lang w:val="en-US"/>
              </w:rPr>
              <w:t>elegat</w:t>
            </w:r>
            <w:r>
              <w:rPr>
                <w:sz w:val="20"/>
                <w:lang w:val="en-US"/>
              </w:rPr>
              <w:t>ing restorations activities to other processes</w:t>
            </w:r>
            <w:r w:rsidR="000B70BC">
              <w:rPr>
                <w:sz w:val="20"/>
                <w:lang w:val="en-US"/>
              </w:rPr>
              <w:t xml:space="preserve"> </w:t>
            </w:r>
            <w:proofErr w:type="spellStart"/>
            <w:r w:rsidR="000B70BC">
              <w:rPr>
                <w:sz w:val="20"/>
                <w:lang w:val="en-US"/>
              </w:rPr>
              <w:t>eg</w:t>
            </w:r>
            <w:proofErr w:type="spellEnd"/>
            <w:r w:rsidR="000B70BC">
              <w:rPr>
                <w:sz w:val="20"/>
                <w:lang w:val="en-US"/>
              </w:rPr>
              <w:t xml:space="preserve">. </w:t>
            </w:r>
            <w:r w:rsidR="000B70BC" w:rsidRPr="000B70BC">
              <w:rPr>
                <w:b/>
                <w:sz w:val="20"/>
                <w:lang w:val="en-US"/>
              </w:rPr>
              <w:t>Manage Customer Problem (UC),</w:t>
            </w:r>
            <w:r w:rsidR="000B70BC">
              <w:rPr>
                <w:sz w:val="20"/>
                <w:lang w:val="en-US"/>
              </w:rPr>
              <w:t xml:space="preserve"> </w:t>
            </w:r>
            <w:r w:rsidR="000B70BC" w:rsidRPr="00E379E3">
              <w:rPr>
                <w:b/>
                <w:sz w:val="20"/>
                <w:lang w:val="en-US"/>
              </w:rPr>
              <w:t>Manage Service</w:t>
            </w:r>
            <w:r w:rsidR="000B70BC">
              <w:rPr>
                <w:b/>
                <w:sz w:val="20"/>
                <w:lang w:val="en-US"/>
              </w:rPr>
              <w:t>/Resource/S/P</w:t>
            </w:r>
            <w:r w:rsidR="000B70BC" w:rsidRPr="00E379E3">
              <w:rPr>
                <w:b/>
                <w:sz w:val="20"/>
                <w:lang w:val="en-US"/>
              </w:rPr>
              <w:t xml:space="preserve"> Trouble (UC)</w:t>
            </w:r>
            <w:r w:rsidR="00E379E3" w:rsidRPr="00E379E3">
              <w:rPr>
                <w:sz w:val="20"/>
                <w:lang w:val="en-US"/>
              </w:rPr>
              <w:t>;</w:t>
            </w:r>
          </w:p>
          <w:p w:rsidR="007053CD" w:rsidRDefault="007053CD" w:rsidP="00CE3D48">
            <w:pPr>
              <w:pStyle w:val="ListParagraph"/>
              <w:numPr>
                <w:ilvl w:val="1"/>
                <w:numId w:val="2"/>
              </w:numPr>
              <w:rPr>
                <w:sz w:val="20"/>
                <w:lang w:val="en-US"/>
              </w:rPr>
            </w:pPr>
            <w:r>
              <w:rPr>
                <w:sz w:val="20"/>
                <w:lang w:val="en-US"/>
              </w:rPr>
              <w:t>Tracking &amp; coordinating restoration activities</w:t>
            </w:r>
          </w:p>
          <w:p w:rsidR="00731A5D" w:rsidRDefault="00731A5D" w:rsidP="00CE3D48">
            <w:pPr>
              <w:pStyle w:val="ListParagraph"/>
              <w:numPr>
                <w:ilvl w:val="1"/>
                <w:numId w:val="2"/>
              </w:numPr>
              <w:rPr>
                <w:sz w:val="20"/>
                <w:lang w:val="en-US"/>
              </w:rPr>
            </w:pPr>
            <w:r w:rsidRPr="00E379E3">
              <w:rPr>
                <w:sz w:val="20"/>
                <w:lang w:val="en-US"/>
              </w:rPr>
              <w:t xml:space="preserve">Monitoring the jeopardy status of open customer </w:t>
            </w:r>
            <w:proofErr w:type="spellStart"/>
            <w:r w:rsidRPr="00E379E3">
              <w:rPr>
                <w:sz w:val="20"/>
                <w:lang w:val="en-US"/>
              </w:rPr>
              <w:t>QoS</w:t>
            </w:r>
            <w:proofErr w:type="spellEnd"/>
            <w:r w:rsidRPr="00E379E3">
              <w:rPr>
                <w:sz w:val="20"/>
                <w:lang w:val="en-US"/>
              </w:rPr>
              <w:t xml:space="preserve"> performance degradation reports, and escalating customer </w:t>
            </w:r>
            <w:proofErr w:type="spellStart"/>
            <w:r w:rsidRPr="00E379E3">
              <w:rPr>
                <w:sz w:val="20"/>
                <w:lang w:val="en-US"/>
              </w:rPr>
              <w:t>QoS</w:t>
            </w:r>
            <w:proofErr w:type="spellEnd"/>
            <w:r w:rsidRPr="00E379E3">
              <w:rPr>
                <w:sz w:val="20"/>
                <w:lang w:val="en-US"/>
              </w:rPr>
              <w:t xml:space="preserve"> performance degradation reports as necessary.</w:t>
            </w:r>
          </w:p>
          <w:p w:rsidR="007053CD" w:rsidRPr="00E379E3" w:rsidRDefault="000B70BC" w:rsidP="00CE3D48">
            <w:pPr>
              <w:pStyle w:val="ListParagraph"/>
              <w:numPr>
                <w:ilvl w:val="0"/>
                <w:numId w:val="2"/>
              </w:numPr>
              <w:rPr>
                <w:sz w:val="20"/>
                <w:lang w:val="en-US"/>
              </w:rPr>
            </w:pPr>
            <w:r>
              <w:rPr>
                <w:sz w:val="20"/>
                <w:lang w:val="en-US"/>
              </w:rPr>
              <w:t>Assessing SLA parameter restoration</w:t>
            </w:r>
          </w:p>
          <w:p w:rsidR="000B70BC" w:rsidRPr="00731A5D" w:rsidRDefault="000B70BC" w:rsidP="00CE3D48">
            <w:pPr>
              <w:pStyle w:val="ListParagraph"/>
              <w:numPr>
                <w:ilvl w:val="0"/>
                <w:numId w:val="2"/>
              </w:numPr>
              <w:rPr>
                <w:sz w:val="20"/>
                <w:lang w:val="en-US"/>
              </w:rPr>
            </w:pPr>
            <w:r w:rsidRPr="00731A5D">
              <w:rPr>
                <w:sz w:val="20"/>
                <w:lang w:val="en-US"/>
              </w:rPr>
              <w:t xml:space="preserve">Updating SLA </w:t>
            </w:r>
            <w:r w:rsidR="00731A5D">
              <w:rPr>
                <w:sz w:val="20"/>
                <w:lang w:val="en-US"/>
              </w:rPr>
              <w:t>violation report status</w:t>
            </w:r>
          </w:p>
          <w:p w:rsidR="007053CD" w:rsidRDefault="007053CD" w:rsidP="00CE3D48">
            <w:pPr>
              <w:pStyle w:val="ListParagraph"/>
              <w:numPr>
                <w:ilvl w:val="0"/>
                <w:numId w:val="2"/>
              </w:numPr>
              <w:rPr>
                <w:sz w:val="20"/>
                <w:lang w:val="en-US"/>
              </w:rPr>
            </w:pPr>
            <w:r>
              <w:rPr>
                <w:sz w:val="20"/>
                <w:lang w:val="en-US"/>
              </w:rPr>
              <w:t>Reporting on Customer SLA:</w:t>
            </w:r>
          </w:p>
          <w:p w:rsidR="001A3C31" w:rsidRDefault="007053CD" w:rsidP="00CE3D48">
            <w:pPr>
              <w:pStyle w:val="ListParagraph"/>
              <w:numPr>
                <w:ilvl w:val="1"/>
                <w:numId w:val="2"/>
              </w:numPr>
              <w:rPr>
                <w:sz w:val="20"/>
                <w:lang w:val="en-US"/>
              </w:rPr>
            </w:pPr>
            <w:r w:rsidRPr="007053CD">
              <w:rPr>
                <w:sz w:val="20"/>
                <w:lang w:val="en-US"/>
              </w:rPr>
              <w:t>Notifying customer</w:t>
            </w:r>
            <w:r>
              <w:rPr>
                <w:sz w:val="20"/>
                <w:lang w:val="en-US"/>
              </w:rPr>
              <w:t xml:space="preserve"> an</w:t>
            </w:r>
            <w:r w:rsidR="001A3C31" w:rsidRPr="007053CD">
              <w:rPr>
                <w:sz w:val="20"/>
                <w:lang w:val="en-US"/>
              </w:rPr>
              <w:t xml:space="preserve">d the relevant internal processes </w:t>
            </w:r>
            <w:r w:rsidR="00037D6E">
              <w:rPr>
                <w:sz w:val="20"/>
                <w:lang w:val="en-US"/>
              </w:rPr>
              <w:t xml:space="preserve">&amp; stakeholders </w:t>
            </w:r>
            <w:r w:rsidR="001A3C31" w:rsidRPr="007053CD">
              <w:rPr>
                <w:sz w:val="20"/>
                <w:lang w:val="en-US"/>
              </w:rPr>
              <w:t>of SLA violations and</w:t>
            </w:r>
            <w:r>
              <w:rPr>
                <w:sz w:val="20"/>
                <w:lang w:val="en-US"/>
              </w:rPr>
              <w:t xml:space="preserve"> progress on corrective actions</w:t>
            </w:r>
            <w:r w:rsidR="001A3C31" w:rsidRPr="007053CD">
              <w:rPr>
                <w:sz w:val="20"/>
                <w:lang w:val="en-US"/>
              </w:rPr>
              <w:t>.</w:t>
            </w:r>
          </w:p>
          <w:p w:rsidR="000B70BC" w:rsidRDefault="000B70BC" w:rsidP="00CE3D48">
            <w:pPr>
              <w:pStyle w:val="ListParagraph"/>
              <w:numPr>
                <w:ilvl w:val="1"/>
                <w:numId w:val="2"/>
              </w:numPr>
              <w:rPr>
                <w:sz w:val="20"/>
                <w:lang w:val="en-US"/>
              </w:rPr>
            </w:pPr>
            <w:r>
              <w:rPr>
                <w:sz w:val="20"/>
                <w:lang w:val="en-US"/>
              </w:rPr>
              <w:t xml:space="preserve">Providing regular SLA </w:t>
            </w:r>
            <w:r w:rsidR="00731A5D">
              <w:rPr>
                <w:sz w:val="20"/>
                <w:lang w:val="en-US"/>
              </w:rPr>
              <w:t>customer r</w:t>
            </w:r>
            <w:r>
              <w:rPr>
                <w:sz w:val="20"/>
                <w:lang w:val="en-US"/>
              </w:rPr>
              <w:t>eports</w:t>
            </w:r>
            <w:r w:rsidR="00731A5D">
              <w:rPr>
                <w:sz w:val="20"/>
                <w:lang w:val="en-US"/>
              </w:rPr>
              <w:t xml:space="preserve"> for the customer</w:t>
            </w:r>
          </w:p>
          <w:p w:rsidR="00731A5D" w:rsidRPr="00731A5D" w:rsidRDefault="00731A5D" w:rsidP="00CE3D48">
            <w:pPr>
              <w:pStyle w:val="ListParagraph"/>
              <w:numPr>
                <w:ilvl w:val="1"/>
                <w:numId w:val="2"/>
              </w:numPr>
              <w:rPr>
                <w:sz w:val="20"/>
                <w:lang w:val="en-US"/>
              </w:rPr>
            </w:pPr>
            <w:r w:rsidRPr="00731A5D">
              <w:rPr>
                <w:sz w:val="20"/>
                <w:lang w:val="en-US"/>
              </w:rPr>
              <w:t>Providing regular SLA penalty reports to determine compensation for unmet SLA parameters</w:t>
            </w:r>
          </w:p>
          <w:p w:rsidR="00731A5D" w:rsidRDefault="00731A5D" w:rsidP="00CE3D48">
            <w:pPr>
              <w:pStyle w:val="ListParagraph"/>
              <w:numPr>
                <w:ilvl w:val="0"/>
                <w:numId w:val="2"/>
              </w:numPr>
              <w:rPr>
                <w:sz w:val="20"/>
                <w:lang w:val="en-US"/>
              </w:rPr>
            </w:pPr>
            <w:r>
              <w:rPr>
                <w:sz w:val="20"/>
                <w:lang w:val="en-US"/>
              </w:rPr>
              <w:t>Closing SLA violation reports after restoration or cancelling SLA violation reports</w:t>
            </w:r>
            <w:r w:rsidRPr="00E379E3">
              <w:rPr>
                <w:sz w:val="20"/>
                <w:lang w:val="en-US"/>
              </w:rPr>
              <w:t xml:space="preserve"> report when the specific request was related to a false performance event;</w:t>
            </w:r>
          </w:p>
          <w:p w:rsidR="00303BF4" w:rsidRPr="00F74213" w:rsidRDefault="00303BF4" w:rsidP="00F74213">
            <w:pPr>
              <w:ind w:left="283"/>
              <w:rPr>
                <w:b/>
                <w:lang w:val="en-US"/>
              </w:rPr>
            </w:pPr>
            <w:r w:rsidRPr="00F74213">
              <w:rPr>
                <w:b/>
                <w:lang w:val="en-US"/>
              </w:rPr>
              <w:t>Remark</w:t>
            </w:r>
            <w:r w:rsidR="00C00AD4" w:rsidRPr="00F74213">
              <w:rPr>
                <w:b/>
                <w:lang w:val="en-US"/>
              </w:rPr>
              <w:t>s</w:t>
            </w:r>
            <w:r w:rsidRPr="00F74213">
              <w:rPr>
                <w:b/>
                <w:lang w:val="en-US"/>
              </w:rPr>
              <w:t xml:space="preserve">: </w:t>
            </w:r>
          </w:p>
          <w:p w:rsidR="00E52484" w:rsidRDefault="00303BF4" w:rsidP="00CE3D48">
            <w:pPr>
              <w:pStyle w:val="ListParagraph"/>
              <w:numPr>
                <w:ilvl w:val="0"/>
                <w:numId w:val="2"/>
              </w:numPr>
              <w:rPr>
                <w:sz w:val="20"/>
                <w:lang w:val="en-US"/>
              </w:rPr>
            </w:pPr>
            <w:r w:rsidRPr="00C00AD4">
              <w:rPr>
                <w:sz w:val="20"/>
                <w:lang w:val="en-US"/>
              </w:rPr>
              <w:t xml:space="preserve">in the case that some specific product and/or service components </w:t>
            </w:r>
            <w:r w:rsidR="00C00AD4" w:rsidRPr="00C00AD4">
              <w:rPr>
                <w:sz w:val="20"/>
                <w:lang w:val="en-US"/>
              </w:rPr>
              <w:t xml:space="preserve">are </w:t>
            </w:r>
            <w:r w:rsidRPr="00C00AD4">
              <w:rPr>
                <w:sz w:val="20"/>
                <w:lang w:val="en-US"/>
              </w:rPr>
              <w:t xml:space="preserve"> owned and managed by suppliers/partners</w:t>
            </w:r>
            <w:r w:rsidR="00C00AD4" w:rsidRPr="00C00AD4">
              <w:rPr>
                <w:sz w:val="20"/>
                <w:lang w:val="en-US"/>
              </w:rPr>
              <w:t xml:space="preserve"> </w:t>
            </w:r>
            <w:r w:rsidR="00C00AD4" w:rsidRPr="00E52484">
              <w:rPr>
                <w:b/>
                <w:sz w:val="20"/>
                <w:lang w:val="en-US"/>
              </w:rPr>
              <w:t>Manage Customer SLA (UC)</w:t>
            </w:r>
            <w:r w:rsidRPr="00C00AD4">
              <w:rPr>
                <w:sz w:val="20"/>
                <w:lang w:val="en-US"/>
              </w:rPr>
              <w:t xml:space="preserve"> initiat</w:t>
            </w:r>
            <w:r w:rsidR="00C00AD4" w:rsidRPr="00C00AD4">
              <w:rPr>
                <w:sz w:val="20"/>
                <w:lang w:val="en-US"/>
              </w:rPr>
              <w:t>es</w:t>
            </w:r>
            <w:r w:rsidR="00A75F84">
              <w:rPr>
                <w:sz w:val="20"/>
                <w:lang w:val="en-US"/>
              </w:rPr>
              <w:t xml:space="preserve"> requests</w:t>
            </w:r>
            <w:r w:rsidRPr="00C00AD4">
              <w:rPr>
                <w:sz w:val="20"/>
                <w:lang w:val="en-US"/>
              </w:rPr>
              <w:t xml:space="preserve"> </w:t>
            </w:r>
            <w:r w:rsidR="00A75F84">
              <w:rPr>
                <w:sz w:val="20"/>
                <w:lang w:val="en-US"/>
              </w:rPr>
              <w:t>to</w:t>
            </w:r>
            <w:r w:rsidR="00C00AD4" w:rsidRPr="00C00AD4">
              <w:rPr>
                <w:sz w:val="20"/>
                <w:lang w:val="en-US"/>
              </w:rPr>
              <w:t xml:space="preserve"> </w:t>
            </w:r>
            <w:r w:rsidR="00C00AD4" w:rsidRPr="00A75F84">
              <w:rPr>
                <w:b/>
                <w:sz w:val="20"/>
                <w:lang w:val="en-US"/>
              </w:rPr>
              <w:t xml:space="preserve">Manage </w:t>
            </w:r>
            <w:r w:rsidRPr="00A75F84">
              <w:rPr>
                <w:b/>
                <w:sz w:val="20"/>
                <w:lang w:val="en-US"/>
              </w:rPr>
              <w:t>S/P Performance</w:t>
            </w:r>
            <w:r w:rsidR="00C00AD4" w:rsidRPr="00A75F84">
              <w:rPr>
                <w:b/>
                <w:sz w:val="20"/>
                <w:lang w:val="en-US"/>
              </w:rPr>
              <w:t xml:space="preserve"> (UC)</w:t>
            </w:r>
            <w:r w:rsidRPr="00C00AD4">
              <w:rPr>
                <w:sz w:val="20"/>
                <w:lang w:val="en-US"/>
              </w:rPr>
              <w:t xml:space="preserve"> for resolution by the supplier/partner of the specific service components.</w:t>
            </w:r>
            <w:r w:rsidR="00E52484" w:rsidRPr="00E52484">
              <w:rPr>
                <w:sz w:val="20"/>
                <w:lang w:val="en-US"/>
              </w:rPr>
              <w:t xml:space="preserve"> </w:t>
            </w:r>
          </w:p>
          <w:p w:rsidR="00E52484" w:rsidRDefault="00E52484" w:rsidP="00CE3D48">
            <w:pPr>
              <w:pStyle w:val="ListParagraph"/>
              <w:numPr>
                <w:ilvl w:val="0"/>
                <w:numId w:val="2"/>
              </w:numPr>
              <w:rPr>
                <w:sz w:val="20"/>
                <w:lang w:val="en-US"/>
              </w:rPr>
            </w:pPr>
            <w:r w:rsidRPr="00E52484">
              <w:rPr>
                <w:b/>
                <w:sz w:val="20"/>
                <w:lang w:val="en-US"/>
              </w:rPr>
              <w:t>Manage Customer SLA (UC</w:t>
            </w:r>
            <w:r w:rsidR="00C675B9" w:rsidRPr="00E52484">
              <w:rPr>
                <w:b/>
                <w:sz w:val="20"/>
                <w:lang w:val="en-US"/>
              </w:rPr>
              <w:t>)</w:t>
            </w:r>
            <w:r w:rsidR="00C675B9" w:rsidRPr="00C00AD4">
              <w:rPr>
                <w:sz w:val="20"/>
                <w:lang w:val="en-US"/>
              </w:rPr>
              <w:t xml:space="preserve"> </w:t>
            </w:r>
            <w:r w:rsidR="00C675B9" w:rsidRPr="00E52484">
              <w:rPr>
                <w:sz w:val="20"/>
                <w:lang w:val="en-US"/>
              </w:rPr>
              <w:t>ensures</w:t>
            </w:r>
            <w:r w:rsidRPr="00E52484">
              <w:rPr>
                <w:sz w:val="20"/>
                <w:lang w:val="en-US"/>
              </w:rPr>
              <w:t xml:space="preserve"> that the customer is informed of any planned maintenance or other scheduled events likely to impact </w:t>
            </w:r>
            <w:r w:rsidRPr="00E52484">
              <w:rPr>
                <w:sz w:val="20"/>
                <w:lang w:val="en-US"/>
              </w:rPr>
              <w:lastRenderedPageBreak/>
              <w:t>delivery of the customer's service.</w:t>
            </w:r>
          </w:p>
          <w:p w:rsidR="00C3419D" w:rsidRPr="00627CD9" w:rsidRDefault="00C3419D" w:rsidP="00CE3D48">
            <w:pPr>
              <w:pStyle w:val="ListParagraph"/>
              <w:numPr>
                <w:ilvl w:val="0"/>
                <w:numId w:val="2"/>
              </w:numPr>
              <w:rPr>
                <w:sz w:val="20"/>
                <w:lang w:val="en-US"/>
              </w:rPr>
            </w:pPr>
            <w:r w:rsidRPr="00627CD9">
              <w:rPr>
                <w:sz w:val="20"/>
                <w:lang w:val="en-US"/>
              </w:rPr>
              <w:t xml:space="preserve">Notification lists are managed and maintained </w:t>
            </w:r>
            <w:r w:rsidR="00627CD9" w:rsidRPr="00627CD9">
              <w:rPr>
                <w:sz w:val="20"/>
                <w:lang w:val="en-US"/>
              </w:rPr>
              <w:t>(interfacing with HR management systems for internal stakeholders and Customer inventory for customer stakeholders)</w:t>
            </w:r>
            <w:r w:rsidR="00731A5D">
              <w:rPr>
                <w:sz w:val="20"/>
                <w:lang w:val="en-US"/>
              </w:rPr>
              <w:t xml:space="preserve"> </w:t>
            </w:r>
            <w:r w:rsidRPr="00627CD9">
              <w:rPr>
                <w:sz w:val="20"/>
                <w:lang w:val="en-US"/>
              </w:rPr>
              <w:t xml:space="preserve">to support </w:t>
            </w:r>
            <w:r w:rsidRPr="00627CD9">
              <w:rPr>
                <w:b/>
                <w:sz w:val="20"/>
                <w:lang w:val="en-US"/>
              </w:rPr>
              <w:t>Manage Customer SLA (UC)</w:t>
            </w:r>
            <w:r w:rsidRPr="00627CD9">
              <w:rPr>
                <w:sz w:val="20"/>
                <w:lang w:val="en-US"/>
              </w:rPr>
              <w:t>.</w:t>
            </w:r>
          </w:p>
          <w:p w:rsidR="002202EC" w:rsidRPr="00C00AD4" w:rsidRDefault="002202EC" w:rsidP="00CE3D48">
            <w:pPr>
              <w:pStyle w:val="ListParagraph"/>
              <w:numPr>
                <w:ilvl w:val="0"/>
                <w:numId w:val="2"/>
              </w:numPr>
              <w:rPr>
                <w:sz w:val="20"/>
                <w:lang w:val="en-US"/>
              </w:rPr>
            </w:pPr>
            <w:r w:rsidRPr="00C00AD4">
              <w:rPr>
                <w:sz w:val="20"/>
                <w:lang w:val="en-US"/>
              </w:rPr>
              <w:t xml:space="preserve">SLAs </w:t>
            </w:r>
            <w:r w:rsidR="00CE47FD" w:rsidRPr="00C00AD4">
              <w:rPr>
                <w:sz w:val="20"/>
                <w:lang w:val="en-US"/>
              </w:rPr>
              <w:t>include operational parameters such as resource performance and availability, but also encompass performance across all of a product's contra</w:t>
            </w:r>
            <w:r w:rsidRPr="00C00AD4">
              <w:rPr>
                <w:sz w:val="20"/>
                <w:lang w:val="en-US"/>
              </w:rPr>
              <w:t xml:space="preserve">ctual or regulatory parameters </w:t>
            </w:r>
          </w:p>
          <w:p w:rsidR="002202EC" w:rsidRDefault="00CE47FD" w:rsidP="00C00AD4">
            <w:pPr>
              <w:ind w:left="1080"/>
              <w:rPr>
                <w:lang w:val="en-US"/>
              </w:rPr>
            </w:pPr>
            <w:r w:rsidRPr="00CE47FD">
              <w:rPr>
                <w:lang w:val="en-US"/>
              </w:rPr>
              <w:t>e.g.</w:t>
            </w:r>
            <w:r w:rsidR="002202EC">
              <w:rPr>
                <w:lang w:val="en-US"/>
              </w:rPr>
              <w:t>:</w:t>
            </w:r>
            <w:r w:rsidRPr="00CE47FD">
              <w:rPr>
                <w:lang w:val="en-US"/>
              </w:rPr>
              <w:t xml:space="preserve"> </w:t>
            </w:r>
          </w:p>
          <w:p w:rsidR="002202EC" w:rsidRPr="002202EC" w:rsidRDefault="00CE47FD" w:rsidP="00CE3D48">
            <w:pPr>
              <w:pStyle w:val="ListParagraph"/>
              <w:numPr>
                <w:ilvl w:val="0"/>
                <w:numId w:val="2"/>
              </w:numPr>
              <w:ind w:left="1440"/>
              <w:rPr>
                <w:sz w:val="20"/>
                <w:lang w:val="en-US"/>
              </w:rPr>
            </w:pPr>
            <w:r w:rsidRPr="002202EC">
              <w:rPr>
                <w:sz w:val="20"/>
                <w:lang w:val="en-US"/>
              </w:rPr>
              <w:t xml:space="preserve">% Completion on Time for Order Requests, </w:t>
            </w:r>
          </w:p>
          <w:p w:rsidR="002202EC" w:rsidRPr="002202EC" w:rsidRDefault="00CE47FD" w:rsidP="00CE3D48">
            <w:pPr>
              <w:pStyle w:val="ListParagraph"/>
              <w:numPr>
                <w:ilvl w:val="0"/>
                <w:numId w:val="2"/>
              </w:numPr>
              <w:ind w:left="1440"/>
              <w:rPr>
                <w:sz w:val="20"/>
                <w:lang w:val="en-US"/>
              </w:rPr>
            </w:pPr>
            <w:r w:rsidRPr="002202EC">
              <w:rPr>
                <w:sz w:val="20"/>
                <w:lang w:val="en-US"/>
              </w:rPr>
              <w:t xml:space="preserve">time to repair commitments, </w:t>
            </w:r>
          </w:p>
          <w:p w:rsidR="008E4088" w:rsidRDefault="002202EC" w:rsidP="00CE3D48">
            <w:pPr>
              <w:pStyle w:val="ListParagraph"/>
              <w:numPr>
                <w:ilvl w:val="0"/>
                <w:numId w:val="2"/>
              </w:numPr>
              <w:ind w:left="1440"/>
              <w:rPr>
                <w:sz w:val="20"/>
                <w:lang w:val="en-US"/>
              </w:rPr>
            </w:pPr>
            <w:r w:rsidRPr="002202EC">
              <w:rPr>
                <w:sz w:val="20"/>
                <w:lang w:val="en-US"/>
              </w:rPr>
              <w:t>Customer</w:t>
            </w:r>
            <w:r w:rsidR="00CE47FD" w:rsidRPr="002202EC">
              <w:rPr>
                <w:sz w:val="20"/>
                <w:lang w:val="en-US"/>
              </w:rPr>
              <w:t xml:space="preserve"> contact performance. </w:t>
            </w:r>
          </w:p>
          <w:p w:rsidR="00E229FC" w:rsidRDefault="00E229FC" w:rsidP="00E229FC">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p w:rsidR="00F74213" w:rsidRDefault="00F74213" w:rsidP="00F74213">
            <w:pPr>
              <w:ind w:left="283"/>
              <w:rPr>
                <w:rFonts w:eastAsia="+mn-ea"/>
                <w:lang w:val="en-US"/>
              </w:rPr>
            </w:pPr>
          </w:p>
          <w:p w:rsidR="00731A5D" w:rsidRPr="00BD1AFD" w:rsidRDefault="00731A5D" w:rsidP="00F74213">
            <w:pPr>
              <w:ind w:left="283"/>
              <w:rPr>
                <w:rFonts w:eastAsia="+mn-ea"/>
                <w:b/>
                <w:lang w:val="en-US"/>
              </w:rPr>
            </w:pPr>
            <w:r w:rsidRPr="00BD1AFD">
              <w:rPr>
                <w:rFonts w:eastAsia="+mn-ea"/>
                <w:lang w:val="en-US"/>
              </w:rPr>
              <w:t>Implementation priorities</w:t>
            </w:r>
            <w:r w:rsidR="0010189E">
              <w:rPr>
                <w:rFonts w:eastAsia="+mn-ea"/>
                <w:lang w:val="en-US"/>
              </w:rPr>
              <w:t>:</w:t>
            </w:r>
          </w:p>
          <w:p w:rsidR="00731A5D" w:rsidRPr="00BD1AFD" w:rsidRDefault="00731A5D" w:rsidP="00F74213">
            <w:pPr>
              <w:ind w:left="283"/>
              <w:rPr>
                <w:rFonts w:eastAsia="+mn-ea"/>
                <w:lang w:val="en-US"/>
              </w:rPr>
            </w:pPr>
            <w:proofErr w:type="spellStart"/>
            <w:r w:rsidRPr="00BD1AFD">
              <w:rPr>
                <w:rFonts w:eastAsia="+mn-ea"/>
                <w:b/>
                <w:lang w:val="en-US"/>
              </w:rPr>
              <w:t>Prio</w:t>
            </w:r>
            <w:proofErr w:type="spellEnd"/>
            <w:r w:rsidRPr="00BD1AFD">
              <w:rPr>
                <w:rFonts w:eastAsia="+mn-ea"/>
                <w:b/>
                <w:lang w:val="en-US"/>
              </w:rPr>
              <w:t xml:space="preserve"> 1:</w:t>
            </w:r>
            <w:r w:rsidRPr="00BD1AFD">
              <w:rPr>
                <w:rFonts w:eastAsia="+mn-ea"/>
                <w:lang w:val="en-US"/>
              </w:rPr>
              <w:t xml:space="preserve"> </w:t>
            </w:r>
            <w:r w:rsidR="00F74213">
              <w:rPr>
                <w:rFonts w:eastAsia="+mn-ea"/>
                <w:lang w:val="en-US"/>
              </w:rPr>
              <w:t xml:space="preserve">Customer SLA management reports are compiled on a monthly basis and covered actual performance </w:t>
            </w:r>
            <w:proofErr w:type="spellStart"/>
            <w:r w:rsidR="00F74213">
              <w:rPr>
                <w:rFonts w:eastAsia="+mn-ea"/>
                <w:lang w:val="en-US"/>
              </w:rPr>
              <w:t>resp</w:t>
            </w:r>
            <w:proofErr w:type="spellEnd"/>
            <w:r w:rsidR="00F74213">
              <w:rPr>
                <w:rFonts w:eastAsia="+mn-ea"/>
                <w:lang w:val="en-US"/>
              </w:rPr>
              <w:t xml:space="preserve"> deviations for defined customer SLA parameters</w:t>
            </w:r>
            <w:r w:rsidR="0010189E">
              <w:rPr>
                <w:rFonts w:eastAsia="+mn-ea"/>
                <w:lang w:val="en-US"/>
              </w:rPr>
              <w:t xml:space="preserve"> (</w:t>
            </w:r>
            <w:r w:rsidR="0010189E" w:rsidRPr="00BD1AFD">
              <w:rPr>
                <w:rFonts w:eastAsia="+mn-ea"/>
                <w:b/>
                <w:lang w:val="en-US"/>
              </w:rPr>
              <w:t xml:space="preserve">Manage </w:t>
            </w:r>
            <w:r w:rsidR="0010189E">
              <w:rPr>
                <w:rFonts w:eastAsia="+mn-ea"/>
                <w:b/>
                <w:lang w:val="en-US"/>
              </w:rPr>
              <w:t>Customer SLA</w:t>
            </w:r>
            <w:r w:rsidR="0010189E" w:rsidRPr="00BD1AFD">
              <w:rPr>
                <w:rFonts w:eastAsia="+mn-ea"/>
                <w:lang w:val="en-US"/>
              </w:rPr>
              <w:t xml:space="preserve"> </w:t>
            </w:r>
            <w:r w:rsidR="0010189E" w:rsidRPr="00BD1AFD">
              <w:rPr>
                <w:rFonts w:eastAsia="+mn-ea"/>
                <w:b/>
                <w:lang w:val="en-US"/>
              </w:rPr>
              <w:t>(UC)</w:t>
            </w:r>
            <w:r w:rsidR="0010189E">
              <w:rPr>
                <w:rFonts w:eastAsia="+mn-ea"/>
                <w:b/>
                <w:lang w:val="en-US"/>
              </w:rPr>
              <w:t>)</w:t>
            </w:r>
          </w:p>
          <w:p w:rsidR="00731A5D" w:rsidRPr="00731A5D" w:rsidRDefault="00731A5D" w:rsidP="00F74213">
            <w:pPr>
              <w:ind w:left="283"/>
              <w:rPr>
                <w:lang w:val="en-US"/>
              </w:rPr>
            </w:pPr>
            <w:proofErr w:type="spellStart"/>
            <w:r w:rsidRPr="00BD1AFD">
              <w:rPr>
                <w:rFonts w:eastAsia="+mn-ea"/>
                <w:b/>
                <w:lang w:val="en-US"/>
              </w:rPr>
              <w:t>Prio</w:t>
            </w:r>
            <w:proofErr w:type="spellEnd"/>
            <w:r w:rsidRPr="00BD1AFD">
              <w:rPr>
                <w:rFonts w:eastAsia="+mn-ea"/>
                <w:b/>
                <w:lang w:val="en-US"/>
              </w:rPr>
              <w:t xml:space="preserve"> 2:</w:t>
            </w:r>
            <w:r w:rsidRPr="00BD1AFD">
              <w:rPr>
                <w:rFonts w:eastAsia="+mn-ea"/>
                <w:lang w:val="en-US"/>
              </w:rPr>
              <w:t xml:space="preserve"> </w:t>
            </w:r>
            <w:r w:rsidR="00F74213">
              <w:rPr>
                <w:rFonts w:eastAsia="+mn-ea"/>
                <w:lang w:val="en-US"/>
              </w:rPr>
              <w:t>Customer SLA monitoring is provided on real-time basis and integrated in the customer portal</w:t>
            </w:r>
            <w:r w:rsidR="0010189E">
              <w:rPr>
                <w:rFonts w:eastAsia="+mn-ea"/>
                <w:lang w:val="en-US"/>
              </w:rPr>
              <w:t xml:space="preserve"> (</w:t>
            </w:r>
            <w:r w:rsidR="0010189E" w:rsidRPr="0010189E">
              <w:rPr>
                <w:rFonts w:eastAsia="+mn-ea"/>
                <w:b/>
                <w:lang w:val="en-US"/>
              </w:rPr>
              <w:t>Manage Customer Self-Service (UC)</w:t>
            </w:r>
            <w:r w:rsidR="0010189E">
              <w:rPr>
                <w:rFonts w:eastAsia="+mn-ea"/>
                <w:lang w:val="en-US"/>
              </w:rPr>
              <w:t>)</w:t>
            </w:r>
            <w:r>
              <w:rPr>
                <w:rFonts w:eastAsia="+mn-ea"/>
                <w:lang w:val="en-US"/>
              </w:rPr>
              <w:t>.</w:t>
            </w:r>
          </w:p>
        </w:tc>
      </w:tr>
      <w:tr w:rsidR="00512080" w:rsidRPr="002B6CDB"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2B6CDB" w:rsidRPr="002B6CDB" w:rsidRDefault="003E2E46" w:rsidP="00CE3D48">
            <w:pPr>
              <w:numPr>
                <w:ilvl w:val="0"/>
                <w:numId w:val="2"/>
              </w:numPr>
              <w:tabs>
                <w:tab w:val="clear" w:pos="720"/>
                <w:tab w:val="num" w:pos="328"/>
              </w:tabs>
              <w:ind w:left="328" w:hanging="270"/>
              <w:jc w:val="left"/>
              <w:rPr>
                <w:rFonts w:eastAsia="+mn-ea"/>
                <w:lang w:val="en-US"/>
              </w:rPr>
            </w:pPr>
            <w:hyperlink r:id="rId31" w:history="1">
              <w:r w:rsidR="002B6CDB" w:rsidRPr="00C3419D">
                <w:rPr>
                  <w:rFonts w:eastAsia="+mn-ea"/>
                  <w:lang w:val="en-US"/>
                </w:rPr>
                <w:t>1.1.1.1 CRM - Support &amp; Readiness</w:t>
              </w:r>
            </w:hyperlink>
          </w:p>
          <w:p w:rsidR="00C3419D" w:rsidRPr="002B6CDB" w:rsidRDefault="00DF7869" w:rsidP="002B6CDB">
            <w:pPr>
              <w:numPr>
                <w:ilvl w:val="0"/>
                <w:numId w:val="2"/>
              </w:numPr>
              <w:tabs>
                <w:tab w:val="clear" w:pos="720"/>
                <w:tab w:val="num" w:pos="328"/>
              </w:tabs>
              <w:ind w:left="328" w:hanging="270"/>
              <w:jc w:val="left"/>
              <w:rPr>
                <w:rFonts w:eastAsia="+mn-ea"/>
                <w:lang w:val="en-US"/>
              </w:rPr>
            </w:pPr>
            <w:r w:rsidRPr="00DF7869">
              <w:rPr>
                <w:rFonts w:eastAsia="+mn-ea"/>
                <w:lang w:val="en-US"/>
              </w:rPr>
              <w:t xml:space="preserve">1.1.1.7 Customer </w:t>
            </w:r>
            <w:proofErr w:type="spellStart"/>
            <w:r w:rsidRPr="00DF7869">
              <w:rPr>
                <w:rFonts w:eastAsia="+mn-ea"/>
                <w:lang w:val="en-US"/>
              </w:rPr>
              <w:t>QoS</w:t>
            </w:r>
            <w:proofErr w:type="spellEnd"/>
            <w:r w:rsidRPr="00DF7869">
              <w:rPr>
                <w:rFonts w:eastAsia="+mn-ea"/>
                <w:lang w:val="en-US"/>
              </w:rPr>
              <w:t>/SLA Management</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10189E" w:rsidRPr="00AD0099" w:rsidRDefault="0010189E" w:rsidP="0010189E">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xml:space="preserve">, </w:t>
            </w:r>
            <w:r>
              <w:rPr>
                <w:lang w:val="en-GB"/>
              </w:rPr>
              <w:t xml:space="preserve">Agreement, </w:t>
            </w:r>
            <w:r w:rsidRPr="00904FD4">
              <w:rPr>
                <w:lang w:val="en-GB"/>
              </w:rPr>
              <w:t>Business Intera</w:t>
            </w:r>
            <w:r>
              <w:rPr>
                <w:lang w:val="en-GB"/>
              </w:rPr>
              <w:t>c</w:t>
            </w:r>
            <w:r w:rsidRPr="00904FD4">
              <w:rPr>
                <w:lang w:val="en-GB"/>
              </w:rPr>
              <w:t>tion</w:t>
            </w:r>
            <w:r>
              <w:rPr>
                <w:lang w:val="en-GB"/>
              </w:rPr>
              <w:t>, Trouble Ticket, Problem</w:t>
            </w:r>
            <w:r w:rsidR="003853BA">
              <w:rPr>
                <w:lang w:val="en-GB"/>
              </w:rPr>
              <w:t>, Performance, Usage</w:t>
            </w:r>
          </w:p>
          <w:p w:rsidR="0010189E" w:rsidRPr="009752E5" w:rsidRDefault="0010189E" w:rsidP="0010189E">
            <w:pPr>
              <w:numPr>
                <w:ilvl w:val="0"/>
                <w:numId w:val="2"/>
              </w:numPr>
              <w:tabs>
                <w:tab w:val="clear" w:pos="720"/>
                <w:tab w:val="num" w:pos="328"/>
              </w:tabs>
              <w:ind w:left="328" w:hanging="270"/>
              <w:jc w:val="left"/>
              <w:rPr>
                <w:lang w:val="en-GB"/>
              </w:rPr>
            </w:pPr>
            <w:r w:rsidRPr="009752E5">
              <w:rPr>
                <w:lang w:val="en-GB"/>
              </w:rPr>
              <w:t xml:space="preserve">Customer / </w:t>
            </w:r>
            <w:r w:rsidRPr="009752E5">
              <w:rPr>
                <w:rFonts w:eastAsia="+mn-ea"/>
                <w:lang w:val="en-US"/>
              </w:rPr>
              <w:t xml:space="preserve">Customer, Customer Problem, </w:t>
            </w:r>
            <w:r w:rsidR="009752E5" w:rsidRPr="009752E5">
              <w:rPr>
                <w:lang w:val="en-GB"/>
              </w:rPr>
              <w:t>Customer Interaction,</w:t>
            </w:r>
            <w:r w:rsidR="009752E5">
              <w:rPr>
                <w:lang w:val="en-GB"/>
              </w:rPr>
              <w:t xml:space="preserve"> </w:t>
            </w:r>
            <w:r w:rsidRPr="009752E5">
              <w:rPr>
                <w:rFonts w:eastAsia="+mn-ea"/>
                <w:lang w:val="en-US"/>
              </w:rPr>
              <w:t>Customer SLA</w:t>
            </w:r>
          </w:p>
          <w:p w:rsidR="0010189E" w:rsidRPr="0010189E" w:rsidRDefault="0010189E" w:rsidP="0010189E">
            <w:pPr>
              <w:numPr>
                <w:ilvl w:val="0"/>
                <w:numId w:val="2"/>
              </w:numPr>
              <w:tabs>
                <w:tab w:val="clear" w:pos="720"/>
                <w:tab w:val="num" w:pos="328"/>
              </w:tabs>
              <w:ind w:left="328" w:hanging="270"/>
              <w:jc w:val="left"/>
              <w:rPr>
                <w:lang w:val="en-GB"/>
              </w:rPr>
            </w:pPr>
            <w:r w:rsidRPr="009D158D">
              <w:rPr>
                <w:lang w:val="en-GB"/>
              </w:rPr>
              <w:t xml:space="preserve">Product / </w:t>
            </w:r>
            <w:r w:rsidRPr="009D158D">
              <w:rPr>
                <w:rFonts w:eastAsia="+mn-ea"/>
                <w:lang w:val="en-US"/>
              </w:rPr>
              <w:t>Product, Product Offering, Product Specification</w:t>
            </w:r>
          </w:p>
          <w:p w:rsidR="009752E5" w:rsidRDefault="009752E5" w:rsidP="0010189E">
            <w:pPr>
              <w:numPr>
                <w:ilvl w:val="0"/>
                <w:numId w:val="2"/>
              </w:numPr>
              <w:tabs>
                <w:tab w:val="clear" w:pos="720"/>
                <w:tab w:val="num" w:pos="328"/>
              </w:tabs>
              <w:ind w:left="328" w:hanging="270"/>
              <w:jc w:val="left"/>
              <w:rPr>
                <w:lang w:val="en-GB"/>
              </w:rPr>
            </w:pPr>
            <w:r>
              <w:rPr>
                <w:lang w:val="en-GB"/>
              </w:rPr>
              <w:t>Service / Service, Service Specification, Service Performance, Service Usage</w:t>
            </w:r>
          </w:p>
          <w:p w:rsidR="005C4644" w:rsidRPr="009752E5" w:rsidRDefault="009752E5" w:rsidP="009752E5">
            <w:pPr>
              <w:numPr>
                <w:ilvl w:val="0"/>
                <w:numId w:val="2"/>
              </w:numPr>
              <w:tabs>
                <w:tab w:val="clear" w:pos="720"/>
                <w:tab w:val="num" w:pos="328"/>
              </w:tabs>
              <w:ind w:left="328" w:hanging="270"/>
              <w:jc w:val="left"/>
              <w:rPr>
                <w:lang w:val="en-GB"/>
              </w:rPr>
            </w:pPr>
            <w:r>
              <w:rPr>
                <w:lang w:val="en-GB"/>
              </w:rPr>
              <w:t>Resource / Resource, Resource Specification, Resource Performance, Resource Usage</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726992" w:rsidRDefault="00512080" w:rsidP="00512080">
            <w:pPr>
              <w:jc w:val="left"/>
              <w:rPr>
                <w:rFonts w:eastAsia="+mn-ea"/>
              </w:rPr>
            </w:pPr>
          </w:p>
        </w:tc>
        <w:tc>
          <w:tcPr>
            <w:tcW w:w="6762" w:type="dxa"/>
            <w:vAlign w:val="center"/>
          </w:tcPr>
          <w:p w:rsidR="00535F38" w:rsidRDefault="00535F38" w:rsidP="009752E5">
            <w:pPr>
              <w:numPr>
                <w:ilvl w:val="0"/>
                <w:numId w:val="2"/>
              </w:numPr>
              <w:tabs>
                <w:tab w:val="clear" w:pos="720"/>
                <w:tab w:val="num" w:pos="328"/>
              </w:tabs>
              <w:ind w:left="328" w:hanging="270"/>
              <w:jc w:val="left"/>
              <w:rPr>
                <w:lang w:val="en-GB"/>
              </w:rPr>
            </w:pPr>
            <w:r w:rsidRPr="00535F38">
              <w:rPr>
                <w:lang w:val="en-GB"/>
              </w:rPr>
              <w:t>5.6 Customer Service Representative Toolbox</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5.17 Case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 xml:space="preserve">5.18 Customer SLA Management </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6.2 Service Inventory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6.7 Service Performance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6.8 Service Test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6.9 Service Quality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7.11 Resource Test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7.2 Resource Inventory Management</w:t>
            </w:r>
          </w:p>
          <w:p w:rsidR="005F636B" w:rsidRPr="009752E5" w:rsidRDefault="007156D4" w:rsidP="009752E5">
            <w:pPr>
              <w:numPr>
                <w:ilvl w:val="0"/>
                <w:numId w:val="2"/>
              </w:numPr>
              <w:tabs>
                <w:tab w:val="clear" w:pos="720"/>
                <w:tab w:val="num" w:pos="328"/>
              </w:tabs>
              <w:ind w:left="328" w:hanging="270"/>
              <w:jc w:val="left"/>
              <w:rPr>
                <w:rFonts w:eastAsia="+mn-ea"/>
              </w:rPr>
            </w:pPr>
            <w:r w:rsidRPr="009752E5">
              <w:rPr>
                <w:lang w:val="en-GB"/>
              </w:rPr>
              <w:t>7.9 Resource Performance Management</w:t>
            </w:r>
          </w:p>
          <w:p w:rsidR="009752E5" w:rsidRPr="00726992" w:rsidRDefault="009752E5" w:rsidP="009752E5">
            <w:pPr>
              <w:numPr>
                <w:ilvl w:val="0"/>
                <w:numId w:val="2"/>
              </w:numPr>
              <w:tabs>
                <w:tab w:val="clear" w:pos="720"/>
                <w:tab w:val="num" w:pos="328"/>
              </w:tabs>
              <w:ind w:left="328" w:hanging="270"/>
              <w:jc w:val="left"/>
              <w:rPr>
                <w:rFonts w:eastAsia="+mn-ea"/>
              </w:rPr>
            </w:pPr>
            <w:r>
              <w:rPr>
                <w:lang w:val="en-GB"/>
              </w:rPr>
              <w:t>9.2 HR Management</w:t>
            </w:r>
          </w:p>
        </w:tc>
      </w:tr>
    </w:tbl>
    <w:p w:rsidR="00512080" w:rsidRPr="00974A72" w:rsidRDefault="00512080" w:rsidP="00512080">
      <w:pPr>
        <w:rPr>
          <w:lang w:val="en-US"/>
        </w:rPr>
      </w:pPr>
    </w:p>
    <w:p w:rsidR="00512080" w:rsidRPr="00DF7869" w:rsidRDefault="00512080" w:rsidP="00073DEB">
      <w:pPr>
        <w:pStyle w:val="Heading4"/>
      </w:pPr>
      <w:bookmarkStart w:id="37" w:name="_Toc305736954"/>
      <w:r w:rsidRPr="00DF7869">
        <w:t xml:space="preserve">Manage </w:t>
      </w:r>
      <w:r w:rsidR="00E34114">
        <w:t xml:space="preserve">Service </w:t>
      </w:r>
      <w:proofErr w:type="spellStart"/>
      <w:r w:rsidR="00BC395A">
        <w:t>Quality</w:t>
      </w:r>
      <w:bookmarkEnd w:id="37"/>
      <w:proofErr w:type="spellEnd"/>
    </w:p>
    <w:p w:rsidR="00E355D6" w:rsidRPr="00DF7869" w:rsidRDefault="00E355D6" w:rsidP="00E355D6"/>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DF7869" w:rsidTr="00F36414">
        <w:tc>
          <w:tcPr>
            <w:tcW w:w="2316" w:type="dxa"/>
            <w:shd w:val="clear" w:color="auto" w:fill="D9D9D9" w:themeFill="background1" w:themeFillShade="D9"/>
            <w:vAlign w:val="center"/>
          </w:tcPr>
          <w:p w:rsidR="00512080" w:rsidRPr="00DF7869" w:rsidRDefault="00512080" w:rsidP="00512080">
            <w:pPr>
              <w:pStyle w:val="NormalWeb"/>
              <w:spacing w:before="0" w:beforeAutospacing="0" w:after="0" w:afterAutospacing="0"/>
              <w:rPr>
                <w:szCs w:val="36"/>
              </w:rPr>
            </w:pPr>
            <w:r w:rsidRPr="00DF7869">
              <w:rPr>
                <w:b/>
                <w:bCs/>
                <w:color w:val="000000"/>
                <w:kern w:val="24"/>
                <w:szCs w:val="32"/>
                <w:lang w:val="en-US"/>
              </w:rPr>
              <w:t>Use Case Name</w:t>
            </w:r>
            <w:r w:rsidRPr="00DF7869">
              <w:rPr>
                <w:color w:val="000000"/>
                <w:kern w:val="24"/>
                <w:szCs w:val="32"/>
                <w:lang w:val="en-GB"/>
              </w:rPr>
              <w:t xml:space="preserve"> </w:t>
            </w:r>
          </w:p>
        </w:tc>
        <w:tc>
          <w:tcPr>
            <w:tcW w:w="236" w:type="dxa"/>
            <w:shd w:val="clear" w:color="auto" w:fill="D9D9D9" w:themeFill="background1" w:themeFillShade="D9"/>
            <w:vAlign w:val="center"/>
          </w:tcPr>
          <w:p w:rsidR="00512080" w:rsidRPr="00DF7869" w:rsidRDefault="00512080" w:rsidP="00512080">
            <w:pPr>
              <w:jc w:val="left"/>
              <w:rPr>
                <w:rFonts w:eastAsia="+mn-ea"/>
              </w:rPr>
            </w:pPr>
          </w:p>
        </w:tc>
        <w:tc>
          <w:tcPr>
            <w:tcW w:w="6762" w:type="dxa"/>
            <w:shd w:val="clear" w:color="auto" w:fill="D9D9D9" w:themeFill="background1" w:themeFillShade="D9"/>
            <w:vAlign w:val="center"/>
          </w:tcPr>
          <w:p w:rsidR="00512080" w:rsidRPr="00E34114" w:rsidRDefault="00BC395A" w:rsidP="00BC395A">
            <w:pPr>
              <w:rPr>
                <w:rFonts w:eastAsia="+mn-ea"/>
                <w:b/>
              </w:rPr>
            </w:pPr>
            <w:r w:rsidRPr="00BC395A">
              <w:rPr>
                <w:b/>
              </w:rPr>
              <w:t xml:space="preserve">Manage Service </w:t>
            </w:r>
            <w:proofErr w:type="spellStart"/>
            <w:r w:rsidRPr="00BC395A">
              <w:rPr>
                <w:b/>
              </w:rPr>
              <w:t>Quality</w:t>
            </w:r>
            <w:proofErr w:type="spellEnd"/>
          </w:p>
        </w:tc>
      </w:tr>
      <w:tr w:rsidR="00512080" w:rsidRPr="00914603" w:rsidTr="00512080">
        <w:tc>
          <w:tcPr>
            <w:tcW w:w="2316" w:type="dxa"/>
            <w:vAlign w:val="center"/>
          </w:tcPr>
          <w:p w:rsidR="00512080" w:rsidRPr="00DF7869" w:rsidRDefault="00512080" w:rsidP="00512080">
            <w:pPr>
              <w:pStyle w:val="NormalWeb"/>
              <w:spacing w:before="0" w:beforeAutospacing="0" w:after="0" w:afterAutospacing="0"/>
              <w:rPr>
                <w:szCs w:val="36"/>
              </w:rPr>
            </w:pPr>
            <w:r w:rsidRPr="00DF7869">
              <w:rPr>
                <w:b/>
                <w:bCs/>
                <w:color w:val="000000"/>
                <w:kern w:val="24"/>
                <w:szCs w:val="32"/>
                <w:lang w:val="en-US"/>
              </w:rPr>
              <w:t>Use Case Description</w:t>
            </w:r>
            <w:r w:rsidRPr="00DF7869">
              <w:rPr>
                <w:color w:val="000000"/>
                <w:kern w:val="24"/>
                <w:szCs w:val="32"/>
                <w:lang w:val="en-GB"/>
              </w:rPr>
              <w:t xml:space="preserve"> </w:t>
            </w:r>
          </w:p>
        </w:tc>
        <w:tc>
          <w:tcPr>
            <w:tcW w:w="236" w:type="dxa"/>
            <w:vAlign w:val="center"/>
          </w:tcPr>
          <w:p w:rsidR="00512080" w:rsidRPr="00DF7869" w:rsidRDefault="00512080" w:rsidP="00512080">
            <w:pPr>
              <w:jc w:val="left"/>
              <w:rPr>
                <w:rFonts w:eastAsia="+mn-ea"/>
              </w:rPr>
            </w:pPr>
          </w:p>
        </w:tc>
        <w:tc>
          <w:tcPr>
            <w:tcW w:w="6762" w:type="dxa"/>
            <w:vAlign w:val="center"/>
          </w:tcPr>
          <w:p w:rsidR="00512080" w:rsidRDefault="00BC395A" w:rsidP="00512080">
            <w:pPr>
              <w:ind w:left="360"/>
              <w:rPr>
                <w:lang w:val="en-US"/>
              </w:rPr>
            </w:pPr>
            <w:r w:rsidRPr="00BC395A">
              <w:rPr>
                <w:b/>
                <w:lang w:val="en-US"/>
              </w:rPr>
              <w:t>Manage Service Quality (UC)</w:t>
            </w:r>
            <w:r>
              <w:rPr>
                <w:lang w:val="en-US"/>
              </w:rPr>
              <w:t xml:space="preserve"> </w:t>
            </w:r>
            <w:r w:rsidR="00CD7629">
              <w:rPr>
                <w:lang w:val="en-US"/>
              </w:rPr>
              <w:t xml:space="preserve">handles </w:t>
            </w:r>
            <w:r w:rsidR="005817A2" w:rsidRPr="00C32654">
              <w:rPr>
                <w:lang w:val="en-US"/>
              </w:rPr>
              <w:t>managing</w:t>
            </w:r>
            <w:r w:rsidR="00C32654" w:rsidRPr="00C32654">
              <w:rPr>
                <w:lang w:val="en-US"/>
              </w:rPr>
              <w:t xml:space="preserve">, tracking, monitoring, analyzing, improving and reporting on the </w:t>
            </w:r>
            <w:r w:rsidR="008B209C">
              <w:rPr>
                <w:lang w:val="en-US"/>
              </w:rPr>
              <w:t>quality</w:t>
            </w:r>
            <w:r w:rsidR="00C32654" w:rsidRPr="00C32654">
              <w:rPr>
                <w:lang w:val="en-US"/>
              </w:rPr>
              <w:t xml:space="preserve"> of specific services.</w:t>
            </w:r>
          </w:p>
          <w:p w:rsidR="005817A2" w:rsidRPr="005817A2" w:rsidRDefault="005817A2" w:rsidP="005817A2">
            <w:pPr>
              <w:ind w:left="360"/>
              <w:rPr>
                <w:lang w:val="en-US"/>
              </w:rPr>
            </w:pPr>
            <w:r w:rsidRPr="005817A2">
              <w:rPr>
                <w:b/>
                <w:lang w:val="en-US"/>
              </w:rPr>
              <w:t>Manage Service Quality (UC)</w:t>
            </w:r>
            <w:r w:rsidRPr="005817A2">
              <w:rPr>
                <w:lang w:val="en-US"/>
              </w:rPr>
              <w:t xml:space="preserve"> will </w:t>
            </w:r>
            <w:r w:rsidR="003B71A3">
              <w:rPr>
                <w:lang w:val="en-US"/>
              </w:rPr>
              <w:t xml:space="preserve">initiate &amp; </w:t>
            </w:r>
            <w:r w:rsidRPr="005817A2">
              <w:rPr>
                <w:lang w:val="en-US"/>
              </w:rPr>
              <w:t xml:space="preserve">co-ordinate all the actions </w:t>
            </w:r>
            <w:r w:rsidRPr="005817A2">
              <w:rPr>
                <w:lang w:val="en-US"/>
              </w:rPr>
              <w:lastRenderedPageBreak/>
              <w:t xml:space="preserve">necessary in order to </w:t>
            </w:r>
            <w:r w:rsidR="008B209C">
              <w:rPr>
                <w:lang w:val="en-US"/>
              </w:rPr>
              <w:t xml:space="preserve">manage </w:t>
            </w:r>
            <w:r w:rsidR="00F74213">
              <w:rPr>
                <w:lang w:val="en-US"/>
              </w:rPr>
              <w:t>service quality</w:t>
            </w:r>
            <w:r w:rsidRPr="005817A2">
              <w:rPr>
                <w:lang w:val="en-US"/>
              </w:rPr>
              <w:t xml:space="preserve"> </w:t>
            </w:r>
            <w:r w:rsidR="008B209C">
              <w:rPr>
                <w:lang w:val="en-US"/>
              </w:rPr>
              <w:t xml:space="preserve">are performed </w:t>
            </w:r>
            <w:r w:rsidRPr="005817A2">
              <w:rPr>
                <w:lang w:val="en-US"/>
              </w:rPr>
              <w:t>at the appropriate time</w:t>
            </w:r>
          </w:p>
          <w:p w:rsidR="00BC395A" w:rsidRDefault="00BC395A" w:rsidP="00512080">
            <w:pPr>
              <w:ind w:left="360"/>
              <w:rPr>
                <w:lang w:val="en-US"/>
              </w:rPr>
            </w:pPr>
          </w:p>
          <w:p w:rsidR="00BC395A" w:rsidRDefault="00BC395A" w:rsidP="00512080">
            <w:pPr>
              <w:ind w:left="360"/>
              <w:rPr>
                <w:lang w:val="en-US"/>
              </w:rPr>
            </w:pPr>
            <w:r w:rsidRPr="00BC395A">
              <w:rPr>
                <w:b/>
                <w:lang w:val="en-US"/>
              </w:rPr>
              <w:t>Manage Service Quality (UC)</w:t>
            </w:r>
            <w:r>
              <w:rPr>
                <w:b/>
                <w:lang w:val="en-US"/>
              </w:rPr>
              <w:t xml:space="preserve"> </w:t>
            </w:r>
            <w:r w:rsidRPr="00BC395A">
              <w:rPr>
                <w:lang w:val="en-US"/>
              </w:rPr>
              <w:t>encompasses</w:t>
            </w:r>
            <w:r>
              <w:rPr>
                <w:lang w:val="en-US"/>
              </w:rPr>
              <w:t>:</w:t>
            </w:r>
          </w:p>
          <w:p w:rsidR="00F74213" w:rsidRDefault="00F74213" w:rsidP="00CE3D48">
            <w:pPr>
              <w:pStyle w:val="ListParagraph"/>
              <w:numPr>
                <w:ilvl w:val="0"/>
                <w:numId w:val="2"/>
              </w:numPr>
              <w:rPr>
                <w:sz w:val="20"/>
                <w:lang w:val="en-US"/>
              </w:rPr>
            </w:pPr>
            <w:r>
              <w:rPr>
                <w:sz w:val="20"/>
                <w:lang w:val="en-US"/>
              </w:rPr>
              <w:t>Service Quality monitoring:</w:t>
            </w:r>
          </w:p>
          <w:p w:rsidR="00BC395A" w:rsidRPr="005C77B2" w:rsidRDefault="005D5079" w:rsidP="00CE3D48">
            <w:pPr>
              <w:pStyle w:val="ListParagraph"/>
              <w:numPr>
                <w:ilvl w:val="1"/>
                <w:numId w:val="2"/>
              </w:numPr>
              <w:rPr>
                <w:sz w:val="20"/>
                <w:lang w:val="en-US"/>
              </w:rPr>
            </w:pPr>
            <w:r>
              <w:rPr>
                <w:sz w:val="20"/>
                <w:lang w:val="en-US"/>
              </w:rPr>
              <w:t xml:space="preserve">Collecting, recording </w:t>
            </w:r>
            <w:r w:rsidR="00627CD9">
              <w:rPr>
                <w:sz w:val="20"/>
                <w:lang w:val="en-US"/>
              </w:rPr>
              <w:t>and correlating</w:t>
            </w:r>
            <w:r w:rsidR="00BC395A" w:rsidRPr="005C77B2">
              <w:rPr>
                <w:sz w:val="20"/>
                <w:lang w:val="en-US"/>
              </w:rPr>
              <w:t xml:space="preserve"> received service quality information</w:t>
            </w:r>
            <w:r>
              <w:rPr>
                <w:sz w:val="20"/>
                <w:lang w:val="en-US"/>
              </w:rPr>
              <w:t xml:space="preserve"> (</w:t>
            </w:r>
            <w:r w:rsidRPr="005D5079">
              <w:rPr>
                <w:b/>
                <w:sz w:val="20"/>
                <w:lang w:val="en-US"/>
              </w:rPr>
              <w:t>Collect &amp; Distribute Performance &amp; Usage Data (UC)</w:t>
            </w:r>
            <w:r w:rsidR="0074317F">
              <w:rPr>
                <w:b/>
                <w:sz w:val="20"/>
                <w:lang w:val="en-US"/>
              </w:rPr>
              <w:t xml:space="preserve">, </w:t>
            </w:r>
            <w:r w:rsidR="0074317F" w:rsidRPr="00020FDB">
              <w:rPr>
                <w:b/>
                <w:sz w:val="20"/>
                <w:lang w:val="en-US"/>
              </w:rPr>
              <w:t>Manage resource performance (UC)</w:t>
            </w:r>
            <w:r w:rsidR="0074317F" w:rsidRPr="005C77B2">
              <w:rPr>
                <w:sz w:val="20"/>
                <w:lang w:val="en-US"/>
              </w:rPr>
              <w:t>,</w:t>
            </w:r>
            <w:r w:rsidR="0074317F">
              <w:rPr>
                <w:sz w:val="20"/>
                <w:lang w:val="en-US"/>
              </w:rPr>
              <w:t xml:space="preserve"> </w:t>
            </w:r>
            <w:r w:rsidR="0074317F">
              <w:rPr>
                <w:b/>
                <w:sz w:val="20"/>
                <w:lang w:val="en-US"/>
              </w:rPr>
              <w:t>Manage S/P performance (UC)</w:t>
            </w:r>
            <w:r>
              <w:rPr>
                <w:sz w:val="20"/>
                <w:lang w:val="en-US"/>
              </w:rPr>
              <w:t>)</w:t>
            </w:r>
          </w:p>
          <w:p w:rsidR="00BC395A" w:rsidRPr="005C77B2" w:rsidRDefault="00BC395A" w:rsidP="00CE3D48">
            <w:pPr>
              <w:pStyle w:val="ListParagraph"/>
              <w:numPr>
                <w:ilvl w:val="1"/>
                <w:numId w:val="2"/>
              </w:numPr>
              <w:rPr>
                <w:sz w:val="20"/>
                <w:lang w:val="en-US"/>
              </w:rPr>
            </w:pPr>
            <w:r w:rsidRPr="005C77B2">
              <w:rPr>
                <w:sz w:val="20"/>
                <w:lang w:val="en-US"/>
              </w:rPr>
              <w:t xml:space="preserve">Analyze and evaluate the service quality </w:t>
            </w:r>
            <w:r w:rsidR="00837629">
              <w:rPr>
                <w:sz w:val="20"/>
                <w:lang w:val="en-US"/>
              </w:rPr>
              <w:t xml:space="preserve">information </w:t>
            </w:r>
            <w:r w:rsidRPr="005C77B2">
              <w:rPr>
                <w:sz w:val="20"/>
                <w:lang w:val="en-US"/>
              </w:rPr>
              <w:t>of specific services</w:t>
            </w:r>
            <w:r w:rsidR="00837629">
              <w:rPr>
                <w:sz w:val="20"/>
                <w:lang w:val="en-US"/>
              </w:rPr>
              <w:t xml:space="preserve"> against pre-defined quality targets</w:t>
            </w:r>
          </w:p>
          <w:p w:rsidR="005817A2" w:rsidRDefault="005C77B2" w:rsidP="00CE3D48">
            <w:pPr>
              <w:pStyle w:val="ListParagraph"/>
              <w:numPr>
                <w:ilvl w:val="0"/>
                <w:numId w:val="2"/>
              </w:numPr>
              <w:rPr>
                <w:sz w:val="20"/>
                <w:lang w:val="en-US"/>
              </w:rPr>
            </w:pPr>
            <w:r w:rsidRPr="005C77B2">
              <w:rPr>
                <w:sz w:val="20"/>
                <w:lang w:val="en-US"/>
              </w:rPr>
              <w:t xml:space="preserve">Create </w:t>
            </w:r>
            <w:r w:rsidR="00875BCA">
              <w:rPr>
                <w:sz w:val="20"/>
                <w:lang w:val="en-US"/>
              </w:rPr>
              <w:t>service quality</w:t>
            </w:r>
            <w:r w:rsidR="008C25A5" w:rsidRPr="005C77B2">
              <w:rPr>
                <w:sz w:val="20"/>
                <w:lang w:val="en-US"/>
              </w:rPr>
              <w:t xml:space="preserve"> degradation report </w:t>
            </w:r>
            <w:r w:rsidRPr="005C77B2">
              <w:rPr>
                <w:sz w:val="20"/>
                <w:lang w:val="en-US"/>
              </w:rPr>
              <w:t>on the base of</w:t>
            </w:r>
            <w:r w:rsidR="005817A2">
              <w:rPr>
                <w:sz w:val="20"/>
                <w:lang w:val="en-US"/>
              </w:rPr>
              <w:t>:</w:t>
            </w:r>
          </w:p>
          <w:p w:rsidR="005817A2" w:rsidRDefault="005C77B2" w:rsidP="00CE3D48">
            <w:pPr>
              <w:pStyle w:val="ListParagraph"/>
              <w:numPr>
                <w:ilvl w:val="1"/>
                <w:numId w:val="2"/>
              </w:numPr>
              <w:rPr>
                <w:sz w:val="20"/>
                <w:lang w:val="en-US"/>
              </w:rPr>
            </w:pPr>
            <w:r w:rsidRPr="005C77B2">
              <w:rPr>
                <w:sz w:val="20"/>
                <w:lang w:val="en-US"/>
              </w:rPr>
              <w:t xml:space="preserve">service </w:t>
            </w:r>
            <w:r w:rsidR="00875BCA">
              <w:rPr>
                <w:sz w:val="20"/>
                <w:lang w:val="en-US"/>
              </w:rPr>
              <w:t>quality</w:t>
            </w:r>
            <w:r w:rsidRPr="005C77B2">
              <w:rPr>
                <w:sz w:val="20"/>
                <w:lang w:val="en-US"/>
              </w:rPr>
              <w:t xml:space="preserve"> </w:t>
            </w:r>
            <w:r w:rsidR="005817A2" w:rsidRPr="005C77B2">
              <w:rPr>
                <w:sz w:val="20"/>
                <w:lang w:val="en-US"/>
              </w:rPr>
              <w:t>monitor</w:t>
            </w:r>
            <w:r w:rsidR="005817A2">
              <w:rPr>
                <w:sz w:val="20"/>
                <w:lang w:val="en-US"/>
              </w:rPr>
              <w:t>ing</w:t>
            </w:r>
            <w:r w:rsidR="005817A2" w:rsidRPr="005C77B2">
              <w:rPr>
                <w:sz w:val="20"/>
                <w:lang w:val="en-US"/>
              </w:rPr>
              <w:t xml:space="preserve"> </w:t>
            </w:r>
            <w:r w:rsidRPr="005C77B2">
              <w:rPr>
                <w:sz w:val="20"/>
                <w:lang w:val="en-US"/>
              </w:rPr>
              <w:t>or</w:t>
            </w:r>
          </w:p>
          <w:p w:rsidR="005C77B2" w:rsidRPr="005C77B2" w:rsidRDefault="005C77B2" w:rsidP="00CE3D48">
            <w:pPr>
              <w:pStyle w:val="ListParagraph"/>
              <w:numPr>
                <w:ilvl w:val="1"/>
                <w:numId w:val="2"/>
              </w:numPr>
              <w:rPr>
                <w:sz w:val="20"/>
                <w:lang w:val="en-US"/>
              </w:rPr>
            </w:pPr>
            <w:proofErr w:type="gramStart"/>
            <w:r w:rsidRPr="005C77B2">
              <w:rPr>
                <w:sz w:val="20"/>
                <w:lang w:val="en-US"/>
              </w:rPr>
              <w:t>any</w:t>
            </w:r>
            <w:proofErr w:type="gramEnd"/>
            <w:r w:rsidRPr="005C77B2">
              <w:rPr>
                <w:sz w:val="20"/>
                <w:lang w:val="en-US"/>
              </w:rPr>
              <w:t xml:space="preserve"> </w:t>
            </w:r>
            <w:r w:rsidR="0068232F">
              <w:rPr>
                <w:sz w:val="20"/>
                <w:lang w:val="en-US"/>
              </w:rPr>
              <w:t xml:space="preserve">other </w:t>
            </w:r>
            <w:r w:rsidR="000F3B35">
              <w:rPr>
                <w:sz w:val="20"/>
                <w:lang w:val="en-US"/>
              </w:rPr>
              <w:t>use case</w:t>
            </w:r>
            <w:r w:rsidR="000F3B35" w:rsidRPr="005C77B2">
              <w:rPr>
                <w:sz w:val="20"/>
                <w:lang w:val="en-US"/>
              </w:rPr>
              <w:t xml:space="preserve"> </w:t>
            </w:r>
            <w:r w:rsidRPr="005C77B2">
              <w:rPr>
                <w:sz w:val="20"/>
                <w:lang w:val="en-US"/>
              </w:rPr>
              <w:t xml:space="preserve">identifying </w:t>
            </w:r>
            <w:r w:rsidR="0068232F">
              <w:rPr>
                <w:sz w:val="20"/>
                <w:lang w:val="en-US"/>
              </w:rPr>
              <w:t xml:space="preserve">and notifying </w:t>
            </w:r>
            <w:r w:rsidRPr="005C77B2">
              <w:rPr>
                <w:sz w:val="20"/>
                <w:lang w:val="en-US"/>
              </w:rPr>
              <w:t>a degradation of quality</w:t>
            </w:r>
            <w:r w:rsidR="000F3B35">
              <w:rPr>
                <w:sz w:val="20"/>
                <w:lang w:val="en-US"/>
              </w:rPr>
              <w:t xml:space="preserve"> or failure</w:t>
            </w:r>
            <w:r w:rsidRPr="005C77B2">
              <w:rPr>
                <w:sz w:val="20"/>
                <w:lang w:val="en-US"/>
              </w:rPr>
              <w:t xml:space="preserve"> (e.g. </w:t>
            </w:r>
            <w:r w:rsidRPr="00020FDB">
              <w:rPr>
                <w:b/>
                <w:sz w:val="20"/>
                <w:lang w:val="en-US"/>
              </w:rPr>
              <w:t>Manage Customer SLA (UC)</w:t>
            </w:r>
            <w:r w:rsidRPr="005C77B2">
              <w:rPr>
                <w:sz w:val="20"/>
                <w:lang w:val="en-US"/>
              </w:rPr>
              <w:t xml:space="preserve">, </w:t>
            </w:r>
            <w:r w:rsidRPr="00020FDB">
              <w:rPr>
                <w:b/>
                <w:sz w:val="20"/>
                <w:lang w:val="en-US"/>
              </w:rPr>
              <w:t>Manage resource performance (UC)</w:t>
            </w:r>
            <w:r w:rsidRPr="005C77B2">
              <w:rPr>
                <w:sz w:val="20"/>
                <w:lang w:val="en-US"/>
              </w:rPr>
              <w:t>,</w:t>
            </w:r>
            <w:r w:rsidR="00020FDB">
              <w:rPr>
                <w:sz w:val="20"/>
                <w:lang w:val="en-US"/>
              </w:rPr>
              <w:t xml:space="preserve"> </w:t>
            </w:r>
            <w:r w:rsidR="008045FF">
              <w:rPr>
                <w:b/>
                <w:sz w:val="20"/>
                <w:lang w:val="en-US"/>
              </w:rPr>
              <w:t>Manage S/P performance (UC)</w:t>
            </w:r>
            <w:r w:rsidR="000F3B35">
              <w:rPr>
                <w:b/>
                <w:sz w:val="20"/>
                <w:lang w:val="en-US"/>
              </w:rPr>
              <w:t>,</w:t>
            </w:r>
            <w:r w:rsidRPr="005C77B2">
              <w:rPr>
                <w:sz w:val="20"/>
                <w:lang w:val="en-US"/>
              </w:rPr>
              <w:t xml:space="preserve"> </w:t>
            </w:r>
            <w:r w:rsidR="000F3B35" w:rsidRPr="00020FDB">
              <w:rPr>
                <w:b/>
                <w:sz w:val="20"/>
                <w:lang w:val="en-US"/>
              </w:rPr>
              <w:t>Manage Service Trouble (UC)</w:t>
            </w:r>
            <w:r w:rsidR="000F3B35">
              <w:rPr>
                <w:b/>
                <w:sz w:val="20"/>
                <w:lang w:val="en-US"/>
              </w:rPr>
              <w:t>,</w:t>
            </w:r>
            <w:r w:rsidR="005817A2">
              <w:rPr>
                <w:b/>
                <w:sz w:val="20"/>
                <w:lang w:val="en-US"/>
              </w:rPr>
              <w:t xml:space="preserve"> Manage resource Trouble (UC)</w:t>
            </w:r>
            <w:r w:rsidR="0068232F">
              <w:rPr>
                <w:b/>
                <w:sz w:val="20"/>
                <w:lang w:val="en-US"/>
              </w:rPr>
              <w:t>…</w:t>
            </w:r>
            <w:r w:rsidRPr="005C77B2">
              <w:rPr>
                <w:sz w:val="20"/>
                <w:lang w:val="en-US"/>
              </w:rPr>
              <w:t>)</w:t>
            </w:r>
          </w:p>
          <w:p w:rsidR="00037D6E" w:rsidRPr="00037D6E" w:rsidRDefault="00037D6E" w:rsidP="00CE3D48">
            <w:pPr>
              <w:pStyle w:val="ListParagraph"/>
              <w:numPr>
                <w:ilvl w:val="0"/>
                <w:numId w:val="2"/>
              </w:numPr>
              <w:rPr>
                <w:sz w:val="20"/>
                <w:lang w:val="en-US"/>
              </w:rPr>
            </w:pPr>
            <w:r w:rsidRPr="00037D6E">
              <w:rPr>
                <w:sz w:val="20"/>
                <w:lang w:val="en-US"/>
              </w:rPr>
              <w:t>Analyzing service quality degradation and determining restoration activities</w:t>
            </w:r>
          </w:p>
          <w:p w:rsidR="00037D6E" w:rsidRDefault="00037D6E" w:rsidP="00CE3D48">
            <w:pPr>
              <w:pStyle w:val="ListParagraph"/>
              <w:numPr>
                <w:ilvl w:val="0"/>
                <w:numId w:val="2"/>
              </w:numPr>
              <w:rPr>
                <w:sz w:val="20"/>
                <w:lang w:val="en-US"/>
              </w:rPr>
            </w:pPr>
            <w:r>
              <w:rPr>
                <w:sz w:val="20"/>
                <w:lang w:val="en-US"/>
              </w:rPr>
              <w:t>Tracking &amp; managing service quality restoration:</w:t>
            </w:r>
          </w:p>
          <w:p w:rsidR="005C77B2" w:rsidRDefault="005C77B2" w:rsidP="00CE3D48">
            <w:pPr>
              <w:pStyle w:val="ListParagraph"/>
              <w:numPr>
                <w:ilvl w:val="1"/>
                <w:numId w:val="2"/>
              </w:numPr>
              <w:rPr>
                <w:sz w:val="20"/>
                <w:lang w:val="en-US"/>
              </w:rPr>
            </w:pPr>
            <w:r w:rsidRPr="005C77B2">
              <w:rPr>
                <w:sz w:val="20"/>
                <w:lang w:val="en-US"/>
              </w:rPr>
              <w:t>Scheduling, assigning and coordinating analysis and specific service performance restoration activities</w:t>
            </w:r>
            <w:r w:rsidR="00CC5713">
              <w:rPr>
                <w:sz w:val="20"/>
                <w:lang w:val="en-US"/>
              </w:rPr>
              <w:t xml:space="preserve"> (e.g. work order) </w:t>
            </w:r>
            <w:r w:rsidRPr="005C77B2">
              <w:rPr>
                <w:sz w:val="20"/>
                <w:lang w:val="en-US"/>
              </w:rPr>
              <w:t xml:space="preserve"> and/or re</w:t>
            </w:r>
            <w:r w:rsidR="00837629">
              <w:rPr>
                <w:sz w:val="20"/>
                <w:lang w:val="en-US"/>
              </w:rPr>
              <w:t>storation</w:t>
            </w:r>
            <w:r w:rsidRPr="005C77B2">
              <w:rPr>
                <w:sz w:val="20"/>
                <w:lang w:val="en-US"/>
              </w:rPr>
              <w:t xml:space="preserve"> activities delegated to other </w:t>
            </w:r>
            <w:r w:rsidR="0068232F">
              <w:rPr>
                <w:sz w:val="20"/>
                <w:lang w:val="en-US"/>
              </w:rPr>
              <w:t>use case</w:t>
            </w:r>
            <w:r w:rsidR="00837629">
              <w:rPr>
                <w:sz w:val="20"/>
                <w:lang w:val="en-US"/>
              </w:rPr>
              <w:t>s</w:t>
            </w:r>
            <w:r w:rsidR="0068232F">
              <w:rPr>
                <w:sz w:val="20"/>
                <w:lang w:val="en-US"/>
              </w:rPr>
              <w:t xml:space="preserve"> </w:t>
            </w:r>
            <w:r w:rsidR="000F3B35">
              <w:rPr>
                <w:sz w:val="20"/>
                <w:lang w:val="en-US"/>
              </w:rPr>
              <w:t>(</w:t>
            </w:r>
            <w:proofErr w:type="spellStart"/>
            <w:r w:rsidR="000F3B35">
              <w:rPr>
                <w:sz w:val="20"/>
                <w:lang w:val="en-US"/>
              </w:rPr>
              <w:t>e.g</w:t>
            </w:r>
            <w:proofErr w:type="spellEnd"/>
            <w:r w:rsidR="000F3B35">
              <w:rPr>
                <w:sz w:val="20"/>
                <w:lang w:val="en-US"/>
              </w:rPr>
              <w:t xml:space="preserve"> </w:t>
            </w:r>
            <w:r w:rsidR="000F3B35" w:rsidRPr="000F3B35">
              <w:rPr>
                <w:b/>
                <w:sz w:val="20"/>
                <w:lang w:val="en-US"/>
              </w:rPr>
              <w:t xml:space="preserve">Manage Infrastructure </w:t>
            </w:r>
            <w:r w:rsidR="005817A2" w:rsidRPr="000F3B35">
              <w:rPr>
                <w:b/>
                <w:sz w:val="20"/>
                <w:lang w:val="en-US"/>
              </w:rPr>
              <w:t xml:space="preserve">Capacity </w:t>
            </w:r>
            <w:r w:rsidR="000F3B35" w:rsidRPr="000F3B35">
              <w:rPr>
                <w:b/>
                <w:sz w:val="20"/>
                <w:lang w:val="en-US"/>
              </w:rPr>
              <w:t>(UC)</w:t>
            </w:r>
            <w:r w:rsidR="000F3B35">
              <w:rPr>
                <w:sz w:val="20"/>
                <w:lang w:val="en-US"/>
              </w:rPr>
              <w:t xml:space="preserve">) </w:t>
            </w:r>
            <w:r w:rsidRPr="005C77B2">
              <w:rPr>
                <w:sz w:val="20"/>
                <w:lang w:val="en-US"/>
              </w:rPr>
              <w:t>;</w:t>
            </w:r>
          </w:p>
          <w:p w:rsidR="00020FDB" w:rsidRDefault="00037D6E" w:rsidP="00CE3D48">
            <w:pPr>
              <w:pStyle w:val="ListParagraph"/>
              <w:numPr>
                <w:ilvl w:val="1"/>
                <w:numId w:val="2"/>
              </w:numPr>
              <w:rPr>
                <w:sz w:val="20"/>
                <w:lang w:val="en-US"/>
              </w:rPr>
            </w:pPr>
            <w:r>
              <w:rPr>
                <w:sz w:val="20"/>
                <w:lang w:val="en-US"/>
              </w:rPr>
              <w:t>Generating order creation requests to</w:t>
            </w:r>
            <w:r w:rsidR="00020FDB" w:rsidRPr="00020FDB">
              <w:rPr>
                <w:sz w:val="20"/>
                <w:lang w:val="en-US"/>
              </w:rPr>
              <w:t xml:space="preserve"> re-assign </w:t>
            </w:r>
            <w:proofErr w:type="gramStart"/>
            <w:r w:rsidR="00020FDB" w:rsidRPr="00020FDB">
              <w:rPr>
                <w:sz w:val="20"/>
                <w:lang w:val="en-US"/>
              </w:rPr>
              <w:t>services</w:t>
            </w:r>
            <w:r>
              <w:rPr>
                <w:sz w:val="20"/>
                <w:lang w:val="en-US"/>
              </w:rPr>
              <w:t>,</w:t>
            </w:r>
            <w:proofErr w:type="gramEnd"/>
            <w:r w:rsidR="00020FDB" w:rsidRPr="00020FDB">
              <w:rPr>
                <w:sz w:val="20"/>
                <w:lang w:val="en-US"/>
              </w:rPr>
              <w:t xml:space="preserve"> re-configure service parameters</w:t>
            </w:r>
            <w:r w:rsidR="0068232F">
              <w:rPr>
                <w:sz w:val="20"/>
                <w:lang w:val="en-US"/>
              </w:rPr>
              <w:t xml:space="preserve"> or request a new service</w:t>
            </w:r>
            <w:r w:rsidR="00E82F66">
              <w:rPr>
                <w:sz w:val="20"/>
                <w:lang w:val="en-US"/>
              </w:rPr>
              <w:t>/resource</w:t>
            </w:r>
            <w:r w:rsidR="0068232F">
              <w:rPr>
                <w:sz w:val="20"/>
                <w:lang w:val="en-US"/>
              </w:rPr>
              <w:t xml:space="preserve"> implementation </w:t>
            </w:r>
            <w:r w:rsidR="00020FDB">
              <w:rPr>
                <w:sz w:val="20"/>
                <w:lang w:val="en-US"/>
              </w:rPr>
              <w:t>(</w:t>
            </w:r>
            <w:r w:rsidR="0068232F" w:rsidRPr="0068232F">
              <w:rPr>
                <w:b/>
                <w:sz w:val="20"/>
                <w:lang w:val="en-US"/>
              </w:rPr>
              <w:t>Deliver</w:t>
            </w:r>
            <w:r w:rsidR="0068232F">
              <w:rPr>
                <w:sz w:val="20"/>
                <w:lang w:val="en-US"/>
              </w:rPr>
              <w:t xml:space="preserve"> </w:t>
            </w:r>
            <w:r w:rsidR="00020FDB" w:rsidRPr="00020FDB">
              <w:rPr>
                <w:b/>
                <w:sz w:val="20"/>
                <w:lang w:val="en-US"/>
              </w:rPr>
              <w:t xml:space="preserve">Service </w:t>
            </w:r>
            <w:r w:rsidR="0068232F">
              <w:rPr>
                <w:b/>
                <w:sz w:val="20"/>
                <w:lang w:val="en-US"/>
              </w:rPr>
              <w:t xml:space="preserve">Order </w:t>
            </w:r>
            <w:r w:rsidR="00020FDB" w:rsidRPr="00020FDB">
              <w:rPr>
                <w:b/>
                <w:sz w:val="20"/>
                <w:lang w:val="en-US"/>
              </w:rPr>
              <w:t>(UC)</w:t>
            </w:r>
            <w:r w:rsidR="00E82F66">
              <w:rPr>
                <w:b/>
                <w:sz w:val="20"/>
                <w:lang w:val="en-US"/>
              </w:rPr>
              <w:t>, Deliver Resource Order (UC)</w:t>
            </w:r>
            <w:r w:rsidR="00020FDB">
              <w:rPr>
                <w:sz w:val="20"/>
                <w:lang w:val="en-US"/>
              </w:rPr>
              <w:t>)</w:t>
            </w:r>
            <w:r w:rsidR="00020FDB" w:rsidRPr="00020FDB">
              <w:rPr>
                <w:sz w:val="20"/>
                <w:lang w:val="en-US"/>
              </w:rPr>
              <w:t>.</w:t>
            </w:r>
          </w:p>
          <w:p w:rsidR="005C77B2" w:rsidRDefault="005C77B2" w:rsidP="00CE3D48">
            <w:pPr>
              <w:pStyle w:val="ListParagraph"/>
              <w:numPr>
                <w:ilvl w:val="1"/>
                <w:numId w:val="2"/>
              </w:numPr>
              <w:rPr>
                <w:sz w:val="20"/>
                <w:lang w:val="en-US"/>
              </w:rPr>
            </w:pPr>
            <w:r w:rsidRPr="005C77B2">
              <w:rPr>
                <w:sz w:val="20"/>
                <w:lang w:val="en-US"/>
              </w:rPr>
              <w:t xml:space="preserve">Generating the respective resource trouble report creation request(s) </w:t>
            </w:r>
            <w:r w:rsidR="00F94E20">
              <w:rPr>
                <w:sz w:val="20"/>
                <w:lang w:val="en-US"/>
              </w:rPr>
              <w:t xml:space="preserve">for </w:t>
            </w:r>
            <w:r w:rsidR="00F94E20" w:rsidRPr="00F94E20">
              <w:rPr>
                <w:b/>
                <w:sz w:val="20"/>
                <w:lang w:val="en-US"/>
              </w:rPr>
              <w:t>Manage Resource Trouble (UC)</w:t>
            </w:r>
            <w:r w:rsidR="00F94E20">
              <w:rPr>
                <w:sz w:val="20"/>
                <w:lang w:val="en-US"/>
              </w:rPr>
              <w:t xml:space="preserve"> </w:t>
            </w:r>
            <w:r w:rsidRPr="005C77B2">
              <w:rPr>
                <w:sz w:val="20"/>
                <w:lang w:val="en-US"/>
              </w:rPr>
              <w:t>based on specific service performance degradation reports where the root cause is related to resources;</w:t>
            </w:r>
          </w:p>
          <w:p w:rsidR="00DB08A2" w:rsidRPr="005C77B2" w:rsidRDefault="00DB08A2" w:rsidP="00CE3D48">
            <w:pPr>
              <w:pStyle w:val="ListParagraph"/>
              <w:numPr>
                <w:ilvl w:val="1"/>
                <w:numId w:val="2"/>
              </w:numPr>
              <w:rPr>
                <w:sz w:val="20"/>
                <w:lang w:val="en-US"/>
              </w:rPr>
            </w:pPr>
            <w:r w:rsidRPr="005C77B2">
              <w:rPr>
                <w:sz w:val="20"/>
                <w:lang w:val="en-US"/>
              </w:rPr>
              <w:t xml:space="preserve">Generating the respective </w:t>
            </w:r>
            <w:r>
              <w:rPr>
                <w:sz w:val="20"/>
                <w:lang w:val="en-US"/>
              </w:rPr>
              <w:t>S/P</w:t>
            </w:r>
            <w:r w:rsidRPr="005C77B2">
              <w:rPr>
                <w:sz w:val="20"/>
                <w:lang w:val="en-US"/>
              </w:rPr>
              <w:t xml:space="preserve"> trouble report creation request(s) </w:t>
            </w:r>
            <w:r>
              <w:rPr>
                <w:sz w:val="20"/>
                <w:lang w:val="en-US"/>
              </w:rPr>
              <w:t xml:space="preserve">for </w:t>
            </w:r>
            <w:r w:rsidRPr="00F94E20">
              <w:rPr>
                <w:b/>
                <w:sz w:val="20"/>
                <w:lang w:val="en-US"/>
              </w:rPr>
              <w:t xml:space="preserve">Manage </w:t>
            </w:r>
            <w:r>
              <w:rPr>
                <w:b/>
                <w:sz w:val="20"/>
                <w:lang w:val="en-US"/>
              </w:rPr>
              <w:t>S/P</w:t>
            </w:r>
            <w:r w:rsidRPr="00F94E20">
              <w:rPr>
                <w:b/>
                <w:sz w:val="20"/>
                <w:lang w:val="en-US"/>
              </w:rPr>
              <w:t xml:space="preserve"> Trouble (UC)</w:t>
            </w:r>
            <w:r>
              <w:rPr>
                <w:sz w:val="20"/>
                <w:lang w:val="en-US"/>
              </w:rPr>
              <w:t xml:space="preserve"> </w:t>
            </w:r>
            <w:r w:rsidRPr="005C77B2">
              <w:rPr>
                <w:sz w:val="20"/>
                <w:lang w:val="en-US"/>
              </w:rPr>
              <w:t xml:space="preserve">based on specific </w:t>
            </w:r>
            <w:r>
              <w:rPr>
                <w:sz w:val="20"/>
                <w:lang w:val="en-US"/>
              </w:rPr>
              <w:t>service quality</w:t>
            </w:r>
            <w:r w:rsidRPr="005C77B2">
              <w:rPr>
                <w:sz w:val="20"/>
                <w:lang w:val="en-US"/>
              </w:rPr>
              <w:t xml:space="preserve"> degradation report where the root cause is related to </w:t>
            </w:r>
            <w:r>
              <w:rPr>
                <w:sz w:val="20"/>
                <w:lang w:val="en-US"/>
              </w:rPr>
              <w:t xml:space="preserve">S/P product </w:t>
            </w:r>
            <w:r w:rsidRPr="005C77B2">
              <w:rPr>
                <w:sz w:val="20"/>
                <w:lang w:val="en-US"/>
              </w:rPr>
              <w:t>;</w:t>
            </w:r>
          </w:p>
          <w:p w:rsidR="00037D6E" w:rsidRDefault="00037D6E" w:rsidP="00CE3D48">
            <w:pPr>
              <w:pStyle w:val="ListParagraph"/>
              <w:numPr>
                <w:ilvl w:val="1"/>
                <w:numId w:val="2"/>
              </w:numPr>
              <w:rPr>
                <w:sz w:val="20"/>
                <w:lang w:val="en-US"/>
              </w:rPr>
            </w:pPr>
            <w:r>
              <w:rPr>
                <w:sz w:val="20"/>
                <w:lang w:val="en-US"/>
              </w:rPr>
              <w:t>Tracking &amp; coordinating restoration activities</w:t>
            </w:r>
          </w:p>
          <w:p w:rsidR="00037D6E" w:rsidRPr="00037D6E" w:rsidRDefault="00037D6E" w:rsidP="00CE3D48">
            <w:pPr>
              <w:pStyle w:val="ListParagraph"/>
              <w:numPr>
                <w:ilvl w:val="1"/>
                <w:numId w:val="2"/>
              </w:numPr>
              <w:rPr>
                <w:sz w:val="20"/>
                <w:lang w:val="en-US"/>
              </w:rPr>
            </w:pPr>
            <w:r w:rsidRPr="00E379E3">
              <w:rPr>
                <w:sz w:val="20"/>
                <w:lang w:val="en-US"/>
              </w:rPr>
              <w:t xml:space="preserve">Monitoring the jeopardy status of open customer </w:t>
            </w:r>
            <w:r>
              <w:rPr>
                <w:sz w:val="20"/>
                <w:lang w:val="en-US"/>
              </w:rPr>
              <w:t>service quality</w:t>
            </w:r>
            <w:r w:rsidRPr="00E379E3">
              <w:rPr>
                <w:sz w:val="20"/>
                <w:lang w:val="en-US"/>
              </w:rPr>
              <w:t xml:space="preserve"> degradation reports, and escalating degradation reports as necessary.</w:t>
            </w:r>
          </w:p>
          <w:p w:rsidR="00037D6E" w:rsidRPr="00E379E3" w:rsidRDefault="00037D6E" w:rsidP="00CE3D48">
            <w:pPr>
              <w:pStyle w:val="ListParagraph"/>
              <w:numPr>
                <w:ilvl w:val="0"/>
                <w:numId w:val="2"/>
              </w:numPr>
              <w:rPr>
                <w:sz w:val="20"/>
                <w:lang w:val="en-US"/>
              </w:rPr>
            </w:pPr>
            <w:r>
              <w:rPr>
                <w:sz w:val="20"/>
                <w:lang w:val="en-US"/>
              </w:rPr>
              <w:t>Assessing service quality restoration</w:t>
            </w:r>
          </w:p>
          <w:p w:rsidR="00037D6E" w:rsidRPr="00731A5D" w:rsidRDefault="00037D6E" w:rsidP="00CE3D48">
            <w:pPr>
              <w:pStyle w:val="ListParagraph"/>
              <w:numPr>
                <w:ilvl w:val="0"/>
                <w:numId w:val="2"/>
              </w:numPr>
              <w:rPr>
                <w:sz w:val="20"/>
                <w:lang w:val="en-US"/>
              </w:rPr>
            </w:pPr>
            <w:r w:rsidRPr="00731A5D">
              <w:rPr>
                <w:sz w:val="20"/>
                <w:lang w:val="en-US"/>
              </w:rPr>
              <w:t xml:space="preserve">Updating </w:t>
            </w:r>
            <w:r>
              <w:rPr>
                <w:sz w:val="20"/>
                <w:lang w:val="en-US"/>
              </w:rPr>
              <w:t>service quality degradation report status</w:t>
            </w:r>
          </w:p>
          <w:p w:rsidR="00037D6E" w:rsidRDefault="00037D6E" w:rsidP="00CE3D48">
            <w:pPr>
              <w:pStyle w:val="ListParagraph"/>
              <w:numPr>
                <w:ilvl w:val="0"/>
                <w:numId w:val="2"/>
              </w:numPr>
              <w:rPr>
                <w:sz w:val="20"/>
                <w:lang w:val="en-US"/>
              </w:rPr>
            </w:pPr>
            <w:r>
              <w:rPr>
                <w:sz w:val="20"/>
                <w:lang w:val="en-US"/>
              </w:rPr>
              <w:t>Reporting on service quality:</w:t>
            </w:r>
          </w:p>
          <w:p w:rsidR="00037D6E" w:rsidRDefault="00037D6E" w:rsidP="00CE3D48">
            <w:pPr>
              <w:pStyle w:val="ListParagraph"/>
              <w:numPr>
                <w:ilvl w:val="1"/>
                <w:numId w:val="2"/>
              </w:numPr>
              <w:rPr>
                <w:sz w:val="20"/>
                <w:lang w:val="en-US"/>
              </w:rPr>
            </w:pPr>
            <w:r w:rsidRPr="007053CD">
              <w:rPr>
                <w:sz w:val="20"/>
                <w:lang w:val="en-US"/>
              </w:rPr>
              <w:t>Notifying the relevant internal processes</w:t>
            </w:r>
            <w:r>
              <w:rPr>
                <w:sz w:val="20"/>
                <w:lang w:val="en-US"/>
              </w:rPr>
              <w:t xml:space="preserve">&amp; stakeholders </w:t>
            </w:r>
            <w:r w:rsidRPr="007053CD">
              <w:rPr>
                <w:sz w:val="20"/>
                <w:lang w:val="en-US"/>
              </w:rPr>
              <w:t xml:space="preserve">of </w:t>
            </w:r>
            <w:r>
              <w:rPr>
                <w:sz w:val="20"/>
                <w:lang w:val="en-US"/>
              </w:rPr>
              <w:t>service quality degradations</w:t>
            </w:r>
            <w:r w:rsidRPr="007053CD">
              <w:rPr>
                <w:sz w:val="20"/>
                <w:lang w:val="en-US"/>
              </w:rPr>
              <w:t xml:space="preserve"> and</w:t>
            </w:r>
            <w:r>
              <w:rPr>
                <w:sz w:val="20"/>
                <w:lang w:val="en-US"/>
              </w:rPr>
              <w:t xml:space="preserve"> progress on corrective actions</w:t>
            </w:r>
            <w:r w:rsidRPr="007053CD">
              <w:rPr>
                <w:sz w:val="20"/>
                <w:lang w:val="en-US"/>
              </w:rPr>
              <w:t>.</w:t>
            </w:r>
          </w:p>
          <w:p w:rsidR="00037D6E" w:rsidRPr="00037D6E" w:rsidRDefault="00037D6E" w:rsidP="00CE3D48">
            <w:pPr>
              <w:pStyle w:val="ListParagraph"/>
              <w:numPr>
                <w:ilvl w:val="1"/>
                <w:numId w:val="2"/>
              </w:numPr>
              <w:rPr>
                <w:sz w:val="20"/>
                <w:lang w:val="en-US"/>
              </w:rPr>
            </w:pPr>
            <w:r>
              <w:rPr>
                <w:sz w:val="20"/>
                <w:lang w:val="en-US"/>
              </w:rPr>
              <w:t>Providing a real-time service quality monitor to relevant internal and external stakeholders</w:t>
            </w:r>
          </w:p>
          <w:p w:rsidR="00037D6E" w:rsidRDefault="00037D6E" w:rsidP="00CE3D48">
            <w:pPr>
              <w:pStyle w:val="ListParagraph"/>
              <w:numPr>
                <w:ilvl w:val="0"/>
                <w:numId w:val="2"/>
              </w:numPr>
              <w:rPr>
                <w:sz w:val="20"/>
                <w:lang w:val="en-US"/>
              </w:rPr>
            </w:pPr>
            <w:r>
              <w:rPr>
                <w:sz w:val="20"/>
                <w:lang w:val="en-US"/>
              </w:rPr>
              <w:t>Closing service quality degradation reports after restoration or cancelling service quality degradation</w:t>
            </w:r>
            <w:r w:rsidRPr="00E379E3">
              <w:rPr>
                <w:sz w:val="20"/>
                <w:lang w:val="en-US"/>
              </w:rPr>
              <w:t xml:space="preserve"> report when the specific request was related to a false performance event;</w:t>
            </w:r>
          </w:p>
          <w:p w:rsidR="0024281E" w:rsidRPr="00CD7629" w:rsidRDefault="0024281E" w:rsidP="00CD7629">
            <w:pPr>
              <w:ind w:left="360"/>
              <w:rPr>
                <w:lang w:val="en-US"/>
              </w:rPr>
            </w:pPr>
          </w:p>
          <w:p w:rsidR="00A75F84" w:rsidRDefault="00A75F84" w:rsidP="00A75F84">
            <w:pPr>
              <w:rPr>
                <w:lang w:val="en-US"/>
              </w:rPr>
            </w:pPr>
            <w:r>
              <w:rPr>
                <w:lang w:val="en-US"/>
              </w:rPr>
              <w:t xml:space="preserve">Remarks: </w:t>
            </w:r>
          </w:p>
          <w:p w:rsidR="005C77B2" w:rsidRPr="00020FDB" w:rsidRDefault="00A75F84" w:rsidP="00CE3D48">
            <w:pPr>
              <w:pStyle w:val="ListParagraph"/>
              <w:numPr>
                <w:ilvl w:val="0"/>
                <w:numId w:val="7"/>
              </w:numPr>
              <w:rPr>
                <w:sz w:val="20"/>
                <w:szCs w:val="20"/>
                <w:lang w:val="en-US"/>
              </w:rPr>
            </w:pPr>
            <w:r w:rsidRPr="00020FDB">
              <w:rPr>
                <w:sz w:val="20"/>
                <w:szCs w:val="20"/>
                <w:lang w:val="en-US"/>
              </w:rPr>
              <w:t xml:space="preserve">In the case that some specific </w:t>
            </w:r>
            <w:r w:rsidR="00DB08A2">
              <w:rPr>
                <w:sz w:val="20"/>
                <w:szCs w:val="20"/>
                <w:lang w:val="en-US"/>
              </w:rPr>
              <w:t>service</w:t>
            </w:r>
            <w:r w:rsidRPr="00020FDB">
              <w:rPr>
                <w:sz w:val="20"/>
                <w:szCs w:val="20"/>
                <w:lang w:val="en-US"/>
              </w:rPr>
              <w:t xml:space="preserve"> components may be owned and managed by suppliers/partners </w:t>
            </w:r>
            <w:r w:rsidRPr="00020FDB">
              <w:rPr>
                <w:b/>
                <w:sz w:val="20"/>
                <w:szCs w:val="20"/>
                <w:lang w:val="en-US"/>
              </w:rPr>
              <w:t xml:space="preserve">Manage Service Quality (UC) </w:t>
            </w:r>
            <w:r w:rsidRPr="00020FDB">
              <w:rPr>
                <w:sz w:val="20"/>
                <w:szCs w:val="20"/>
                <w:lang w:val="en-US"/>
              </w:rPr>
              <w:t xml:space="preserve">initiates </w:t>
            </w:r>
            <w:r w:rsidRPr="00020FDB">
              <w:rPr>
                <w:sz w:val="20"/>
                <w:szCs w:val="20"/>
                <w:lang w:val="en-US"/>
              </w:rPr>
              <w:lastRenderedPageBreak/>
              <w:t xml:space="preserve">requests, to </w:t>
            </w:r>
            <w:r w:rsidRPr="00020FDB">
              <w:rPr>
                <w:b/>
                <w:sz w:val="20"/>
                <w:szCs w:val="20"/>
                <w:lang w:val="en-US"/>
              </w:rPr>
              <w:t>Manage S/P Performance (UC)</w:t>
            </w:r>
            <w:r w:rsidRPr="00020FDB">
              <w:rPr>
                <w:sz w:val="20"/>
                <w:szCs w:val="20"/>
                <w:lang w:val="en-US"/>
              </w:rPr>
              <w:t xml:space="preserve"> for resolution by the supplier/partner of the specific </w:t>
            </w:r>
            <w:r w:rsidR="00DB08A2">
              <w:rPr>
                <w:sz w:val="20"/>
                <w:szCs w:val="20"/>
                <w:lang w:val="en-US"/>
              </w:rPr>
              <w:t>service</w:t>
            </w:r>
            <w:r w:rsidRPr="00020FDB">
              <w:rPr>
                <w:sz w:val="20"/>
                <w:szCs w:val="20"/>
                <w:lang w:val="en-US"/>
              </w:rPr>
              <w:t xml:space="preserve"> components.</w:t>
            </w:r>
          </w:p>
          <w:p w:rsidR="00020FDB" w:rsidRPr="00020FDB" w:rsidRDefault="00020FDB" w:rsidP="00CE3D48">
            <w:pPr>
              <w:pStyle w:val="ListParagraph"/>
              <w:numPr>
                <w:ilvl w:val="0"/>
                <w:numId w:val="2"/>
              </w:numPr>
              <w:rPr>
                <w:sz w:val="20"/>
                <w:lang w:val="en-US"/>
              </w:rPr>
            </w:pPr>
            <w:r w:rsidRPr="00020FDB">
              <w:rPr>
                <w:b/>
                <w:sz w:val="20"/>
                <w:lang w:val="en-US"/>
              </w:rPr>
              <w:t>Manage Service Quality (UC)</w:t>
            </w:r>
            <w:r w:rsidRPr="00020FDB">
              <w:rPr>
                <w:sz w:val="20"/>
                <w:lang w:val="en-US"/>
              </w:rPr>
              <w:t xml:space="preserve"> may follow </w:t>
            </w:r>
            <w:r w:rsidR="00A75F84" w:rsidRPr="00020FDB">
              <w:rPr>
                <w:sz w:val="20"/>
                <w:lang w:val="en-US"/>
              </w:rPr>
              <w:t xml:space="preserve">service improvement plans specified by the supplier/partner, or use service improvement plans developed by the </w:t>
            </w:r>
            <w:r w:rsidR="00F76EDA">
              <w:rPr>
                <w:sz w:val="20"/>
                <w:lang w:val="en-US"/>
              </w:rPr>
              <w:t>BBI</w:t>
            </w:r>
            <w:r w:rsidR="00A75F84" w:rsidRPr="00020FDB">
              <w:rPr>
                <w:sz w:val="20"/>
                <w:lang w:val="en-US"/>
              </w:rPr>
              <w:t xml:space="preserve">. Where appropriate service improvement plans are not available </w:t>
            </w:r>
            <w:r w:rsidRPr="00020FDB">
              <w:rPr>
                <w:b/>
                <w:sz w:val="20"/>
                <w:lang w:val="en-US"/>
              </w:rPr>
              <w:t>Manage Service Quality (UC)</w:t>
            </w:r>
            <w:r w:rsidRPr="00020FDB">
              <w:rPr>
                <w:sz w:val="20"/>
                <w:lang w:val="en-US"/>
              </w:rPr>
              <w:t xml:space="preserve"> is </w:t>
            </w:r>
            <w:r w:rsidR="00A75F84" w:rsidRPr="00020FDB">
              <w:rPr>
                <w:sz w:val="20"/>
                <w:lang w:val="en-US"/>
              </w:rPr>
              <w:t>responsible for developing appropriate service improvement plans.</w:t>
            </w:r>
          </w:p>
          <w:p w:rsidR="00BC395A" w:rsidRDefault="005C52EA" w:rsidP="00CE3D48">
            <w:pPr>
              <w:pStyle w:val="ListParagraph"/>
              <w:numPr>
                <w:ilvl w:val="0"/>
                <w:numId w:val="2"/>
              </w:numPr>
              <w:rPr>
                <w:sz w:val="20"/>
                <w:lang w:val="en-US"/>
              </w:rPr>
            </w:pPr>
            <w:r>
              <w:rPr>
                <w:sz w:val="20"/>
                <w:lang w:val="en-US"/>
              </w:rPr>
              <w:t>Where activities</w:t>
            </w:r>
            <w:r w:rsidR="00A75F84" w:rsidRPr="00020FDB">
              <w:rPr>
                <w:sz w:val="20"/>
                <w:lang w:val="en-US"/>
              </w:rPr>
              <w:t xml:space="preserve"> to improve service quality performance </w:t>
            </w:r>
            <w:r>
              <w:rPr>
                <w:sz w:val="20"/>
                <w:lang w:val="en-US"/>
              </w:rPr>
              <w:t>are</w:t>
            </w:r>
            <w:r w:rsidR="00A75F84" w:rsidRPr="00020FDB">
              <w:rPr>
                <w:sz w:val="20"/>
                <w:lang w:val="en-US"/>
              </w:rPr>
              <w:t xml:space="preserve"> likely to impact other in-use specific services, </w:t>
            </w:r>
            <w:r w:rsidR="00020FDB" w:rsidRPr="00020FDB">
              <w:rPr>
                <w:b/>
                <w:sz w:val="20"/>
                <w:lang w:val="en-US"/>
              </w:rPr>
              <w:t>Manage Service Quality (UC)</w:t>
            </w:r>
            <w:r w:rsidR="00020FDB" w:rsidRPr="00020FDB">
              <w:rPr>
                <w:sz w:val="20"/>
                <w:lang w:val="en-US"/>
              </w:rPr>
              <w:t xml:space="preserve"> </w:t>
            </w:r>
            <w:r w:rsidR="00A75F84" w:rsidRPr="00020FDB">
              <w:rPr>
                <w:sz w:val="20"/>
                <w:lang w:val="en-US"/>
              </w:rPr>
              <w:t>provid</w:t>
            </w:r>
            <w:r w:rsidR="00020FDB" w:rsidRPr="00020FDB">
              <w:rPr>
                <w:sz w:val="20"/>
                <w:lang w:val="en-US"/>
              </w:rPr>
              <w:t>es</w:t>
            </w:r>
            <w:r w:rsidR="00A75F84" w:rsidRPr="00020FDB">
              <w:rPr>
                <w:sz w:val="20"/>
                <w:lang w:val="en-US"/>
              </w:rPr>
              <w:t xml:space="preserve"> appropriate notification of the improvement proposal and ensuring authorization is received to proceed with the service improvement plan. When the service improvement activity is about to commence, these processes are responsible for notifying when service improvement activity is commencing and when it is completed.</w:t>
            </w:r>
          </w:p>
          <w:p w:rsidR="0024281E" w:rsidRDefault="0024281E" w:rsidP="00CE3D48">
            <w:pPr>
              <w:pStyle w:val="ListParagraph"/>
              <w:numPr>
                <w:ilvl w:val="0"/>
                <w:numId w:val="2"/>
              </w:numPr>
              <w:rPr>
                <w:sz w:val="20"/>
                <w:lang w:val="en-US"/>
              </w:rPr>
            </w:pPr>
            <w:r w:rsidRPr="00020FDB">
              <w:rPr>
                <w:b/>
                <w:sz w:val="20"/>
                <w:lang w:val="en-US"/>
              </w:rPr>
              <w:t>Manage Service Quality (UC)</w:t>
            </w:r>
            <w:r>
              <w:rPr>
                <w:b/>
                <w:sz w:val="20"/>
                <w:lang w:val="en-US"/>
              </w:rPr>
              <w:t xml:space="preserve"> </w:t>
            </w:r>
            <w:r w:rsidRPr="0024281E">
              <w:rPr>
                <w:sz w:val="20"/>
                <w:lang w:val="en-US"/>
              </w:rPr>
              <w:t>report</w:t>
            </w:r>
            <w:r>
              <w:rPr>
                <w:sz w:val="20"/>
                <w:lang w:val="en-US"/>
              </w:rPr>
              <w:t>s</w:t>
            </w:r>
            <w:r w:rsidRPr="0024281E">
              <w:rPr>
                <w:sz w:val="20"/>
                <w:lang w:val="en-US"/>
              </w:rPr>
              <w:t xml:space="preserve"> any identified constraints that can affect service quality standards to other </w:t>
            </w:r>
            <w:r w:rsidR="005817A2">
              <w:rPr>
                <w:sz w:val="20"/>
                <w:lang w:val="en-US"/>
              </w:rPr>
              <w:t>use case</w:t>
            </w:r>
            <w:r w:rsidRPr="0024281E">
              <w:rPr>
                <w:sz w:val="20"/>
                <w:lang w:val="en-US"/>
              </w:rPr>
              <w:t xml:space="preserve">. These constraints may include specific resource failures, capacity shortages due to unexpected demand peaks, </w:t>
            </w:r>
            <w:proofErr w:type="spellStart"/>
            <w:r w:rsidRPr="0024281E">
              <w:rPr>
                <w:sz w:val="20"/>
                <w:lang w:val="en-US"/>
              </w:rPr>
              <w:t>etc</w:t>
            </w:r>
            <w:proofErr w:type="spellEnd"/>
            <w:r w:rsidR="004206B4">
              <w:rPr>
                <w:sz w:val="20"/>
                <w:lang w:val="en-US"/>
              </w:rPr>
              <w:t xml:space="preserve"> (e.g. Manage Custo</w:t>
            </w:r>
            <w:r w:rsidR="005817A2">
              <w:rPr>
                <w:sz w:val="20"/>
                <w:lang w:val="en-US"/>
              </w:rPr>
              <w:t>m</w:t>
            </w:r>
            <w:r w:rsidR="004206B4">
              <w:rPr>
                <w:sz w:val="20"/>
                <w:lang w:val="en-US"/>
              </w:rPr>
              <w:t>e</w:t>
            </w:r>
            <w:r w:rsidR="005817A2">
              <w:rPr>
                <w:sz w:val="20"/>
                <w:lang w:val="en-US"/>
              </w:rPr>
              <w:t>r SLA)</w:t>
            </w:r>
            <w:r w:rsidRPr="0024281E">
              <w:rPr>
                <w:sz w:val="20"/>
                <w:lang w:val="en-US"/>
              </w:rPr>
              <w:t>.</w:t>
            </w:r>
          </w:p>
          <w:p w:rsidR="0068232F" w:rsidRPr="0068232F" w:rsidRDefault="00C3419D" w:rsidP="00CE3D48">
            <w:pPr>
              <w:pStyle w:val="ListParagraph"/>
              <w:numPr>
                <w:ilvl w:val="0"/>
                <w:numId w:val="2"/>
              </w:numPr>
              <w:rPr>
                <w:sz w:val="20"/>
                <w:lang w:val="en-US"/>
              </w:rPr>
            </w:pPr>
            <w:r w:rsidRPr="00C3419D">
              <w:rPr>
                <w:sz w:val="20"/>
                <w:lang w:val="en-US"/>
              </w:rPr>
              <w:t xml:space="preserve">Notification lists </w:t>
            </w:r>
            <w:r>
              <w:rPr>
                <w:sz w:val="20"/>
                <w:lang w:val="en-US"/>
              </w:rPr>
              <w:t xml:space="preserve">needs to be </w:t>
            </w:r>
            <w:r w:rsidRPr="00C3419D">
              <w:rPr>
                <w:sz w:val="20"/>
                <w:lang w:val="en-US"/>
              </w:rPr>
              <w:t>managed and maintained</w:t>
            </w:r>
            <w:r>
              <w:rPr>
                <w:sz w:val="20"/>
                <w:lang w:val="en-US"/>
              </w:rPr>
              <w:t xml:space="preserve"> to support </w:t>
            </w:r>
            <w:r w:rsidRPr="00020FDB">
              <w:rPr>
                <w:b/>
                <w:sz w:val="20"/>
                <w:lang w:val="en-US"/>
              </w:rPr>
              <w:t>Manage Service Quality (UC)</w:t>
            </w:r>
          </w:p>
          <w:p w:rsidR="00873DD7" w:rsidRPr="00E229FC" w:rsidRDefault="0068232F" w:rsidP="00CE3D48">
            <w:pPr>
              <w:pStyle w:val="ListParagraph"/>
              <w:numPr>
                <w:ilvl w:val="0"/>
                <w:numId w:val="2"/>
              </w:numPr>
              <w:rPr>
                <w:sz w:val="20"/>
                <w:lang w:val="en-US"/>
              </w:rPr>
            </w:pPr>
            <w:r>
              <w:rPr>
                <w:sz w:val="20"/>
                <w:lang w:val="en-US"/>
              </w:rPr>
              <w:t>P</w:t>
            </w:r>
            <w:r w:rsidRPr="005C77B2">
              <w:rPr>
                <w:sz w:val="20"/>
                <w:lang w:val="en-US"/>
              </w:rPr>
              <w:t xml:space="preserve">erformance </w:t>
            </w:r>
            <w:r>
              <w:rPr>
                <w:sz w:val="20"/>
                <w:lang w:val="en-US"/>
              </w:rPr>
              <w:t xml:space="preserve">data are made available by </w:t>
            </w:r>
            <w:r w:rsidR="007A624F">
              <w:rPr>
                <w:b/>
                <w:sz w:val="20"/>
                <w:lang w:val="en-US"/>
              </w:rPr>
              <w:t xml:space="preserve">Collect &amp; Distribute Performance &amp; Usage Data </w:t>
            </w:r>
            <w:r w:rsidRPr="0068232F">
              <w:rPr>
                <w:b/>
                <w:sz w:val="20"/>
                <w:lang w:val="en-US"/>
              </w:rPr>
              <w:t xml:space="preserve"> (UC)</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512080" w:rsidRPr="00C3419D" w:rsidTr="00512080">
        <w:tc>
          <w:tcPr>
            <w:tcW w:w="2316" w:type="dxa"/>
            <w:vAlign w:val="center"/>
          </w:tcPr>
          <w:p w:rsidR="00512080" w:rsidRPr="00DF7869" w:rsidRDefault="00512080" w:rsidP="00512080">
            <w:pPr>
              <w:pStyle w:val="NormalWeb"/>
              <w:spacing w:before="0" w:beforeAutospacing="0" w:after="0" w:afterAutospacing="0"/>
              <w:rPr>
                <w:szCs w:val="36"/>
              </w:rPr>
            </w:pPr>
            <w:r w:rsidRPr="00DF7869">
              <w:rPr>
                <w:b/>
                <w:bCs/>
                <w:color w:val="000000"/>
                <w:kern w:val="24"/>
                <w:szCs w:val="32"/>
                <w:lang w:val="en-US"/>
              </w:rPr>
              <w:lastRenderedPageBreak/>
              <w:t xml:space="preserve">Business Process Framework  </w:t>
            </w:r>
            <w:r w:rsidRPr="00DF7869">
              <w:rPr>
                <w:b/>
                <w:bCs/>
                <w:color w:val="000000"/>
                <w:kern w:val="24"/>
                <w:szCs w:val="32"/>
                <w:lang w:val="en-US"/>
              </w:rPr>
              <w:br/>
              <w:t>level 2</w:t>
            </w:r>
            <w:r w:rsidRPr="00DF7869">
              <w:rPr>
                <w:color w:val="000000"/>
                <w:kern w:val="24"/>
                <w:szCs w:val="32"/>
                <w:lang w:val="en-GB"/>
              </w:rPr>
              <w:t xml:space="preserve"> </w:t>
            </w:r>
          </w:p>
        </w:tc>
        <w:tc>
          <w:tcPr>
            <w:tcW w:w="236" w:type="dxa"/>
            <w:vAlign w:val="center"/>
          </w:tcPr>
          <w:p w:rsidR="00512080" w:rsidRPr="00DF7869" w:rsidRDefault="00512080" w:rsidP="00512080">
            <w:pPr>
              <w:jc w:val="left"/>
              <w:rPr>
                <w:rFonts w:eastAsia="+mn-ea"/>
              </w:rPr>
            </w:pPr>
          </w:p>
        </w:tc>
        <w:tc>
          <w:tcPr>
            <w:tcW w:w="6762" w:type="dxa"/>
            <w:vAlign w:val="center"/>
          </w:tcPr>
          <w:p w:rsidR="009752E5" w:rsidRDefault="009752E5" w:rsidP="00CE3D48">
            <w:pPr>
              <w:numPr>
                <w:ilvl w:val="0"/>
                <w:numId w:val="2"/>
              </w:numPr>
              <w:tabs>
                <w:tab w:val="clear" w:pos="720"/>
                <w:tab w:val="num" w:pos="328"/>
              </w:tabs>
              <w:ind w:left="328" w:hanging="270"/>
              <w:jc w:val="left"/>
              <w:rPr>
                <w:rFonts w:eastAsia="+mn-ea"/>
                <w:lang w:val="en-US"/>
              </w:rPr>
            </w:pPr>
            <w:r>
              <w:rPr>
                <w:rFonts w:eastAsia="+mn-ea"/>
                <w:lang w:val="en-US"/>
              </w:rPr>
              <w:t>1.1.2.1 SM&amp;O Support &amp; Readiness</w:t>
            </w:r>
          </w:p>
          <w:p w:rsidR="00512080" w:rsidRPr="00FC53FA" w:rsidRDefault="00C3419D" w:rsidP="00CE3D48">
            <w:pPr>
              <w:numPr>
                <w:ilvl w:val="0"/>
                <w:numId w:val="2"/>
              </w:numPr>
              <w:tabs>
                <w:tab w:val="clear" w:pos="720"/>
                <w:tab w:val="num" w:pos="328"/>
              </w:tabs>
              <w:ind w:left="328" w:hanging="270"/>
              <w:jc w:val="left"/>
              <w:rPr>
                <w:rFonts w:eastAsia="+mn-ea"/>
                <w:lang w:val="en-US"/>
              </w:rPr>
            </w:pPr>
            <w:r w:rsidRPr="00C3419D">
              <w:rPr>
                <w:rFonts w:eastAsia="+mn-ea"/>
                <w:lang w:val="en-US"/>
              </w:rPr>
              <w:t>1.1.2.4 Service Quality Management</w:t>
            </w:r>
          </w:p>
        </w:tc>
      </w:tr>
      <w:tr w:rsidR="00512080" w:rsidRPr="00DF7869" w:rsidTr="00512080">
        <w:tc>
          <w:tcPr>
            <w:tcW w:w="2316" w:type="dxa"/>
            <w:vAlign w:val="center"/>
          </w:tcPr>
          <w:p w:rsidR="00512080" w:rsidRPr="00DF7869" w:rsidRDefault="00512080" w:rsidP="00512080">
            <w:pPr>
              <w:pStyle w:val="NormalWeb"/>
              <w:spacing w:before="0" w:beforeAutospacing="0" w:after="0" w:afterAutospacing="0"/>
              <w:rPr>
                <w:b/>
                <w:bCs/>
                <w:color w:val="000000"/>
                <w:kern w:val="24"/>
                <w:szCs w:val="32"/>
                <w:lang w:val="en-US"/>
              </w:rPr>
            </w:pPr>
            <w:r w:rsidRPr="00DF7869">
              <w:rPr>
                <w:b/>
                <w:bCs/>
                <w:color w:val="000000"/>
                <w:kern w:val="24"/>
                <w:szCs w:val="32"/>
                <w:lang w:val="en-US"/>
              </w:rPr>
              <w:t xml:space="preserve">Information Framework </w:t>
            </w:r>
          </w:p>
          <w:p w:rsidR="00512080" w:rsidRPr="00DF7869" w:rsidRDefault="00512080" w:rsidP="00512080">
            <w:pPr>
              <w:pStyle w:val="NormalWeb"/>
              <w:spacing w:before="0" w:beforeAutospacing="0" w:after="0" w:afterAutospacing="0"/>
              <w:rPr>
                <w:szCs w:val="36"/>
              </w:rPr>
            </w:pPr>
            <w:r w:rsidRPr="00DF7869">
              <w:rPr>
                <w:b/>
                <w:bCs/>
                <w:color w:val="000000"/>
                <w:kern w:val="24"/>
                <w:szCs w:val="32"/>
                <w:lang w:val="en-US"/>
              </w:rPr>
              <w:t>domain / level 1 ABEs</w:t>
            </w:r>
            <w:r w:rsidRPr="00DF7869">
              <w:rPr>
                <w:color w:val="000000"/>
                <w:kern w:val="24"/>
                <w:szCs w:val="32"/>
                <w:lang w:val="en-GB"/>
              </w:rPr>
              <w:t xml:space="preserve"> </w:t>
            </w:r>
          </w:p>
        </w:tc>
        <w:tc>
          <w:tcPr>
            <w:tcW w:w="236" w:type="dxa"/>
            <w:vAlign w:val="center"/>
          </w:tcPr>
          <w:p w:rsidR="00512080" w:rsidRPr="00DF7869" w:rsidRDefault="00512080" w:rsidP="00512080">
            <w:pPr>
              <w:jc w:val="left"/>
              <w:rPr>
                <w:rFonts w:eastAsia="+mn-ea"/>
              </w:rPr>
            </w:pPr>
          </w:p>
        </w:tc>
        <w:tc>
          <w:tcPr>
            <w:tcW w:w="6762" w:type="dxa"/>
            <w:vAlign w:val="center"/>
          </w:tcPr>
          <w:p w:rsidR="009752E5" w:rsidRPr="00AD0099" w:rsidRDefault="009752E5" w:rsidP="009752E5">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Business Intera</w:t>
            </w:r>
            <w:r>
              <w:rPr>
                <w:lang w:val="en-GB"/>
              </w:rPr>
              <w:t>c</w:t>
            </w:r>
            <w:r w:rsidRPr="00904FD4">
              <w:rPr>
                <w:lang w:val="en-GB"/>
              </w:rPr>
              <w:t>tion</w:t>
            </w:r>
            <w:r>
              <w:rPr>
                <w:lang w:val="en-GB"/>
              </w:rPr>
              <w:t>, Trouble Ticket, Problem</w:t>
            </w:r>
            <w:r w:rsidR="003853BA">
              <w:rPr>
                <w:lang w:val="en-GB"/>
              </w:rPr>
              <w:t>, Performance, Usage</w:t>
            </w:r>
          </w:p>
          <w:p w:rsidR="005C4644" w:rsidRPr="009752E5" w:rsidRDefault="009752E5" w:rsidP="009752E5">
            <w:pPr>
              <w:numPr>
                <w:ilvl w:val="0"/>
                <w:numId w:val="2"/>
              </w:numPr>
              <w:tabs>
                <w:tab w:val="clear" w:pos="720"/>
                <w:tab w:val="num" w:pos="328"/>
              </w:tabs>
              <w:ind w:left="328" w:hanging="270"/>
              <w:jc w:val="left"/>
              <w:rPr>
                <w:lang w:val="en-GB"/>
              </w:rPr>
            </w:pPr>
            <w:r>
              <w:rPr>
                <w:lang w:val="en-GB"/>
              </w:rPr>
              <w:t>Service / Service, Service Specification, Service Performance, Service Usage</w:t>
            </w:r>
          </w:p>
        </w:tc>
      </w:tr>
      <w:tr w:rsidR="00512080" w:rsidRPr="00DF7869" w:rsidTr="00512080">
        <w:tc>
          <w:tcPr>
            <w:tcW w:w="2316" w:type="dxa"/>
            <w:vAlign w:val="center"/>
          </w:tcPr>
          <w:p w:rsidR="00512080" w:rsidRPr="00DF7869" w:rsidRDefault="00512080" w:rsidP="00512080">
            <w:pPr>
              <w:pStyle w:val="NormalWeb"/>
              <w:spacing w:before="0" w:beforeAutospacing="0" w:after="0" w:afterAutospacing="0"/>
              <w:rPr>
                <w:b/>
                <w:bCs/>
                <w:color w:val="000000"/>
                <w:kern w:val="24"/>
                <w:szCs w:val="32"/>
                <w:lang w:val="fr-CH"/>
              </w:rPr>
            </w:pPr>
            <w:r w:rsidRPr="00DF7869">
              <w:rPr>
                <w:b/>
                <w:bCs/>
                <w:color w:val="000000"/>
                <w:kern w:val="24"/>
                <w:szCs w:val="32"/>
                <w:lang w:val="en-US" w:eastAsia="en-GB"/>
              </w:rPr>
              <w:t>TAM domain / level 1 app</w:t>
            </w:r>
          </w:p>
        </w:tc>
        <w:tc>
          <w:tcPr>
            <w:tcW w:w="236" w:type="dxa"/>
            <w:vAlign w:val="center"/>
          </w:tcPr>
          <w:p w:rsidR="00512080" w:rsidRPr="00DF7869" w:rsidRDefault="00512080" w:rsidP="00512080">
            <w:pPr>
              <w:jc w:val="left"/>
              <w:rPr>
                <w:rFonts w:eastAsia="+mn-ea"/>
              </w:rPr>
            </w:pPr>
          </w:p>
        </w:tc>
        <w:tc>
          <w:tcPr>
            <w:tcW w:w="6762" w:type="dxa"/>
            <w:vAlign w:val="center"/>
          </w:tcPr>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6.2 Service Inventory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6.7 Service Performance Management</w:t>
            </w:r>
          </w:p>
          <w:p w:rsidR="007156D4" w:rsidRPr="009752E5" w:rsidRDefault="007156D4" w:rsidP="009752E5">
            <w:pPr>
              <w:numPr>
                <w:ilvl w:val="0"/>
                <w:numId w:val="2"/>
              </w:numPr>
              <w:tabs>
                <w:tab w:val="clear" w:pos="720"/>
                <w:tab w:val="num" w:pos="328"/>
              </w:tabs>
              <w:ind w:left="328" w:hanging="270"/>
              <w:jc w:val="left"/>
              <w:rPr>
                <w:lang w:val="en-GB"/>
              </w:rPr>
            </w:pPr>
            <w:r w:rsidRPr="009752E5">
              <w:rPr>
                <w:lang w:val="en-GB"/>
              </w:rPr>
              <w:t>6.8 Service Test Management</w:t>
            </w:r>
          </w:p>
          <w:p w:rsidR="005F636B" w:rsidRPr="009752E5" w:rsidRDefault="007156D4" w:rsidP="009752E5">
            <w:pPr>
              <w:numPr>
                <w:ilvl w:val="0"/>
                <w:numId w:val="2"/>
              </w:numPr>
              <w:tabs>
                <w:tab w:val="clear" w:pos="720"/>
                <w:tab w:val="num" w:pos="328"/>
              </w:tabs>
              <w:ind w:left="328" w:hanging="270"/>
              <w:jc w:val="left"/>
              <w:rPr>
                <w:noProof/>
              </w:rPr>
            </w:pPr>
            <w:r w:rsidRPr="009752E5">
              <w:rPr>
                <w:lang w:val="en-GB"/>
              </w:rPr>
              <w:t>6.9 Service Quality Management</w:t>
            </w:r>
          </w:p>
          <w:p w:rsidR="009752E5" w:rsidRPr="009752E5" w:rsidRDefault="009752E5" w:rsidP="009752E5">
            <w:pPr>
              <w:numPr>
                <w:ilvl w:val="0"/>
                <w:numId w:val="2"/>
              </w:numPr>
              <w:tabs>
                <w:tab w:val="clear" w:pos="720"/>
                <w:tab w:val="num" w:pos="328"/>
              </w:tabs>
              <w:ind w:left="328" w:hanging="270"/>
              <w:jc w:val="left"/>
              <w:rPr>
                <w:noProof/>
              </w:rPr>
            </w:pPr>
            <w:r>
              <w:rPr>
                <w:lang w:val="en-GB"/>
              </w:rPr>
              <w:t>9.2 HR Management</w:t>
            </w:r>
          </w:p>
        </w:tc>
      </w:tr>
    </w:tbl>
    <w:p w:rsidR="00512080" w:rsidRDefault="00512080" w:rsidP="00073DEB">
      <w:pPr>
        <w:pStyle w:val="Heading4"/>
      </w:pPr>
      <w:bookmarkStart w:id="38" w:name="_Toc305736955"/>
      <w:r w:rsidRPr="00512080">
        <w:t xml:space="preserve">Manage </w:t>
      </w:r>
      <w:r w:rsidR="00E34114">
        <w:t xml:space="preserve">Resource </w:t>
      </w:r>
      <w:r w:rsidRPr="00512080">
        <w:t>Performance</w:t>
      </w:r>
      <w:bookmarkEnd w:id="38"/>
    </w:p>
    <w:p w:rsidR="00E355D6" w:rsidRPr="00E355D6" w:rsidRDefault="00E355D6" w:rsidP="00E355D6"/>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512080" w:rsidRPr="00726992" w:rsidTr="00F36414">
        <w:tc>
          <w:tcPr>
            <w:tcW w:w="2316" w:type="dxa"/>
            <w:shd w:val="clear" w:color="auto" w:fill="D9D9D9" w:themeFill="background1" w:themeFillShade="D9"/>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512080" w:rsidRPr="00726992" w:rsidRDefault="00512080" w:rsidP="00512080">
            <w:pPr>
              <w:jc w:val="left"/>
              <w:rPr>
                <w:rFonts w:eastAsia="+mn-ea"/>
              </w:rPr>
            </w:pPr>
          </w:p>
        </w:tc>
        <w:tc>
          <w:tcPr>
            <w:tcW w:w="6762" w:type="dxa"/>
            <w:shd w:val="clear" w:color="auto" w:fill="D9D9D9" w:themeFill="background1" w:themeFillShade="D9"/>
            <w:vAlign w:val="center"/>
          </w:tcPr>
          <w:p w:rsidR="00512080" w:rsidRPr="00512080" w:rsidRDefault="00E34114" w:rsidP="00E34114">
            <w:pPr>
              <w:ind w:left="360"/>
              <w:rPr>
                <w:rFonts w:eastAsia="+mn-ea"/>
              </w:rPr>
            </w:pPr>
            <w:r w:rsidRPr="00E34114">
              <w:rPr>
                <w:rFonts w:eastAsia="+mn-ea"/>
                <w:b/>
              </w:rPr>
              <w:t xml:space="preserve">Manage </w:t>
            </w:r>
            <w:r>
              <w:rPr>
                <w:rFonts w:eastAsia="+mn-ea"/>
                <w:b/>
              </w:rPr>
              <w:t>Resource</w:t>
            </w:r>
            <w:r w:rsidRPr="00E34114">
              <w:rPr>
                <w:rFonts w:eastAsia="+mn-ea"/>
                <w:b/>
              </w:rPr>
              <w:t xml:space="preserve"> Performance</w:t>
            </w:r>
          </w:p>
        </w:tc>
      </w:tr>
      <w:tr w:rsidR="00512080" w:rsidRPr="00914603"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837629" w:rsidRDefault="00837629" w:rsidP="00837629">
            <w:pPr>
              <w:ind w:left="360"/>
              <w:rPr>
                <w:lang w:val="en-US"/>
              </w:rPr>
            </w:pPr>
            <w:r w:rsidRPr="00CD7629">
              <w:rPr>
                <w:rFonts w:eastAsia="+mn-ea"/>
                <w:b/>
                <w:lang w:val="en-US"/>
              </w:rPr>
              <w:t>Manage Resource Performance (UC)</w:t>
            </w:r>
            <w:r>
              <w:rPr>
                <w:rFonts w:eastAsia="+mn-ea"/>
                <w:b/>
                <w:lang w:val="en-US"/>
              </w:rPr>
              <w:t xml:space="preserve"> </w:t>
            </w:r>
            <w:r>
              <w:rPr>
                <w:lang w:val="en-US"/>
              </w:rPr>
              <w:t xml:space="preserve">handles </w:t>
            </w:r>
            <w:r w:rsidRPr="00CD7629">
              <w:rPr>
                <w:lang w:val="en-US"/>
              </w:rPr>
              <w:t>managing, tracking, monitoring, analyzing, controlling and reporting on the performance of specific resources</w:t>
            </w:r>
            <w:r>
              <w:rPr>
                <w:lang w:val="en-US"/>
              </w:rPr>
              <w:t>.</w:t>
            </w:r>
          </w:p>
          <w:p w:rsidR="00837629" w:rsidRPr="00E82F66" w:rsidRDefault="00837629" w:rsidP="00837629">
            <w:pPr>
              <w:ind w:left="360"/>
              <w:rPr>
                <w:lang w:val="en-US"/>
              </w:rPr>
            </w:pPr>
            <w:r w:rsidRPr="00E82F66">
              <w:rPr>
                <w:rFonts w:eastAsia="+mn-ea"/>
                <w:b/>
                <w:lang w:val="en-US"/>
              </w:rPr>
              <w:t xml:space="preserve">Manage Resource Performance (UC) </w:t>
            </w:r>
            <w:r w:rsidRPr="00E82F66">
              <w:rPr>
                <w:lang w:val="en-US"/>
              </w:rPr>
              <w:t xml:space="preserve">will </w:t>
            </w:r>
            <w:r w:rsidR="003B71A3">
              <w:rPr>
                <w:lang w:val="en-US"/>
              </w:rPr>
              <w:t xml:space="preserve">initiate &amp; </w:t>
            </w:r>
            <w:r w:rsidRPr="00E82F66">
              <w:rPr>
                <w:lang w:val="en-US"/>
              </w:rPr>
              <w:t xml:space="preserve">co-ordinate all the actions necessary in order to </w:t>
            </w:r>
            <w:r>
              <w:rPr>
                <w:lang w:val="en-US"/>
              </w:rPr>
              <w:t>manage resource performance</w:t>
            </w:r>
            <w:r w:rsidRPr="00E82F66">
              <w:rPr>
                <w:lang w:val="en-US"/>
              </w:rPr>
              <w:t xml:space="preserve"> are </w:t>
            </w:r>
            <w:r>
              <w:rPr>
                <w:lang w:val="en-US"/>
              </w:rPr>
              <w:t>performed</w:t>
            </w:r>
            <w:r w:rsidRPr="00E82F66">
              <w:rPr>
                <w:lang w:val="en-US"/>
              </w:rPr>
              <w:t xml:space="preserve"> at the appropriate time</w:t>
            </w:r>
          </w:p>
          <w:p w:rsidR="00837629" w:rsidRDefault="00837629" w:rsidP="00837629">
            <w:pPr>
              <w:ind w:left="360"/>
              <w:rPr>
                <w:lang w:val="en-US"/>
              </w:rPr>
            </w:pPr>
          </w:p>
          <w:p w:rsidR="00CD7629" w:rsidRDefault="00CD7629" w:rsidP="00CD7629">
            <w:pPr>
              <w:ind w:left="360"/>
              <w:rPr>
                <w:lang w:val="en-US"/>
              </w:rPr>
            </w:pPr>
            <w:r w:rsidRPr="00CD7629">
              <w:rPr>
                <w:rFonts w:eastAsia="+mn-ea"/>
                <w:b/>
                <w:lang w:val="en-US"/>
              </w:rPr>
              <w:t>Manage Resource Performance (UC)</w:t>
            </w:r>
            <w:r>
              <w:rPr>
                <w:rFonts w:eastAsia="+mn-ea"/>
                <w:b/>
                <w:lang w:val="en-US"/>
              </w:rPr>
              <w:t xml:space="preserve"> </w:t>
            </w:r>
            <w:r w:rsidRPr="00CD7629">
              <w:rPr>
                <w:lang w:val="en-US"/>
              </w:rPr>
              <w:t>encompasses</w:t>
            </w:r>
            <w:r>
              <w:rPr>
                <w:lang w:val="en-US"/>
              </w:rPr>
              <w:t>:</w:t>
            </w:r>
          </w:p>
          <w:p w:rsidR="00837629" w:rsidRDefault="00837629" w:rsidP="00CE3D48">
            <w:pPr>
              <w:pStyle w:val="ListParagraph"/>
              <w:numPr>
                <w:ilvl w:val="0"/>
                <w:numId w:val="2"/>
              </w:numPr>
              <w:rPr>
                <w:sz w:val="20"/>
                <w:lang w:val="en-US"/>
              </w:rPr>
            </w:pPr>
            <w:r>
              <w:rPr>
                <w:sz w:val="20"/>
                <w:lang w:val="en-US"/>
              </w:rPr>
              <w:t>Resource Performance monitoring:</w:t>
            </w:r>
          </w:p>
          <w:p w:rsidR="00837629" w:rsidRPr="005C77B2" w:rsidRDefault="00837629" w:rsidP="00CE3D48">
            <w:pPr>
              <w:pStyle w:val="ListParagraph"/>
              <w:numPr>
                <w:ilvl w:val="1"/>
                <w:numId w:val="2"/>
              </w:numPr>
              <w:rPr>
                <w:sz w:val="20"/>
                <w:lang w:val="en-US"/>
              </w:rPr>
            </w:pPr>
            <w:r>
              <w:rPr>
                <w:sz w:val="20"/>
                <w:lang w:val="en-US"/>
              </w:rPr>
              <w:t>Collecting, recording and correlating</w:t>
            </w:r>
            <w:r w:rsidRPr="005C77B2">
              <w:rPr>
                <w:sz w:val="20"/>
                <w:lang w:val="en-US"/>
              </w:rPr>
              <w:t xml:space="preserve"> received </w:t>
            </w:r>
            <w:r>
              <w:rPr>
                <w:sz w:val="20"/>
                <w:lang w:val="en-US"/>
              </w:rPr>
              <w:t>resource performance</w:t>
            </w:r>
            <w:r w:rsidRPr="005C77B2">
              <w:rPr>
                <w:sz w:val="20"/>
                <w:lang w:val="en-US"/>
              </w:rPr>
              <w:t xml:space="preserve"> information</w:t>
            </w:r>
            <w:r>
              <w:rPr>
                <w:sz w:val="20"/>
                <w:lang w:val="en-US"/>
              </w:rPr>
              <w:t xml:space="preserve"> (</w:t>
            </w:r>
            <w:r w:rsidRPr="005D5079">
              <w:rPr>
                <w:b/>
                <w:sz w:val="20"/>
                <w:lang w:val="en-US"/>
              </w:rPr>
              <w:t>Collect &amp; Distribute Performance &amp; Usage Data (UC)</w:t>
            </w:r>
            <w:r>
              <w:rPr>
                <w:sz w:val="20"/>
                <w:lang w:val="en-US"/>
              </w:rPr>
              <w:t>)</w:t>
            </w:r>
          </w:p>
          <w:p w:rsidR="00837629" w:rsidRPr="005C77B2" w:rsidRDefault="00837629" w:rsidP="00CE3D48">
            <w:pPr>
              <w:pStyle w:val="ListParagraph"/>
              <w:numPr>
                <w:ilvl w:val="1"/>
                <w:numId w:val="2"/>
              </w:numPr>
              <w:rPr>
                <w:sz w:val="20"/>
                <w:lang w:val="en-US"/>
              </w:rPr>
            </w:pPr>
            <w:r w:rsidRPr="005C77B2">
              <w:rPr>
                <w:sz w:val="20"/>
                <w:lang w:val="en-US"/>
              </w:rPr>
              <w:t xml:space="preserve">Analyze and evaluate the </w:t>
            </w:r>
            <w:r>
              <w:rPr>
                <w:sz w:val="20"/>
                <w:lang w:val="en-US"/>
              </w:rPr>
              <w:t xml:space="preserve">resource performance information </w:t>
            </w:r>
            <w:r>
              <w:rPr>
                <w:sz w:val="20"/>
                <w:lang w:val="en-US"/>
              </w:rPr>
              <w:lastRenderedPageBreak/>
              <w:t>against pre-defined performance targets</w:t>
            </w:r>
          </w:p>
          <w:p w:rsidR="00863ED9" w:rsidRDefault="008C25A5" w:rsidP="00CE3D48">
            <w:pPr>
              <w:pStyle w:val="ListParagraph"/>
              <w:numPr>
                <w:ilvl w:val="0"/>
                <w:numId w:val="2"/>
              </w:numPr>
              <w:rPr>
                <w:sz w:val="20"/>
                <w:lang w:val="en-US"/>
              </w:rPr>
            </w:pPr>
            <w:r w:rsidRPr="005C77B2">
              <w:rPr>
                <w:sz w:val="20"/>
                <w:lang w:val="en-US"/>
              </w:rPr>
              <w:t xml:space="preserve">Create </w:t>
            </w:r>
            <w:r>
              <w:rPr>
                <w:sz w:val="20"/>
                <w:lang w:val="en-US"/>
              </w:rPr>
              <w:t>Resource</w:t>
            </w:r>
            <w:r w:rsidRPr="005C77B2">
              <w:rPr>
                <w:sz w:val="20"/>
                <w:lang w:val="en-US"/>
              </w:rPr>
              <w:t xml:space="preserve"> Performance De</w:t>
            </w:r>
            <w:r w:rsidR="00863ED9">
              <w:rPr>
                <w:sz w:val="20"/>
                <w:lang w:val="en-US"/>
              </w:rPr>
              <w:t>gradation Report on the base of:</w:t>
            </w:r>
          </w:p>
          <w:p w:rsidR="00863ED9" w:rsidRDefault="008C25A5" w:rsidP="00CE3D48">
            <w:pPr>
              <w:pStyle w:val="ListParagraph"/>
              <w:numPr>
                <w:ilvl w:val="1"/>
                <w:numId w:val="2"/>
              </w:numPr>
              <w:rPr>
                <w:sz w:val="20"/>
                <w:lang w:val="en-US"/>
              </w:rPr>
            </w:pPr>
            <w:r w:rsidRPr="005C77B2">
              <w:rPr>
                <w:sz w:val="20"/>
                <w:lang w:val="en-US"/>
              </w:rPr>
              <w:t xml:space="preserve">monitor </w:t>
            </w:r>
            <w:r w:rsidR="008045FF">
              <w:rPr>
                <w:sz w:val="20"/>
                <w:lang w:val="en-US"/>
              </w:rPr>
              <w:t>resource</w:t>
            </w:r>
            <w:r w:rsidR="008045FF" w:rsidRPr="005C77B2">
              <w:rPr>
                <w:sz w:val="20"/>
                <w:lang w:val="en-US"/>
              </w:rPr>
              <w:t xml:space="preserve"> </w:t>
            </w:r>
            <w:r w:rsidRPr="005C77B2">
              <w:rPr>
                <w:sz w:val="20"/>
                <w:lang w:val="en-US"/>
              </w:rPr>
              <w:t>performance or</w:t>
            </w:r>
          </w:p>
          <w:p w:rsidR="008C25A5" w:rsidRPr="005C77B2" w:rsidRDefault="008C25A5" w:rsidP="00CE3D48">
            <w:pPr>
              <w:pStyle w:val="ListParagraph"/>
              <w:numPr>
                <w:ilvl w:val="1"/>
                <w:numId w:val="2"/>
              </w:numPr>
              <w:rPr>
                <w:sz w:val="20"/>
                <w:lang w:val="en-US"/>
              </w:rPr>
            </w:pPr>
            <w:r w:rsidRPr="005C77B2">
              <w:rPr>
                <w:sz w:val="20"/>
                <w:lang w:val="en-US"/>
              </w:rPr>
              <w:t xml:space="preserve"> any process identifying </w:t>
            </w:r>
            <w:r w:rsidR="00863ED9">
              <w:rPr>
                <w:sz w:val="20"/>
                <w:lang w:val="en-US"/>
              </w:rPr>
              <w:t xml:space="preserve">and notifying </w:t>
            </w:r>
            <w:r w:rsidRPr="005C77B2">
              <w:rPr>
                <w:sz w:val="20"/>
                <w:lang w:val="en-US"/>
              </w:rPr>
              <w:t xml:space="preserve">a degradation of </w:t>
            </w:r>
            <w:r w:rsidR="008045FF">
              <w:rPr>
                <w:sz w:val="20"/>
                <w:lang w:val="en-US"/>
              </w:rPr>
              <w:t>performance</w:t>
            </w:r>
            <w:r w:rsidR="00863ED9">
              <w:rPr>
                <w:sz w:val="20"/>
                <w:lang w:val="en-US"/>
              </w:rPr>
              <w:t xml:space="preserve"> or failure</w:t>
            </w:r>
            <w:r w:rsidRPr="005C77B2">
              <w:rPr>
                <w:sz w:val="20"/>
                <w:lang w:val="en-US"/>
              </w:rPr>
              <w:t xml:space="preserve"> (e.g. </w:t>
            </w:r>
            <w:r w:rsidRPr="00020FDB">
              <w:rPr>
                <w:b/>
                <w:sz w:val="20"/>
                <w:lang w:val="en-US"/>
              </w:rPr>
              <w:t>Manage Customer SLA (UC)</w:t>
            </w:r>
            <w:r w:rsidRPr="005C77B2">
              <w:rPr>
                <w:sz w:val="20"/>
                <w:lang w:val="en-US"/>
              </w:rPr>
              <w:t xml:space="preserve">, </w:t>
            </w:r>
            <w:r w:rsidRPr="00020FDB">
              <w:rPr>
                <w:b/>
                <w:sz w:val="20"/>
                <w:lang w:val="en-US"/>
              </w:rPr>
              <w:t>Manage resource performance (UC)</w:t>
            </w:r>
            <w:r w:rsidRPr="005C77B2">
              <w:rPr>
                <w:sz w:val="20"/>
                <w:lang w:val="en-US"/>
              </w:rPr>
              <w:t>,</w:t>
            </w:r>
            <w:r>
              <w:rPr>
                <w:sz w:val="20"/>
                <w:lang w:val="en-US"/>
              </w:rPr>
              <w:t xml:space="preserve"> </w:t>
            </w:r>
            <w:r w:rsidR="008045FF">
              <w:rPr>
                <w:b/>
                <w:sz w:val="20"/>
                <w:lang w:val="en-US"/>
              </w:rPr>
              <w:t>Manage S/P performance (UC)</w:t>
            </w:r>
            <w:r w:rsidR="00863ED9">
              <w:rPr>
                <w:b/>
                <w:sz w:val="20"/>
                <w:lang w:val="en-US"/>
              </w:rPr>
              <w:t>,</w:t>
            </w:r>
            <w:r w:rsidRPr="005C77B2">
              <w:rPr>
                <w:sz w:val="20"/>
                <w:lang w:val="en-US"/>
              </w:rPr>
              <w:t xml:space="preserve"> </w:t>
            </w:r>
            <w:r w:rsidR="00863ED9" w:rsidRPr="00020FDB">
              <w:rPr>
                <w:b/>
                <w:sz w:val="20"/>
                <w:lang w:val="en-US"/>
              </w:rPr>
              <w:t>Manage Service Trouble</w:t>
            </w:r>
            <w:r w:rsidR="00863ED9">
              <w:rPr>
                <w:b/>
                <w:sz w:val="20"/>
                <w:lang w:val="en-US"/>
              </w:rPr>
              <w:t xml:space="preserve"> </w:t>
            </w:r>
            <w:r w:rsidR="00863ED9" w:rsidRPr="00020FDB">
              <w:rPr>
                <w:b/>
                <w:sz w:val="20"/>
                <w:lang w:val="en-US"/>
              </w:rPr>
              <w:t>(UC)</w:t>
            </w:r>
            <w:r w:rsidR="00863ED9">
              <w:rPr>
                <w:b/>
                <w:sz w:val="20"/>
                <w:lang w:val="en-US"/>
              </w:rPr>
              <w:t>,</w:t>
            </w:r>
            <w:r w:rsidR="00863ED9" w:rsidRPr="00020FDB">
              <w:rPr>
                <w:b/>
                <w:sz w:val="20"/>
                <w:lang w:val="en-US"/>
              </w:rPr>
              <w:t xml:space="preserve"> Manage </w:t>
            </w:r>
            <w:r w:rsidR="00863ED9">
              <w:rPr>
                <w:b/>
                <w:sz w:val="20"/>
                <w:lang w:val="en-US"/>
              </w:rPr>
              <w:t>Resource</w:t>
            </w:r>
            <w:r w:rsidR="00863ED9" w:rsidRPr="00020FDB">
              <w:rPr>
                <w:b/>
                <w:sz w:val="20"/>
                <w:lang w:val="en-US"/>
              </w:rPr>
              <w:t xml:space="preserve"> Trouble (UC)</w:t>
            </w:r>
            <w:r w:rsidRPr="005C77B2">
              <w:rPr>
                <w:sz w:val="20"/>
                <w:lang w:val="en-US"/>
              </w:rPr>
              <w:t>)</w:t>
            </w:r>
          </w:p>
          <w:p w:rsidR="00837629" w:rsidRPr="00037D6E" w:rsidRDefault="00837629" w:rsidP="00CE3D48">
            <w:pPr>
              <w:pStyle w:val="ListParagraph"/>
              <w:numPr>
                <w:ilvl w:val="0"/>
                <w:numId w:val="2"/>
              </w:numPr>
              <w:rPr>
                <w:sz w:val="20"/>
                <w:lang w:val="en-US"/>
              </w:rPr>
            </w:pPr>
            <w:r w:rsidRPr="00037D6E">
              <w:rPr>
                <w:sz w:val="20"/>
                <w:lang w:val="en-US"/>
              </w:rPr>
              <w:t xml:space="preserve">Analyzing </w:t>
            </w:r>
            <w:r>
              <w:rPr>
                <w:sz w:val="20"/>
                <w:lang w:val="en-US"/>
              </w:rPr>
              <w:t>resource performance</w:t>
            </w:r>
            <w:r w:rsidRPr="00037D6E">
              <w:rPr>
                <w:sz w:val="20"/>
                <w:lang w:val="en-US"/>
              </w:rPr>
              <w:t xml:space="preserve"> degradation and determining restoration activities</w:t>
            </w:r>
          </w:p>
          <w:p w:rsidR="00837629" w:rsidRDefault="00837629" w:rsidP="00CE3D48">
            <w:pPr>
              <w:pStyle w:val="ListParagraph"/>
              <w:numPr>
                <w:ilvl w:val="0"/>
                <w:numId w:val="2"/>
              </w:numPr>
              <w:rPr>
                <w:sz w:val="20"/>
                <w:lang w:val="en-US"/>
              </w:rPr>
            </w:pPr>
            <w:r>
              <w:rPr>
                <w:sz w:val="20"/>
                <w:lang w:val="en-US"/>
              </w:rPr>
              <w:t xml:space="preserve">Tracking &amp; managing resource </w:t>
            </w:r>
            <w:proofErr w:type="spellStart"/>
            <w:r>
              <w:rPr>
                <w:sz w:val="20"/>
                <w:lang w:val="en-US"/>
              </w:rPr>
              <w:t>performace</w:t>
            </w:r>
            <w:proofErr w:type="spellEnd"/>
            <w:r>
              <w:rPr>
                <w:sz w:val="20"/>
                <w:lang w:val="en-US"/>
              </w:rPr>
              <w:t xml:space="preserve"> restoration:</w:t>
            </w:r>
          </w:p>
          <w:p w:rsidR="00837629" w:rsidRDefault="00837629" w:rsidP="00CE3D48">
            <w:pPr>
              <w:pStyle w:val="ListParagraph"/>
              <w:numPr>
                <w:ilvl w:val="1"/>
                <w:numId w:val="2"/>
              </w:numPr>
              <w:rPr>
                <w:sz w:val="20"/>
                <w:lang w:val="en-US"/>
              </w:rPr>
            </w:pPr>
            <w:r w:rsidRPr="005C77B2">
              <w:rPr>
                <w:sz w:val="20"/>
                <w:lang w:val="en-US"/>
              </w:rPr>
              <w:t xml:space="preserve">Scheduling, assigning and coordinating analysis and specific </w:t>
            </w:r>
            <w:r>
              <w:rPr>
                <w:sz w:val="20"/>
                <w:lang w:val="en-US"/>
              </w:rPr>
              <w:t>resource</w:t>
            </w:r>
            <w:r w:rsidRPr="005C77B2">
              <w:rPr>
                <w:sz w:val="20"/>
                <w:lang w:val="en-US"/>
              </w:rPr>
              <w:t xml:space="preserve"> performance restoration activities</w:t>
            </w:r>
            <w:r>
              <w:rPr>
                <w:sz w:val="20"/>
                <w:lang w:val="en-US"/>
              </w:rPr>
              <w:t xml:space="preserve"> (e.g. work order) </w:t>
            </w:r>
            <w:r w:rsidRPr="005C77B2">
              <w:rPr>
                <w:sz w:val="20"/>
                <w:lang w:val="en-US"/>
              </w:rPr>
              <w:t xml:space="preserve"> and/or re</w:t>
            </w:r>
            <w:r>
              <w:rPr>
                <w:sz w:val="20"/>
                <w:lang w:val="en-US"/>
              </w:rPr>
              <w:t>storation</w:t>
            </w:r>
            <w:r w:rsidRPr="005C77B2">
              <w:rPr>
                <w:sz w:val="20"/>
                <w:lang w:val="en-US"/>
              </w:rPr>
              <w:t xml:space="preserve"> activities delegated to other </w:t>
            </w:r>
            <w:r>
              <w:rPr>
                <w:sz w:val="20"/>
                <w:lang w:val="en-US"/>
              </w:rPr>
              <w:t>use case (</w:t>
            </w:r>
            <w:r w:rsidRPr="00863ED9">
              <w:rPr>
                <w:sz w:val="20"/>
                <w:lang w:val="en-US"/>
              </w:rPr>
              <w:t>e.g.</w:t>
            </w:r>
            <w:r w:rsidRPr="00863ED9">
              <w:rPr>
                <w:b/>
                <w:sz w:val="20"/>
                <w:lang w:val="en-US"/>
              </w:rPr>
              <w:t xml:space="preserve"> Manage Infra</w:t>
            </w:r>
            <w:r>
              <w:rPr>
                <w:b/>
                <w:sz w:val="20"/>
                <w:lang w:val="en-US"/>
              </w:rPr>
              <w:t>s</w:t>
            </w:r>
            <w:r w:rsidRPr="00863ED9">
              <w:rPr>
                <w:b/>
                <w:sz w:val="20"/>
                <w:lang w:val="en-US"/>
              </w:rPr>
              <w:t>tructure Capacity (UC)</w:t>
            </w:r>
            <w:r>
              <w:rPr>
                <w:b/>
                <w:sz w:val="20"/>
                <w:lang w:val="en-US"/>
              </w:rPr>
              <w:t xml:space="preserve">, Deliver Resource Order </w:t>
            </w:r>
            <w:r w:rsidRPr="00027DFA">
              <w:rPr>
                <w:b/>
                <w:sz w:val="20"/>
                <w:lang w:val="en-US"/>
              </w:rPr>
              <w:t>(UC)</w:t>
            </w:r>
            <w:r>
              <w:rPr>
                <w:sz w:val="20"/>
                <w:lang w:val="en-US"/>
              </w:rPr>
              <w:t>)</w:t>
            </w:r>
          </w:p>
          <w:p w:rsidR="00837629" w:rsidRDefault="00837629" w:rsidP="00CE3D48">
            <w:pPr>
              <w:pStyle w:val="ListParagraph"/>
              <w:numPr>
                <w:ilvl w:val="1"/>
                <w:numId w:val="2"/>
              </w:numPr>
              <w:rPr>
                <w:sz w:val="20"/>
                <w:lang w:val="en-US"/>
              </w:rPr>
            </w:pPr>
            <w:r>
              <w:rPr>
                <w:sz w:val="20"/>
                <w:lang w:val="en-US"/>
              </w:rPr>
              <w:t>Generating order creation requests to</w:t>
            </w:r>
            <w:r w:rsidRPr="00020FDB">
              <w:rPr>
                <w:sz w:val="20"/>
                <w:lang w:val="en-US"/>
              </w:rPr>
              <w:t xml:space="preserve"> </w:t>
            </w:r>
            <w:r>
              <w:rPr>
                <w:sz w:val="20"/>
                <w:lang w:val="en-US"/>
              </w:rPr>
              <w:t>request a new resource implementation (</w:t>
            </w:r>
            <w:r>
              <w:rPr>
                <w:b/>
                <w:sz w:val="20"/>
                <w:lang w:val="en-US"/>
              </w:rPr>
              <w:t>Deliver Resource Order (UC)</w:t>
            </w:r>
            <w:r>
              <w:rPr>
                <w:sz w:val="20"/>
                <w:lang w:val="en-US"/>
              </w:rPr>
              <w:t>)</w:t>
            </w:r>
            <w:r w:rsidRPr="00020FDB">
              <w:rPr>
                <w:sz w:val="20"/>
                <w:lang w:val="en-US"/>
              </w:rPr>
              <w:t>.</w:t>
            </w:r>
          </w:p>
          <w:p w:rsidR="00837629" w:rsidRDefault="00837629" w:rsidP="00CE3D48">
            <w:pPr>
              <w:pStyle w:val="ListParagraph"/>
              <w:numPr>
                <w:ilvl w:val="1"/>
                <w:numId w:val="2"/>
              </w:numPr>
              <w:rPr>
                <w:sz w:val="20"/>
                <w:lang w:val="en-US"/>
              </w:rPr>
            </w:pPr>
            <w:r w:rsidRPr="005C77B2">
              <w:rPr>
                <w:sz w:val="20"/>
                <w:lang w:val="en-US"/>
              </w:rPr>
              <w:t xml:space="preserve">Generating the respective resource trouble report creation request(s) </w:t>
            </w:r>
            <w:r>
              <w:rPr>
                <w:sz w:val="20"/>
                <w:lang w:val="en-US"/>
              </w:rPr>
              <w:t xml:space="preserve">for </w:t>
            </w:r>
            <w:r w:rsidRPr="00F94E20">
              <w:rPr>
                <w:b/>
                <w:sz w:val="20"/>
                <w:lang w:val="en-US"/>
              </w:rPr>
              <w:t>Manage Resource Trouble (UC)</w:t>
            </w:r>
            <w:r>
              <w:rPr>
                <w:sz w:val="20"/>
                <w:lang w:val="en-US"/>
              </w:rPr>
              <w:t xml:space="preserve"> </w:t>
            </w:r>
            <w:r w:rsidRPr="005C77B2">
              <w:rPr>
                <w:sz w:val="20"/>
                <w:lang w:val="en-US"/>
              </w:rPr>
              <w:t xml:space="preserve">based on specific </w:t>
            </w:r>
            <w:r>
              <w:rPr>
                <w:sz w:val="20"/>
                <w:lang w:val="en-US"/>
              </w:rPr>
              <w:t>resource</w:t>
            </w:r>
            <w:r w:rsidRPr="005C77B2">
              <w:rPr>
                <w:sz w:val="20"/>
                <w:lang w:val="en-US"/>
              </w:rPr>
              <w:t xml:space="preserve"> performance degradation reports;</w:t>
            </w:r>
          </w:p>
          <w:p w:rsidR="00DB08A2" w:rsidRPr="005C77B2" w:rsidRDefault="00DB08A2" w:rsidP="00CE3D48">
            <w:pPr>
              <w:pStyle w:val="ListParagraph"/>
              <w:numPr>
                <w:ilvl w:val="1"/>
                <w:numId w:val="2"/>
              </w:numPr>
              <w:rPr>
                <w:sz w:val="20"/>
                <w:lang w:val="en-US"/>
              </w:rPr>
            </w:pPr>
            <w:r w:rsidRPr="005C77B2">
              <w:rPr>
                <w:sz w:val="20"/>
                <w:lang w:val="en-US"/>
              </w:rPr>
              <w:t xml:space="preserve">Generating the respective </w:t>
            </w:r>
            <w:r>
              <w:rPr>
                <w:sz w:val="20"/>
                <w:lang w:val="en-US"/>
              </w:rPr>
              <w:t>S/P</w:t>
            </w:r>
            <w:r w:rsidRPr="005C77B2">
              <w:rPr>
                <w:sz w:val="20"/>
                <w:lang w:val="en-US"/>
              </w:rPr>
              <w:t xml:space="preserve"> trouble report creation request(s) </w:t>
            </w:r>
            <w:r>
              <w:rPr>
                <w:sz w:val="20"/>
                <w:lang w:val="en-US"/>
              </w:rPr>
              <w:t xml:space="preserve">for </w:t>
            </w:r>
            <w:r w:rsidRPr="00F94E20">
              <w:rPr>
                <w:b/>
                <w:sz w:val="20"/>
                <w:lang w:val="en-US"/>
              </w:rPr>
              <w:t xml:space="preserve">Manage </w:t>
            </w:r>
            <w:r>
              <w:rPr>
                <w:b/>
                <w:sz w:val="20"/>
                <w:lang w:val="en-US"/>
              </w:rPr>
              <w:t>S/P</w:t>
            </w:r>
            <w:r w:rsidRPr="00F94E20">
              <w:rPr>
                <w:b/>
                <w:sz w:val="20"/>
                <w:lang w:val="en-US"/>
              </w:rPr>
              <w:t xml:space="preserve"> Trouble (UC)</w:t>
            </w:r>
            <w:r>
              <w:rPr>
                <w:sz w:val="20"/>
                <w:lang w:val="en-US"/>
              </w:rPr>
              <w:t xml:space="preserve"> </w:t>
            </w:r>
            <w:r w:rsidRPr="005C77B2">
              <w:rPr>
                <w:sz w:val="20"/>
                <w:lang w:val="en-US"/>
              </w:rPr>
              <w:t xml:space="preserve">based on specific </w:t>
            </w:r>
            <w:r>
              <w:rPr>
                <w:sz w:val="20"/>
                <w:lang w:val="en-US"/>
              </w:rPr>
              <w:t xml:space="preserve">S/P resource </w:t>
            </w:r>
            <w:r w:rsidRPr="005C77B2">
              <w:rPr>
                <w:sz w:val="20"/>
                <w:lang w:val="en-US"/>
              </w:rPr>
              <w:t xml:space="preserve"> performance degradation reports where the root cause is related to </w:t>
            </w:r>
            <w:r>
              <w:rPr>
                <w:sz w:val="20"/>
                <w:lang w:val="en-US"/>
              </w:rPr>
              <w:t xml:space="preserve">S/P resource </w:t>
            </w:r>
            <w:r w:rsidRPr="005C77B2">
              <w:rPr>
                <w:sz w:val="20"/>
                <w:lang w:val="en-US"/>
              </w:rPr>
              <w:t>;</w:t>
            </w:r>
          </w:p>
          <w:p w:rsidR="00837629" w:rsidRDefault="00837629" w:rsidP="00CE3D48">
            <w:pPr>
              <w:pStyle w:val="ListParagraph"/>
              <w:numPr>
                <w:ilvl w:val="1"/>
                <w:numId w:val="2"/>
              </w:numPr>
              <w:rPr>
                <w:sz w:val="20"/>
                <w:lang w:val="en-US"/>
              </w:rPr>
            </w:pPr>
            <w:r>
              <w:rPr>
                <w:sz w:val="20"/>
                <w:lang w:val="en-US"/>
              </w:rPr>
              <w:t>Tracking &amp; coordinating restoration activities</w:t>
            </w:r>
            <w:r w:rsidR="00DB08A2">
              <w:rPr>
                <w:sz w:val="20"/>
                <w:lang w:val="en-US"/>
              </w:rPr>
              <w:t>;</w:t>
            </w:r>
          </w:p>
          <w:p w:rsidR="00837629" w:rsidRPr="00037D6E" w:rsidRDefault="00837629" w:rsidP="00CE3D48">
            <w:pPr>
              <w:pStyle w:val="ListParagraph"/>
              <w:numPr>
                <w:ilvl w:val="1"/>
                <w:numId w:val="2"/>
              </w:numPr>
              <w:rPr>
                <w:sz w:val="20"/>
                <w:lang w:val="en-US"/>
              </w:rPr>
            </w:pPr>
            <w:r w:rsidRPr="00E379E3">
              <w:rPr>
                <w:sz w:val="20"/>
                <w:lang w:val="en-US"/>
              </w:rPr>
              <w:t xml:space="preserve">Monitoring the jeopardy status of open customer </w:t>
            </w:r>
            <w:r w:rsidR="00DB08A2">
              <w:rPr>
                <w:sz w:val="20"/>
                <w:lang w:val="en-US"/>
              </w:rPr>
              <w:t>resource performance</w:t>
            </w:r>
            <w:r w:rsidRPr="00E379E3">
              <w:rPr>
                <w:sz w:val="20"/>
                <w:lang w:val="en-US"/>
              </w:rPr>
              <w:t xml:space="preserve"> degradation reports, and escalating degradation reports as necessary.</w:t>
            </w:r>
          </w:p>
          <w:p w:rsidR="00DB08A2" w:rsidRPr="00E379E3" w:rsidRDefault="00DB08A2" w:rsidP="00CE3D48">
            <w:pPr>
              <w:pStyle w:val="ListParagraph"/>
              <w:numPr>
                <w:ilvl w:val="0"/>
                <w:numId w:val="2"/>
              </w:numPr>
              <w:rPr>
                <w:sz w:val="20"/>
                <w:lang w:val="en-US"/>
              </w:rPr>
            </w:pPr>
            <w:r>
              <w:rPr>
                <w:sz w:val="20"/>
                <w:lang w:val="en-US"/>
              </w:rPr>
              <w:t>Assessing resource performance restoration</w:t>
            </w:r>
          </w:p>
          <w:p w:rsidR="00DB08A2" w:rsidRPr="00731A5D" w:rsidRDefault="00DB08A2" w:rsidP="00CE3D48">
            <w:pPr>
              <w:pStyle w:val="ListParagraph"/>
              <w:numPr>
                <w:ilvl w:val="0"/>
                <w:numId w:val="2"/>
              </w:numPr>
              <w:rPr>
                <w:sz w:val="20"/>
                <w:lang w:val="en-US"/>
              </w:rPr>
            </w:pPr>
            <w:r w:rsidRPr="00731A5D">
              <w:rPr>
                <w:sz w:val="20"/>
                <w:lang w:val="en-US"/>
              </w:rPr>
              <w:t xml:space="preserve">Updating </w:t>
            </w:r>
            <w:r>
              <w:rPr>
                <w:sz w:val="20"/>
                <w:lang w:val="en-US"/>
              </w:rPr>
              <w:t>resource performance degradation report status</w:t>
            </w:r>
          </w:p>
          <w:p w:rsidR="00DB08A2" w:rsidRDefault="00DB08A2" w:rsidP="00CE3D48">
            <w:pPr>
              <w:pStyle w:val="ListParagraph"/>
              <w:numPr>
                <w:ilvl w:val="0"/>
                <w:numId w:val="2"/>
              </w:numPr>
              <w:rPr>
                <w:sz w:val="20"/>
                <w:lang w:val="en-US"/>
              </w:rPr>
            </w:pPr>
            <w:r>
              <w:rPr>
                <w:sz w:val="20"/>
                <w:lang w:val="en-US"/>
              </w:rPr>
              <w:t>Reporting on resource performance:</w:t>
            </w:r>
          </w:p>
          <w:p w:rsidR="00DB08A2" w:rsidRDefault="00DB08A2" w:rsidP="00CE3D48">
            <w:pPr>
              <w:pStyle w:val="ListParagraph"/>
              <w:numPr>
                <w:ilvl w:val="1"/>
                <w:numId w:val="2"/>
              </w:numPr>
              <w:rPr>
                <w:sz w:val="20"/>
                <w:lang w:val="en-US"/>
              </w:rPr>
            </w:pPr>
            <w:r w:rsidRPr="007053CD">
              <w:rPr>
                <w:sz w:val="20"/>
                <w:lang w:val="en-US"/>
              </w:rPr>
              <w:t>Notifying the relevant internal processes</w:t>
            </w:r>
            <w:r>
              <w:rPr>
                <w:sz w:val="20"/>
                <w:lang w:val="en-US"/>
              </w:rPr>
              <w:t xml:space="preserve">&amp; stakeholders </w:t>
            </w:r>
            <w:r w:rsidRPr="007053CD">
              <w:rPr>
                <w:sz w:val="20"/>
                <w:lang w:val="en-US"/>
              </w:rPr>
              <w:t xml:space="preserve">of </w:t>
            </w:r>
            <w:r>
              <w:rPr>
                <w:sz w:val="20"/>
                <w:lang w:val="en-US"/>
              </w:rPr>
              <w:t>resource performance degradations</w:t>
            </w:r>
            <w:r w:rsidRPr="007053CD">
              <w:rPr>
                <w:sz w:val="20"/>
                <w:lang w:val="en-US"/>
              </w:rPr>
              <w:t xml:space="preserve"> and</w:t>
            </w:r>
            <w:r>
              <w:rPr>
                <w:sz w:val="20"/>
                <w:lang w:val="en-US"/>
              </w:rPr>
              <w:t xml:space="preserve"> progress on corrective actions</w:t>
            </w:r>
            <w:r w:rsidRPr="007053CD">
              <w:rPr>
                <w:sz w:val="20"/>
                <w:lang w:val="en-US"/>
              </w:rPr>
              <w:t>.</w:t>
            </w:r>
          </w:p>
          <w:p w:rsidR="00DB08A2" w:rsidRPr="00037D6E" w:rsidRDefault="00DB08A2" w:rsidP="00CE3D48">
            <w:pPr>
              <w:pStyle w:val="ListParagraph"/>
              <w:numPr>
                <w:ilvl w:val="1"/>
                <w:numId w:val="2"/>
              </w:numPr>
              <w:rPr>
                <w:sz w:val="20"/>
                <w:lang w:val="en-US"/>
              </w:rPr>
            </w:pPr>
            <w:r>
              <w:rPr>
                <w:sz w:val="20"/>
                <w:lang w:val="en-US"/>
              </w:rPr>
              <w:t>Providing a real- resource performance monitor to relevant internal and external stakeholders</w:t>
            </w:r>
          </w:p>
          <w:p w:rsidR="00DB08A2" w:rsidRDefault="00DB08A2" w:rsidP="00CE3D48">
            <w:pPr>
              <w:pStyle w:val="ListParagraph"/>
              <w:numPr>
                <w:ilvl w:val="0"/>
                <w:numId w:val="2"/>
              </w:numPr>
              <w:rPr>
                <w:sz w:val="20"/>
                <w:lang w:val="en-US"/>
              </w:rPr>
            </w:pPr>
            <w:r>
              <w:rPr>
                <w:sz w:val="20"/>
                <w:lang w:val="en-US"/>
              </w:rPr>
              <w:t>Closing resource performance degradation reports after restoration or cancelling resource performance degradation</w:t>
            </w:r>
            <w:r w:rsidRPr="00E379E3">
              <w:rPr>
                <w:sz w:val="20"/>
                <w:lang w:val="en-US"/>
              </w:rPr>
              <w:t xml:space="preserve"> report when the specific request was related to a false performance event;</w:t>
            </w:r>
          </w:p>
          <w:p w:rsidR="008C25A5" w:rsidRDefault="008C25A5" w:rsidP="00CE3D48">
            <w:pPr>
              <w:pStyle w:val="ListParagraph"/>
              <w:numPr>
                <w:ilvl w:val="0"/>
                <w:numId w:val="2"/>
              </w:numPr>
              <w:rPr>
                <w:sz w:val="20"/>
                <w:lang w:val="en-US"/>
              </w:rPr>
            </w:pPr>
            <w:r w:rsidRPr="005C77B2">
              <w:rPr>
                <w:sz w:val="20"/>
                <w:lang w:val="en-US"/>
              </w:rPr>
              <w:t xml:space="preserve">Monitoring the jeopardy status of open </w:t>
            </w:r>
            <w:r w:rsidR="00297797">
              <w:rPr>
                <w:sz w:val="20"/>
                <w:lang w:val="en-US"/>
              </w:rPr>
              <w:t>resource</w:t>
            </w:r>
            <w:r w:rsidRPr="005C77B2">
              <w:rPr>
                <w:sz w:val="20"/>
                <w:lang w:val="en-US"/>
              </w:rPr>
              <w:t xml:space="preserve"> performance degradation reports, and escalating </w:t>
            </w:r>
            <w:r w:rsidR="00DB08A2">
              <w:rPr>
                <w:sz w:val="20"/>
                <w:lang w:val="en-US"/>
              </w:rPr>
              <w:t xml:space="preserve">resource </w:t>
            </w:r>
            <w:r w:rsidRPr="005C77B2">
              <w:rPr>
                <w:sz w:val="20"/>
                <w:lang w:val="en-US"/>
              </w:rPr>
              <w:t>performance degradation reports as necessary.</w:t>
            </w:r>
          </w:p>
          <w:p w:rsidR="00DB08A2" w:rsidRDefault="00DB08A2" w:rsidP="00F570C5">
            <w:pPr>
              <w:rPr>
                <w:lang w:val="en-US"/>
              </w:rPr>
            </w:pPr>
          </w:p>
          <w:p w:rsidR="00F570C5" w:rsidRDefault="00F570C5" w:rsidP="00F570C5">
            <w:pPr>
              <w:rPr>
                <w:lang w:val="en-US"/>
              </w:rPr>
            </w:pPr>
            <w:r>
              <w:rPr>
                <w:lang w:val="en-US"/>
              </w:rPr>
              <w:t xml:space="preserve">Remarks: </w:t>
            </w:r>
          </w:p>
          <w:p w:rsidR="00DB08A2" w:rsidRPr="00DB08A2" w:rsidRDefault="00DB08A2" w:rsidP="00CE3D48">
            <w:pPr>
              <w:pStyle w:val="ListParagraph"/>
              <w:numPr>
                <w:ilvl w:val="0"/>
                <w:numId w:val="2"/>
              </w:numPr>
              <w:rPr>
                <w:sz w:val="20"/>
                <w:lang w:val="en-US"/>
              </w:rPr>
            </w:pPr>
            <w:r w:rsidRPr="00020FDB">
              <w:rPr>
                <w:sz w:val="20"/>
                <w:szCs w:val="20"/>
                <w:lang w:val="en-US"/>
              </w:rPr>
              <w:t xml:space="preserve">In the case that some specific resource components may be owned and managed by suppliers/partners </w:t>
            </w:r>
            <w:r w:rsidRPr="00020FDB">
              <w:rPr>
                <w:b/>
                <w:sz w:val="20"/>
                <w:szCs w:val="20"/>
                <w:lang w:val="en-US"/>
              </w:rPr>
              <w:t xml:space="preserve">Manage </w:t>
            </w:r>
            <w:r>
              <w:rPr>
                <w:b/>
                <w:sz w:val="20"/>
                <w:szCs w:val="20"/>
                <w:lang w:val="en-US"/>
              </w:rPr>
              <w:t>Resource Performance</w:t>
            </w:r>
            <w:r w:rsidRPr="00020FDB">
              <w:rPr>
                <w:b/>
                <w:sz w:val="20"/>
                <w:szCs w:val="20"/>
                <w:lang w:val="en-US"/>
              </w:rPr>
              <w:t xml:space="preserve"> Quality (UC) </w:t>
            </w:r>
            <w:r w:rsidRPr="00020FDB">
              <w:rPr>
                <w:sz w:val="20"/>
                <w:szCs w:val="20"/>
                <w:lang w:val="en-US"/>
              </w:rPr>
              <w:t xml:space="preserve">initiates requests, to </w:t>
            </w:r>
            <w:r w:rsidRPr="00020FDB">
              <w:rPr>
                <w:b/>
                <w:sz w:val="20"/>
                <w:szCs w:val="20"/>
                <w:lang w:val="en-US"/>
              </w:rPr>
              <w:t>Manage S/P Performance (UC)</w:t>
            </w:r>
            <w:r w:rsidRPr="00020FDB">
              <w:rPr>
                <w:sz w:val="20"/>
                <w:szCs w:val="20"/>
                <w:lang w:val="en-US"/>
              </w:rPr>
              <w:t xml:space="preserve"> for resolution by the supplier/partner of the specific resource components</w:t>
            </w:r>
          </w:p>
          <w:p w:rsidR="00F570C5" w:rsidRDefault="00F570C5" w:rsidP="00CE3D48">
            <w:pPr>
              <w:pStyle w:val="ListParagraph"/>
              <w:numPr>
                <w:ilvl w:val="0"/>
                <w:numId w:val="2"/>
              </w:numPr>
              <w:rPr>
                <w:sz w:val="20"/>
                <w:lang w:val="en-US"/>
              </w:rPr>
            </w:pPr>
            <w:r w:rsidRPr="00020FDB">
              <w:rPr>
                <w:b/>
                <w:sz w:val="20"/>
                <w:lang w:val="en-US"/>
              </w:rPr>
              <w:t xml:space="preserve">Manage </w:t>
            </w:r>
            <w:r>
              <w:rPr>
                <w:b/>
                <w:sz w:val="20"/>
                <w:lang w:val="en-US"/>
              </w:rPr>
              <w:t>Resource Performance</w:t>
            </w:r>
            <w:r w:rsidRPr="00020FDB">
              <w:rPr>
                <w:b/>
                <w:sz w:val="20"/>
                <w:lang w:val="en-US"/>
              </w:rPr>
              <w:t xml:space="preserve"> (UC)</w:t>
            </w:r>
            <w:r w:rsidRPr="00020FDB">
              <w:rPr>
                <w:sz w:val="20"/>
                <w:lang w:val="en-US"/>
              </w:rPr>
              <w:t xml:space="preserve"> may follow </w:t>
            </w:r>
            <w:proofErr w:type="spellStart"/>
            <w:r>
              <w:rPr>
                <w:sz w:val="20"/>
                <w:lang w:val="en-US"/>
              </w:rPr>
              <w:t>specifed</w:t>
            </w:r>
            <w:proofErr w:type="spellEnd"/>
            <w:r>
              <w:rPr>
                <w:sz w:val="20"/>
                <w:lang w:val="en-US"/>
              </w:rPr>
              <w:t xml:space="preserve"> resource control plans on request of </w:t>
            </w:r>
            <w:r w:rsidR="00DB08A2">
              <w:rPr>
                <w:sz w:val="20"/>
                <w:lang w:val="en-US"/>
              </w:rPr>
              <w:t xml:space="preserve">resource </w:t>
            </w:r>
            <w:r>
              <w:rPr>
                <w:sz w:val="20"/>
                <w:lang w:val="en-US"/>
              </w:rPr>
              <w:t>performance analysis</w:t>
            </w:r>
            <w:r w:rsidR="00DB08A2">
              <w:rPr>
                <w:sz w:val="20"/>
                <w:lang w:val="en-US"/>
              </w:rPr>
              <w:t>.</w:t>
            </w:r>
            <w:r>
              <w:rPr>
                <w:sz w:val="20"/>
                <w:lang w:val="en-US"/>
              </w:rPr>
              <w:t xml:space="preserve"> </w:t>
            </w:r>
            <w:r w:rsidRPr="00020FDB">
              <w:rPr>
                <w:sz w:val="20"/>
                <w:lang w:val="en-US"/>
              </w:rPr>
              <w:t xml:space="preserve">Where appropriate </w:t>
            </w:r>
            <w:r>
              <w:rPr>
                <w:sz w:val="20"/>
                <w:lang w:val="en-US"/>
              </w:rPr>
              <w:t xml:space="preserve">resource control </w:t>
            </w:r>
            <w:r w:rsidRPr="00020FDB">
              <w:rPr>
                <w:sz w:val="20"/>
                <w:lang w:val="en-US"/>
              </w:rPr>
              <w:t>plans are not available</w:t>
            </w:r>
            <w:r w:rsidR="00DB08A2">
              <w:rPr>
                <w:sz w:val="20"/>
                <w:lang w:val="en-US"/>
              </w:rPr>
              <w:t>,</w:t>
            </w:r>
            <w:r w:rsidRPr="00020FDB">
              <w:rPr>
                <w:sz w:val="20"/>
                <w:lang w:val="en-US"/>
              </w:rPr>
              <w:t xml:space="preserve"> </w:t>
            </w:r>
            <w:r w:rsidRPr="00020FDB">
              <w:rPr>
                <w:b/>
                <w:sz w:val="20"/>
                <w:lang w:val="en-US"/>
              </w:rPr>
              <w:t xml:space="preserve">Manage </w:t>
            </w:r>
            <w:r>
              <w:rPr>
                <w:b/>
                <w:sz w:val="20"/>
                <w:lang w:val="en-US"/>
              </w:rPr>
              <w:t>Resource Performance</w:t>
            </w:r>
            <w:r w:rsidRPr="00020FDB">
              <w:rPr>
                <w:b/>
                <w:sz w:val="20"/>
                <w:lang w:val="en-US"/>
              </w:rPr>
              <w:t xml:space="preserve"> (UC)</w:t>
            </w:r>
            <w:r w:rsidRPr="00020FDB">
              <w:rPr>
                <w:sz w:val="20"/>
                <w:lang w:val="en-US"/>
              </w:rPr>
              <w:t xml:space="preserve"> is responsible for developing appropriate </w:t>
            </w:r>
            <w:r>
              <w:rPr>
                <w:sz w:val="20"/>
                <w:lang w:val="en-US"/>
              </w:rPr>
              <w:t xml:space="preserve">resource </w:t>
            </w:r>
            <w:r w:rsidR="00DB08A2">
              <w:rPr>
                <w:sz w:val="20"/>
                <w:lang w:val="en-US"/>
              </w:rPr>
              <w:t>control</w:t>
            </w:r>
            <w:r w:rsidR="00DB08A2" w:rsidRPr="00020FDB">
              <w:rPr>
                <w:sz w:val="20"/>
                <w:lang w:val="en-US"/>
              </w:rPr>
              <w:t xml:space="preserve"> </w:t>
            </w:r>
            <w:r w:rsidRPr="00020FDB">
              <w:rPr>
                <w:sz w:val="20"/>
                <w:lang w:val="en-US"/>
              </w:rPr>
              <w:t>plans.</w:t>
            </w:r>
          </w:p>
          <w:p w:rsidR="005C52EA" w:rsidRDefault="005C52EA" w:rsidP="00CE3D48">
            <w:pPr>
              <w:pStyle w:val="ListParagraph"/>
              <w:numPr>
                <w:ilvl w:val="0"/>
                <w:numId w:val="2"/>
              </w:numPr>
              <w:rPr>
                <w:sz w:val="20"/>
                <w:lang w:val="en-US"/>
              </w:rPr>
            </w:pPr>
            <w:r>
              <w:rPr>
                <w:sz w:val="20"/>
                <w:lang w:val="en-US"/>
              </w:rPr>
              <w:t>Where activities</w:t>
            </w:r>
            <w:r w:rsidRPr="00020FDB">
              <w:rPr>
                <w:sz w:val="20"/>
                <w:lang w:val="en-US"/>
              </w:rPr>
              <w:t xml:space="preserve"> to improve </w:t>
            </w:r>
            <w:r>
              <w:rPr>
                <w:sz w:val="20"/>
                <w:lang w:val="en-US"/>
              </w:rPr>
              <w:t xml:space="preserve">resource performance are </w:t>
            </w:r>
            <w:r w:rsidRPr="00020FDB">
              <w:rPr>
                <w:sz w:val="20"/>
                <w:lang w:val="en-US"/>
              </w:rPr>
              <w:t xml:space="preserve">likely to impact other in-use specific services, </w:t>
            </w:r>
            <w:r w:rsidRPr="00020FDB">
              <w:rPr>
                <w:b/>
                <w:sz w:val="20"/>
                <w:lang w:val="en-US"/>
              </w:rPr>
              <w:t xml:space="preserve">Manage </w:t>
            </w:r>
            <w:r>
              <w:rPr>
                <w:b/>
                <w:sz w:val="20"/>
                <w:lang w:val="en-US"/>
              </w:rPr>
              <w:t>Resource Performance</w:t>
            </w:r>
            <w:r w:rsidRPr="00020FDB">
              <w:rPr>
                <w:b/>
                <w:sz w:val="20"/>
                <w:lang w:val="en-US"/>
              </w:rPr>
              <w:t xml:space="preserve"> (UC)</w:t>
            </w:r>
            <w:r w:rsidRPr="00020FDB">
              <w:rPr>
                <w:sz w:val="20"/>
                <w:lang w:val="en-US"/>
              </w:rPr>
              <w:t xml:space="preserve"> </w:t>
            </w:r>
            <w:r w:rsidRPr="00020FDB">
              <w:rPr>
                <w:sz w:val="20"/>
                <w:lang w:val="en-US"/>
              </w:rPr>
              <w:lastRenderedPageBreak/>
              <w:t xml:space="preserve">provides appropriate notification of the improvement proposal and ensuring authorization is received to proceed with the </w:t>
            </w:r>
            <w:r>
              <w:rPr>
                <w:sz w:val="20"/>
                <w:lang w:val="en-US"/>
              </w:rPr>
              <w:t xml:space="preserve">resource control </w:t>
            </w:r>
            <w:r w:rsidRPr="00020FDB">
              <w:rPr>
                <w:sz w:val="20"/>
                <w:lang w:val="en-US"/>
              </w:rPr>
              <w:t xml:space="preserve">plan. When the </w:t>
            </w:r>
            <w:r>
              <w:rPr>
                <w:sz w:val="20"/>
                <w:lang w:val="en-US"/>
              </w:rPr>
              <w:t>resource performance</w:t>
            </w:r>
            <w:r w:rsidRPr="00020FDB">
              <w:rPr>
                <w:sz w:val="20"/>
                <w:lang w:val="en-US"/>
              </w:rPr>
              <w:t xml:space="preserve"> improvement activity is about to commence, these processes are responsible for notifying when </w:t>
            </w:r>
            <w:r>
              <w:rPr>
                <w:sz w:val="20"/>
                <w:lang w:val="en-US"/>
              </w:rPr>
              <w:t xml:space="preserve">the resource performance </w:t>
            </w:r>
            <w:r w:rsidRPr="00020FDB">
              <w:rPr>
                <w:sz w:val="20"/>
                <w:lang w:val="en-US"/>
              </w:rPr>
              <w:t>improvement is commencing and when it is completed.</w:t>
            </w:r>
          </w:p>
          <w:p w:rsidR="005C52EA" w:rsidRPr="005C52EA" w:rsidRDefault="005C52EA" w:rsidP="00CE3D48">
            <w:pPr>
              <w:pStyle w:val="ListParagraph"/>
              <w:numPr>
                <w:ilvl w:val="0"/>
                <w:numId w:val="2"/>
              </w:numPr>
              <w:rPr>
                <w:sz w:val="20"/>
                <w:lang w:val="en-US"/>
              </w:rPr>
            </w:pPr>
            <w:r w:rsidRPr="00020FDB">
              <w:rPr>
                <w:b/>
                <w:sz w:val="20"/>
                <w:lang w:val="en-US"/>
              </w:rPr>
              <w:t xml:space="preserve">Manage </w:t>
            </w:r>
            <w:r>
              <w:rPr>
                <w:b/>
                <w:sz w:val="20"/>
                <w:lang w:val="en-US"/>
              </w:rPr>
              <w:t>Resource Performance</w:t>
            </w:r>
            <w:r w:rsidRPr="00020FDB">
              <w:rPr>
                <w:b/>
                <w:sz w:val="20"/>
                <w:lang w:val="en-US"/>
              </w:rPr>
              <w:t xml:space="preserve"> (UC)</w:t>
            </w:r>
            <w:r>
              <w:rPr>
                <w:b/>
                <w:sz w:val="20"/>
                <w:lang w:val="en-US"/>
              </w:rPr>
              <w:t xml:space="preserve"> </w:t>
            </w:r>
            <w:r w:rsidRPr="0024281E">
              <w:rPr>
                <w:sz w:val="20"/>
                <w:lang w:val="en-US"/>
              </w:rPr>
              <w:t>report</w:t>
            </w:r>
            <w:r>
              <w:rPr>
                <w:sz w:val="20"/>
                <w:lang w:val="en-US"/>
              </w:rPr>
              <w:t>s</w:t>
            </w:r>
            <w:r w:rsidRPr="0024281E">
              <w:rPr>
                <w:sz w:val="20"/>
                <w:lang w:val="en-US"/>
              </w:rPr>
              <w:t xml:space="preserve"> any identified constraints that can affect </w:t>
            </w:r>
            <w:r>
              <w:rPr>
                <w:sz w:val="20"/>
                <w:lang w:val="en-US"/>
              </w:rPr>
              <w:t>resource performance</w:t>
            </w:r>
            <w:r w:rsidRPr="0024281E">
              <w:rPr>
                <w:sz w:val="20"/>
                <w:lang w:val="en-US"/>
              </w:rPr>
              <w:t xml:space="preserve"> standards to other </w:t>
            </w:r>
            <w:r>
              <w:rPr>
                <w:sz w:val="20"/>
                <w:lang w:val="en-US"/>
              </w:rPr>
              <w:t>use case</w:t>
            </w:r>
            <w:r w:rsidRPr="0024281E">
              <w:rPr>
                <w:sz w:val="20"/>
                <w:lang w:val="en-US"/>
              </w:rPr>
              <w:t xml:space="preserve">. These constraints may include specific resource failures, capacity shortages due to unexpected demand peaks, </w:t>
            </w:r>
            <w:proofErr w:type="spellStart"/>
            <w:r w:rsidRPr="0024281E">
              <w:rPr>
                <w:sz w:val="20"/>
                <w:lang w:val="en-US"/>
              </w:rPr>
              <w:t>etc</w:t>
            </w:r>
            <w:proofErr w:type="spellEnd"/>
            <w:r>
              <w:rPr>
                <w:sz w:val="20"/>
                <w:lang w:val="en-US"/>
              </w:rPr>
              <w:t xml:space="preserve"> (e.g. Manage Customer SLA)</w:t>
            </w:r>
            <w:r w:rsidRPr="0024281E">
              <w:rPr>
                <w:sz w:val="20"/>
                <w:lang w:val="en-US"/>
              </w:rPr>
              <w:t>.</w:t>
            </w:r>
          </w:p>
          <w:p w:rsidR="00CD7629" w:rsidRPr="00E82F66" w:rsidRDefault="00F570C5" w:rsidP="00CE3D48">
            <w:pPr>
              <w:pStyle w:val="ListParagraph"/>
              <w:numPr>
                <w:ilvl w:val="0"/>
                <w:numId w:val="2"/>
              </w:numPr>
              <w:rPr>
                <w:sz w:val="20"/>
                <w:lang w:val="en-US"/>
              </w:rPr>
            </w:pPr>
            <w:r w:rsidRPr="00F570C5">
              <w:rPr>
                <w:sz w:val="20"/>
                <w:lang w:val="en-US"/>
              </w:rPr>
              <w:t xml:space="preserve">Notification lists needs to be managed and maintained to support </w:t>
            </w:r>
            <w:r w:rsidR="00111D18" w:rsidRPr="00020FDB">
              <w:rPr>
                <w:b/>
                <w:sz w:val="20"/>
                <w:lang w:val="en-US"/>
              </w:rPr>
              <w:t xml:space="preserve">Manage </w:t>
            </w:r>
            <w:r w:rsidR="00111D18">
              <w:rPr>
                <w:b/>
                <w:sz w:val="20"/>
                <w:lang w:val="en-US"/>
              </w:rPr>
              <w:t>Resource Performance</w:t>
            </w:r>
            <w:r w:rsidR="00111D18" w:rsidRPr="00020FDB">
              <w:rPr>
                <w:b/>
                <w:sz w:val="20"/>
                <w:lang w:val="en-US"/>
              </w:rPr>
              <w:t xml:space="preserve"> (UC)</w:t>
            </w:r>
            <w:r w:rsidR="00111D18">
              <w:rPr>
                <w:b/>
                <w:sz w:val="20"/>
                <w:lang w:val="en-US"/>
              </w:rPr>
              <w:t>.</w:t>
            </w:r>
          </w:p>
          <w:p w:rsidR="00873DD7" w:rsidRPr="00E229FC" w:rsidRDefault="00E82F66" w:rsidP="00CE3D48">
            <w:pPr>
              <w:pStyle w:val="ListParagraph"/>
              <w:numPr>
                <w:ilvl w:val="0"/>
                <w:numId w:val="2"/>
              </w:numPr>
              <w:rPr>
                <w:sz w:val="20"/>
                <w:lang w:val="en-US"/>
              </w:rPr>
            </w:pPr>
            <w:r>
              <w:rPr>
                <w:sz w:val="20"/>
                <w:lang w:val="en-US"/>
              </w:rPr>
              <w:t>P</w:t>
            </w:r>
            <w:r w:rsidRPr="005C77B2">
              <w:rPr>
                <w:sz w:val="20"/>
                <w:lang w:val="en-US"/>
              </w:rPr>
              <w:t xml:space="preserve">erformance </w:t>
            </w:r>
            <w:r>
              <w:rPr>
                <w:sz w:val="20"/>
                <w:lang w:val="en-US"/>
              </w:rPr>
              <w:t xml:space="preserve">data are made available by </w:t>
            </w:r>
            <w:r w:rsidRPr="0068232F">
              <w:rPr>
                <w:b/>
                <w:sz w:val="20"/>
                <w:lang w:val="en-US"/>
              </w:rPr>
              <w:t>Collect and distribute performance data  (UC)</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9752E5" w:rsidRDefault="009752E5" w:rsidP="00CE3D48">
            <w:pPr>
              <w:numPr>
                <w:ilvl w:val="0"/>
                <w:numId w:val="2"/>
              </w:numPr>
              <w:tabs>
                <w:tab w:val="clear" w:pos="720"/>
                <w:tab w:val="num" w:pos="328"/>
              </w:tabs>
              <w:ind w:left="328" w:hanging="270"/>
              <w:jc w:val="left"/>
              <w:rPr>
                <w:rFonts w:eastAsia="+mn-ea"/>
                <w:lang w:val="en-US"/>
              </w:rPr>
            </w:pPr>
            <w:r>
              <w:rPr>
                <w:rFonts w:eastAsia="+mn-ea"/>
                <w:lang w:val="en-US"/>
              </w:rPr>
              <w:t>1.1.3.1 RM&amp;O Support &amp; Readiness</w:t>
            </w:r>
          </w:p>
          <w:p w:rsidR="00512080" w:rsidRPr="00FC53FA" w:rsidRDefault="00810DF5" w:rsidP="00CE3D48">
            <w:pPr>
              <w:numPr>
                <w:ilvl w:val="0"/>
                <w:numId w:val="2"/>
              </w:numPr>
              <w:tabs>
                <w:tab w:val="clear" w:pos="720"/>
                <w:tab w:val="num" w:pos="328"/>
              </w:tabs>
              <w:ind w:left="328" w:hanging="270"/>
              <w:jc w:val="left"/>
              <w:rPr>
                <w:rFonts w:eastAsia="+mn-ea"/>
                <w:lang w:val="en-US"/>
              </w:rPr>
            </w:pPr>
            <w:r w:rsidRPr="00810DF5">
              <w:rPr>
                <w:rFonts w:eastAsia="+mn-ea"/>
                <w:lang w:val="en-US"/>
              </w:rPr>
              <w:t>1.1.3.4 Resource Performance Management</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512080" w:rsidRPr="00726992" w:rsidRDefault="00512080" w:rsidP="00512080">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512080" w:rsidRPr="00726992" w:rsidRDefault="00512080" w:rsidP="00512080">
            <w:pPr>
              <w:jc w:val="left"/>
              <w:rPr>
                <w:rFonts w:eastAsia="+mn-ea"/>
              </w:rPr>
            </w:pPr>
          </w:p>
        </w:tc>
        <w:tc>
          <w:tcPr>
            <w:tcW w:w="6762" w:type="dxa"/>
            <w:vAlign w:val="center"/>
          </w:tcPr>
          <w:p w:rsidR="009752E5" w:rsidRPr="00AD0099" w:rsidRDefault="009752E5" w:rsidP="009752E5">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Business Intera</w:t>
            </w:r>
            <w:r>
              <w:rPr>
                <w:lang w:val="en-GB"/>
              </w:rPr>
              <w:t>c</w:t>
            </w:r>
            <w:r w:rsidRPr="00904FD4">
              <w:rPr>
                <w:lang w:val="en-GB"/>
              </w:rPr>
              <w:t>tion</w:t>
            </w:r>
            <w:r>
              <w:rPr>
                <w:lang w:val="en-GB"/>
              </w:rPr>
              <w:t>, Trouble Ticket, Problem</w:t>
            </w:r>
            <w:r w:rsidR="003853BA">
              <w:rPr>
                <w:lang w:val="en-GB"/>
              </w:rPr>
              <w:t>, Performance, Usage</w:t>
            </w:r>
          </w:p>
          <w:p w:rsidR="00512080" w:rsidRPr="000D638D" w:rsidRDefault="009752E5" w:rsidP="009752E5">
            <w:pPr>
              <w:numPr>
                <w:ilvl w:val="0"/>
                <w:numId w:val="2"/>
              </w:numPr>
              <w:tabs>
                <w:tab w:val="clear" w:pos="720"/>
                <w:tab w:val="num" w:pos="328"/>
              </w:tabs>
              <w:ind w:left="328" w:hanging="270"/>
              <w:jc w:val="left"/>
              <w:rPr>
                <w:rFonts w:eastAsia="+mn-ea"/>
              </w:rPr>
            </w:pPr>
            <w:r>
              <w:rPr>
                <w:lang w:val="en-GB"/>
              </w:rPr>
              <w:t>Resource / Resource, Resource Specification, Resource Performance, Resource Usage</w:t>
            </w:r>
          </w:p>
        </w:tc>
      </w:tr>
      <w:tr w:rsidR="00512080" w:rsidRPr="00726992" w:rsidTr="00512080">
        <w:tc>
          <w:tcPr>
            <w:tcW w:w="2316" w:type="dxa"/>
            <w:vAlign w:val="center"/>
          </w:tcPr>
          <w:p w:rsidR="00512080" w:rsidRPr="00726992" w:rsidRDefault="00512080" w:rsidP="00512080">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726992" w:rsidRDefault="00512080" w:rsidP="00512080">
            <w:pPr>
              <w:jc w:val="left"/>
              <w:rPr>
                <w:rFonts w:eastAsia="+mn-ea"/>
              </w:rPr>
            </w:pPr>
          </w:p>
        </w:tc>
        <w:tc>
          <w:tcPr>
            <w:tcW w:w="6762" w:type="dxa"/>
            <w:vAlign w:val="center"/>
          </w:tcPr>
          <w:p w:rsidR="009752E5" w:rsidRPr="009752E5" w:rsidRDefault="009752E5" w:rsidP="009752E5">
            <w:pPr>
              <w:numPr>
                <w:ilvl w:val="0"/>
                <w:numId w:val="2"/>
              </w:numPr>
              <w:tabs>
                <w:tab w:val="clear" w:pos="720"/>
                <w:tab w:val="num" w:pos="328"/>
              </w:tabs>
              <w:ind w:left="328" w:hanging="270"/>
              <w:jc w:val="left"/>
              <w:rPr>
                <w:lang w:val="en-GB"/>
              </w:rPr>
            </w:pPr>
            <w:r w:rsidRPr="009752E5">
              <w:rPr>
                <w:lang w:val="en-GB"/>
              </w:rPr>
              <w:t>7.2 Resource Inventory Management</w:t>
            </w:r>
          </w:p>
          <w:p w:rsidR="003853BA" w:rsidRPr="009752E5" w:rsidRDefault="003853BA" w:rsidP="003853BA">
            <w:pPr>
              <w:numPr>
                <w:ilvl w:val="0"/>
                <w:numId w:val="2"/>
              </w:numPr>
              <w:tabs>
                <w:tab w:val="clear" w:pos="720"/>
                <w:tab w:val="num" w:pos="328"/>
              </w:tabs>
              <w:ind w:left="328" w:hanging="270"/>
              <w:jc w:val="left"/>
              <w:rPr>
                <w:lang w:val="en-GB"/>
              </w:rPr>
            </w:pPr>
            <w:r>
              <w:t>7.4 Resource Domain Management</w:t>
            </w:r>
          </w:p>
          <w:p w:rsidR="009752E5" w:rsidRDefault="009752E5" w:rsidP="009752E5">
            <w:pPr>
              <w:numPr>
                <w:ilvl w:val="0"/>
                <w:numId w:val="2"/>
              </w:numPr>
              <w:tabs>
                <w:tab w:val="clear" w:pos="720"/>
                <w:tab w:val="num" w:pos="328"/>
              </w:tabs>
              <w:ind w:left="328" w:hanging="270"/>
              <w:jc w:val="left"/>
              <w:rPr>
                <w:lang w:val="en-GB"/>
              </w:rPr>
            </w:pPr>
            <w:r w:rsidRPr="009752E5">
              <w:rPr>
                <w:lang w:val="en-GB"/>
              </w:rPr>
              <w:t>7.9 Resource Performance Management</w:t>
            </w:r>
          </w:p>
          <w:p w:rsidR="007156D4" w:rsidRDefault="007156D4" w:rsidP="009752E5">
            <w:pPr>
              <w:numPr>
                <w:ilvl w:val="0"/>
                <w:numId w:val="2"/>
              </w:numPr>
              <w:tabs>
                <w:tab w:val="clear" w:pos="720"/>
                <w:tab w:val="num" w:pos="328"/>
              </w:tabs>
              <w:ind w:left="328" w:hanging="270"/>
              <w:jc w:val="left"/>
              <w:rPr>
                <w:lang w:val="en-GB"/>
              </w:rPr>
            </w:pPr>
            <w:r w:rsidRPr="009752E5">
              <w:rPr>
                <w:lang w:val="en-GB"/>
              </w:rPr>
              <w:t>7.11 Resource Test Management</w:t>
            </w:r>
          </w:p>
          <w:p w:rsidR="007156D4" w:rsidRPr="009752E5" w:rsidRDefault="009752E5" w:rsidP="009752E5">
            <w:pPr>
              <w:numPr>
                <w:ilvl w:val="0"/>
                <w:numId w:val="2"/>
              </w:numPr>
              <w:tabs>
                <w:tab w:val="clear" w:pos="720"/>
                <w:tab w:val="num" w:pos="328"/>
              </w:tabs>
              <w:ind w:left="328" w:hanging="270"/>
              <w:jc w:val="left"/>
              <w:rPr>
                <w:lang w:val="en-GB"/>
              </w:rPr>
            </w:pPr>
            <w:r>
              <w:rPr>
                <w:lang w:val="en-GB"/>
              </w:rPr>
              <w:t>9.2 HR Management</w:t>
            </w:r>
          </w:p>
        </w:tc>
      </w:tr>
    </w:tbl>
    <w:p w:rsidR="00E34114" w:rsidRDefault="00E34114" w:rsidP="00073DEB">
      <w:pPr>
        <w:pStyle w:val="Heading4"/>
      </w:pPr>
      <w:bookmarkStart w:id="39" w:name="_Toc305736956"/>
      <w:r w:rsidRPr="00512080">
        <w:t xml:space="preserve">Manage </w:t>
      </w:r>
      <w:r>
        <w:t xml:space="preserve">S/P </w:t>
      </w:r>
      <w:r w:rsidRPr="00512080">
        <w:t>Performance</w:t>
      </w:r>
      <w:bookmarkEnd w:id="39"/>
    </w:p>
    <w:p w:rsidR="00E34114" w:rsidRPr="00E355D6" w:rsidRDefault="00E34114" w:rsidP="00E34114"/>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E34114" w:rsidRPr="00726992" w:rsidTr="00F36414">
        <w:tc>
          <w:tcPr>
            <w:tcW w:w="2316" w:type="dxa"/>
            <w:shd w:val="clear" w:color="auto" w:fill="D9D9D9" w:themeFill="background1" w:themeFillShade="D9"/>
            <w:vAlign w:val="center"/>
          </w:tcPr>
          <w:p w:rsidR="00E34114" w:rsidRPr="00726992" w:rsidRDefault="00E34114" w:rsidP="00873DD7">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E34114" w:rsidRPr="00726992" w:rsidRDefault="00E34114" w:rsidP="00873DD7">
            <w:pPr>
              <w:jc w:val="left"/>
              <w:rPr>
                <w:rFonts w:eastAsia="+mn-ea"/>
              </w:rPr>
            </w:pPr>
          </w:p>
        </w:tc>
        <w:tc>
          <w:tcPr>
            <w:tcW w:w="6762" w:type="dxa"/>
            <w:shd w:val="clear" w:color="auto" w:fill="D9D9D9" w:themeFill="background1" w:themeFillShade="D9"/>
            <w:vAlign w:val="center"/>
          </w:tcPr>
          <w:p w:rsidR="00E34114" w:rsidRPr="00512080" w:rsidRDefault="00E34114" w:rsidP="00E34114">
            <w:pPr>
              <w:ind w:left="360"/>
              <w:rPr>
                <w:rFonts w:eastAsia="+mn-ea"/>
              </w:rPr>
            </w:pPr>
            <w:r w:rsidRPr="00E34114">
              <w:rPr>
                <w:rFonts w:eastAsia="+mn-ea"/>
                <w:b/>
              </w:rPr>
              <w:t xml:space="preserve">Manage </w:t>
            </w:r>
            <w:r>
              <w:rPr>
                <w:rFonts w:eastAsia="+mn-ea"/>
                <w:b/>
              </w:rPr>
              <w:t>S/P</w:t>
            </w:r>
            <w:r w:rsidRPr="00E34114">
              <w:rPr>
                <w:rFonts w:eastAsia="+mn-ea"/>
                <w:b/>
              </w:rPr>
              <w:t xml:space="preserve"> Performance</w:t>
            </w:r>
          </w:p>
        </w:tc>
      </w:tr>
      <w:tr w:rsidR="00E34114" w:rsidRPr="00914603" w:rsidTr="00873DD7">
        <w:tc>
          <w:tcPr>
            <w:tcW w:w="2316" w:type="dxa"/>
            <w:vAlign w:val="center"/>
          </w:tcPr>
          <w:p w:rsidR="00E34114" w:rsidRPr="00726992" w:rsidRDefault="00E34114" w:rsidP="00873DD7">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E34114" w:rsidRPr="00726992" w:rsidRDefault="00E34114" w:rsidP="00873DD7">
            <w:pPr>
              <w:jc w:val="left"/>
              <w:rPr>
                <w:rFonts w:eastAsia="+mn-ea"/>
              </w:rPr>
            </w:pPr>
          </w:p>
        </w:tc>
        <w:tc>
          <w:tcPr>
            <w:tcW w:w="6762" w:type="dxa"/>
            <w:vAlign w:val="center"/>
          </w:tcPr>
          <w:p w:rsidR="00810DF5" w:rsidRPr="00810DF5" w:rsidRDefault="00964D2B" w:rsidP="00810DF5">
            <w:pPr>
              <w:ind w:left="360"/>
              <w:rPr>
                <w:rFonts w:eastAsia="+mn-ea"/>
                <w:lang w:val="en-US"/>
              </w:rPr>
            </w:pPr>
            <w:r w:rsidRPr="00964D2B">
              <w:rPr>
                <w:rFonts w:eastAsia="+mn-ea"/>
                <w:b/>
                <w:lang w:val="en-US"/>
              </w:rPr>
              <w:t>Manage S/P Performance (UC)</w:t>
            </w:r>
            <w:r>
              <w:rPr>
                <w:rFonts w:eastAsia="+mn-ea"/>
                <w:lang w:val="en-US"/>
              </w:rPr>
              <w:t xml:space="preserve"> </w:t>
            </w:r>
            <w:r w:rsidR="00A263DF">
              <w:rPr>
                <w:lang w:val="en-US"/>
              </w:rPr>
              <w:t>handles</w:t>
            </w:r>
            <w:r w:rsidR="00A263DF" w:rsidRPr="00CE47FD">
              <w:rPr>
                <w:lang w:val="en-US"/>
              </w:rPr>
              <w:t xml:space="preserve"> monitoring, managing and reporting of delivered vs. contractual </w:t>
            </w:r>
            <w:r w:rsidR="00A263DF">
              <w:rPr>
                <w:lang w:val="en-US"/>
              </w:rPr>
              <w:t>SLA</w:t>
            </w:r>
            <w:r w:rsidR="00810DF5" w:rsidRPr="00810DF5">
              <w:rPr>
                <w:rFonts w:eastAsia="+mn-ea"/>
                <w:lang w:val="en-US"/>
              </w:rPr>
              <w:t xml:space="preserve"> in accordance with the agreed commercial arrangements between the </w:t>
            </w:r>
            <w:r w:rsidR="00F76EDA">
              <w:rPr>
                <w:rFonts w:eastAsia="+mn-ea"/>
                <w:lang w:val="en-US"/>
              </w:rPr>
              <w:t>BBI</w:t>
            </w:r>
            <w:r w:rsidR="00810DF5" w:rsidRPr="00810DF5">
              <w:rPr>
                <w:rFonts w:eastAsia="+mn-ea"/>
                <w:lang w:val="en-US"/>
              </w:rPr>
              <w:t xml:space="preserve"> and the Supplier/Partner.</w:t>
            </w:r>
          </w:p>
          <w:p w:rsidR="00A263DF" w:rsidRPr="005817A2" w:rsidRDefault="00A263DF" w:rsidP="00A263DF">
            <w:pPr>
              <w:ind w:left="360"/>
              <w:rPr>
                <w:lang w:val="en-US"/>
              </w:rPr>
            </w:pPr>
            <w:r w:rsidRPr="005817A2">
              <w:rPr>
                <w:b/>
                <w:lang w:val="en-US"/>
              </w:rPr>
              <w:t xml:space="preserve">Manage </w:t>
            </w:r>
            <w:r>
              <w:rPr>
                <w:b/>
                <w:lang w:val="en-US"/>
              </w:rPr>
              <w:t>S/P Performance</w:t>
            </w:r>
            <w:r w:rsidRPr="005817A2">
              <w:rPr>
                <w:b/>
                <w:lang w:val="en-US"/>
              </w:rPr>
              <w:t xml:space="preserve"> (UC)</w:t>
            </w:r>
            <w:r w:rsidRPr="005817A2">
              <w:rPr>
                <w:lang w:val="en-US"/>
              </w:rPr>
              <w:t xml:space="preserve"> will </w:t>
            </w:r>
            <w:r w:rsidR="003B71A3">
              <w:rPr>
                <w:lang w:val="en-US"/>
              </w:rPr>
              <w:t xml:space="preserve">initiate &amp; </w:t>
            </w:r>
            <w:r w:rsidRPr="005817A2">
              <w:rPr>
                <w:lang w:val="en-US"/>
              </w:rPr>
              <w:t xml:space="preserve">co-ordinate all the actions necessary in order to </w:t>
            </w:r>
            <w:r>
              <w:rPr>
                <w:lang w:val="en-US"/>
              </w:rPr>
              <w:t xml:space="preserve">restore SLA parameters within defined thresholds </w:t>
            </w:r>
            <w:r w:rsidRPr="005817A2">
              <w:rPr>
                <w:lang w:val="en-US"/>
              </w:rPr>
              <w:t>at the appropriate time</w:t>
            </w:r>
          </w:p>
          <w:p w:rsidR="00A263DF" w:rsidRDefault="00A263DF" w:rsidP="00A263DF">
            <w:pPr>
              <w:ind w:left="360"/>
              <w:rPr>
                <w:lang w:val="en-GB"/>
              </w:rPr>
            </w:pPr>
          </w:p>
          <w:p w:rsidR="00A263DF" w:rsidRPr="009D0BEF" w:rsidRDefault="00A263DF" w:rsidP="00A263DF">
            <w:pPr>
              <w:ind w:left="360"/>
              <w:rPr>
                <w:lang w:val="en-GB"/>
              </w:rPr>
            </w:pPr>
            <w:r w:rsidRPr="009D0BEF">
              <w:rPr>
                <w:lang w:val="en-GB"/>
              </w:rPr>
              <w:t xml:space="preserve">In addition, external suppliers/partners may report S/P discovered </w:t>
            </w:r>
            <w:r>
              <w:rPr>
                <w:lang w:val="en-GB"/>
              </w:rPr>
              <w:t>performance degradations</w:t>
            </w:r>
            <w:r w:rsidRPr="009D0BEF">
              <w:rPr>
                <w:lang w:val="en-GB"/>
              </w:rPr>
              <w:t xml:space="preserve"> to the service pro</w:t>
            </w:r>
            <w:r>
              <w:rPr>
                <w:lang w:val="en-GB"/>
              </w:rPr>
              <w:t>vider which may impact resource performance</w:t>
            </w:r>
            <w:r w:rsidRPr="009D0BEF">
              <w:rPr>
                <w:lang w:val="en-GB"/>
              </w:rPr>
              <w:t>, service</w:t>
            </w:r>
            <w:r>
              <w:rPr>
                <w:lang w:val="en-GB"/>
              </w:rPr>
              <w:t xml:space="preserve"> quality</w:t>
            </w:r>
            <w:r w:rsidRPr="009D0BEF">
              <w:rPr>
                <w:lang w:val="en-GB"/>
              </w:rPr>
              <w:t xml:space="preserve"> and/or customer</w:t>
            </w:r>
            <w:r>
              <w:rPr>
                <w:lang w:val="en-GB"/>
              </w:rPr>
              <w:t xml:space="preserve"> SLA</w:t>
            </w:r>
            <w:r w:rsidRPr="009D0BEF">
              <w:rPr>
                <w:lang w:val="en-GB"/>
              </w:rPr>
              <w:t>s.</w:t>
            </w:r>
          </w:p>
          <w:p w:rsidR="00810DF5" w:rsidRPr="00A263DF" w:rsidRDefault="00810DF5" w:rsidP="00810DF5">
            <w:pPr>
              <w:ind w:left="360"/>
              <w:rPr>
                <w:rFonts w:eastAsia="+mn-ea"/>
                <w:lang w:val="en-GB"/>
              </w:rPr>
            </w:pPr>
          </w:p>
          <w:p w:rsidR="00810DF5" w:rsidRPr="00810DF5" w:rsidRDefault="00810DF5" w:rsidP="00810DF5">
            <w:pPr>
              <w:ind w:left="360"/>
              <w:rPr>
                <w:rFonts w:eastAsia="+mn-ea"/>
                <w:lang w:val="en-US"/>
              </w:rPr>
            </w:pPr>
            <w:r w:rsidRPr="00810DF5">
              <w:rPr>
                <w:rFonts w:eastAsia="+mn-ea"/>
                <w:lang w:val="en-US"/>
              </w:rPr>
              <w:t xml:space="preserve">External suppliers/partners are engaged by the </w:t>
            </w:r>
            <w:r w:rsidR="00964D2B">
              <w:rPr>
                <w:rFonts w:eastAsia="+mn-ea"/>
                <w:lang w:val="en-US"/>
              </w:rPr>
              <w:t>BBI</w:t>
            </w:r>
            <w:r w:rsidRPr="00810DF5">
              <w:rPr>
                <w:rFonts w:eastAsia="+mn-ea"/>
                <w:lang w:val="en-US"/>
              </w:rPr>
              <w:t xml:space="preserve"> in performance related activities when:</w:t>
            </w:r>
          </w:p>
          <w:p w:rsidR="00810DF5" w:rsidRPr="00810DF5" w:rsidRDefault="00810DF5" w:rsidP="00CE3D48">
            <w:pPr>
              <w:pStyle w:val="ListParagraph"/>
              <w:numPr>
                <w:ilvl w:val="0"/>
                <w:numId w:val="2"/>
              </w:numPr>
              <w:rPr>
                <w:sz w:val="20"/>
                <w:lang w:val="en-US"/>
              </w:rPr>
            </w:pPr>
            <w:r w:rsidRPr="00810DF5">
              <w:rPr>
                <w:sz w:val="20"/>
                <w:lang w:val="en-US"/>
              </w:rPr>
              <w:t>higher level expertise and/or higher level support is required to resolve the product performance, service performance or resource performance issues;</w:t>
            </w:r>
          </w:p>
          <w:p w:rsidR="00810DF5" w:rsidRPr="00810DF5" w:rsidRDefault="00810DF5" w:rsidP="00CE3D48">
            <w:pPr>
              <w:pStyle w:val="ListParagraph"/>
              <w:numPr>
                <w:ilvl w:val="0"/>
                <w:numId w:val="2"/>
              </w:numPr>
              <w:rPr>
                <w:sz w:val="20"/>
                <w:lang w:val="en-US"/>
              </w:rPr>
            </w:pPr>
            <w:r w:rsidRPr="00810DF5">
              <w:rPr>
                <w:sz w:val="20"/>
                <w:lang w:val="en-US"/>
              </w:rPr>
              <w:t xml:space="preserve"> the </w:t>
            </w:r>
            <w:r w:rsidR="00F76EDA">
              <w:rPr>
                <w:sz w:val="20"/>
                <w:lang w:val="en-US"/>
              </w:rPr>
              <w:t>BBI</w:t>
            </w:r>
            <w:r w:rsidRPr="00810DF5">
              <w:rPr>
                <w:sz w:val="20"/>
                <w:lang w:val="en-US"/>
              </w:rPr>
              <w:t xml:space="preserve"> has outsourced specific activities to a supplier/partner which are needed as part of performance improvement activity (i.e. outsourced field maintenance);</w:t>
            </w:r>
          </w:p>
          <w:p w:rsidR="00810DF5" w:rsidRPr="00810DF5" w:rsidRDefault="00810DF5" w:rsidP="00CE3D48">
            <w:pPr>
              <w:pStyle w:val="ListParagraph"/>
              <w:numPr>
                <w:ilvl w:val="0"/>
                <w:numId w:val="2"/>
              </w:numPr>
              <w:rPr>
                <w:sz w:val="20"/>
                <w:lang w:val="en-US"/>
              </w:rPr>
            </w:pPr>
            <w:r w:rsidRPr="00810DF5">
              <w:rPr>
                <w:sz w:val="20"/>
                <w:lang w:val="en-US"/>
              </w:rPr>
              <w:lastRenderedPageBreak/>
              <w:t xml:space="preserve">the specific product and/or service are purchased from an external supplier (as in an interconnect service); </w:t>
            </w:r>
          </w:p>
          <w:p w:rsidR="00810DF5" w:rsidRPr="00810DF5" w:rsidRDefault="00810DF5" w:rsidP="00CE3D48">
            <w:pPr>
              <w:pStyle w:val="ListParagraph"/>
              <w:numPr>
                <w:ilvl w:val="0"/>
                <w:numId w:val="2"/>
              </w:numPr>
              <w:rPr>
                <w:sz w:val="20"/>
                <w:lang w:val="en-US"/>
              </w:rPr>
            </w:pPr>
            <w:proofErr w:type="gramStart"/>
            <w:r w:rsidRPr="00810DF5">
              <w:rPr>
                <w:sz w:val="20"/>
                <w:lang w:val="en-US"/>
              </w:rPr>
              <w:t>the</w:t>
            </w:r>
            <w:proofErr w:type="gramEnd"/>
            <w:r w:rsidRPr="00810DF5">
              <w:rPr>
                <w:sz w:val="20"/>
                <w:lang w:val="en-US"/>
              </w:rPr>
              <w:t xml:space="preserve"> specific product and/or service, or specific product and/or service component, are owned and delivered by an external partner. </w:t>
            </w:r>
          </w:p>
          <w:p w:rsidR="00810DF5" w:rsidRPr="00810DF5" w:rsidRDefault="00810DF5" w:rsidP="00810DF5">
            <w:pPr>
              <w:ind w:left="360"/>
              <w:rPr>
                <w:rFonts w:eastAsia="+mn-ea"/>
                <w:lang w:val="en-US"/>
              </w:rPr>
            </w:pPr>
          </w:p>
          <w:p w:rsidR="00AD6F89" w:rsidRDefault="009F66A9" w:rsidP="00810DF5">
            <w:pPr>
              <w:ind w:left="360"/>
              <w:rPr>
                <w:rFonts w:eastAsia="+mn-ea"/>
                <w:b/>
                <w:lang w:val="en-US"/>
              </w:rPr>
            </w:pPr>
            <w:r w:rsidRPr="009F66A9">
              <w:rPr>
                <w:rFonts w:eastAsia="+mn-ea"/>
                <w:b/>
                <w:lang w:val="en-US"/>
              </w:rPr>
              <w:t>Manage S/P Performance</w:t>
            </w:r>
            <w:r>
              <w:rPr>
                <w:rFonts w:eastAsia="+mn-ea"/>
                <w:b/>
                <w:lang w:val="en-US"/>
              </w:rPr>
              <w:t xml:space="preserve"> </w:t>
            </w:r>
            <w:r w:rsidRPr="009F66A9">
              <w:rPr>
                <w:rFonts w:eastAsia="+mn-ea"/>
                <w:lang w:val="en-US"/>
              </w:rPr>
              <w:t>encompasses</w:t>
            </w:r>
            <w:r w:rsidR="000C0FD9">
              <w:rPr>
                <w:rFonts w:eastAsia="+mn-ea"/>
                <w:b/>
                <w:lang w:val="en-US"/>
              </w:rPr>
              <w:t>:</w:t>
            </w:r>
          </w:p>
          <w:p w:rsidR="00833760" w:rsidRDefault="00833760" w:rsidP="00CE3D48">
            <w:pPr>
              <w:pStyle w:val="ListParagraph"/>
              <w:numPr>
                <w:ilvl w:val="0"/>
                <w:numId w:val="2"/>
              </w:numPr>
              <w:rPr>
                <w:sz w:val="20"/>
                <w:lang w:val="en-US"/>
              </w:rPr>
            </w:pPr>
            <w:r>
              <w:rPr>
                <w:sz w:val="20"/>
                <w:lang w:val="en-US"/>
              </w:rPr>
              <w:t>S/P performance monitoring:</w:t>
            </w:r>
          </w:p>
          <w:p w:rsidR="00833760" w:rsidRDefault="00833760" w:rsidP="00CE3D48">
            <w:pPr>
              <w:pStyle w:val="ListParagraph"/>
              <w:numPr>
                <w:ilvl w:val="1"/>
                <w:numId w:val="2"/>
              </w:numPr>
              <w:rPr>
                <w:sz w:val="20"/>
                <w:lang w:val="en-US"/>
              </w:rPr>
            </w:pPr>
            <w:r w:rsidRPr="00E52484">
              <w:rPr>
                <w:sz w:val="20"/>
                <w:lang w:val="en-US"/>
              </w:rPr>
              <w:t xml:space="preserve">Collecting </w:t>
            </w:r>
            <w:r>
              <w:rPr>
                <w:sz w:val="20"/>
                <w:lang w:val="en-US"/>
              </w:rPr>
              <w:t xml:space="preserve">relevant </w:t>
            </w:r>
            <w:r w:rsidRPr="00E52484">
              <w:rPr>
                <w:sz w:val="20"/>
                <w:lang w:val="en-US"/>
              </w:rPr>
              <w:t xml:space="preserve">service and resource performance information analyzed and reported by the </w:t>
            </w:r>
            <w:r w:rsidRPr="00E34114">
              <w:rPr>
                <w:b/>
                <w:sz w:val="20"/>
                <w:lang w:val="en-US"/>
              </w:rPr>
              <w:t>Manage Service Performance (UC)</w:t>
            </w:r>
            <w:r w:rsidRPr="00E52484">
              <w:rPr>
                <w:sz w:val="20"/>
                <w:lang w:val="en-US"/>
              </w:rPr>
              <w:t xml:space="preserve"> and </w:t>
            </w:r>
            <w:r w:rsidRPr="00E34114">
              <w:rPr>
                <w:b/>
                <w:sz w:val="20"/>
                <w:lang w:val="en-US"/>
              </w:rPr>
              <w:t xml:space="preserve">Manage </w:t>
            </w:r>
            <w:r>
              <w:rPr>
                <w:b/>
                <w:sz w:val="20"/>
                <w:lang w:val="en-US"/>
              </w:rPr>
              <w:t>Resource</w:t>
            </w:r>
            <w:r w:rsidRPr="00E34114">
              <w:rPr>
                <w:b/>
                <w:sz w:val="20"/>
                <w:lang w:val="en-US"/>
              </w:rPr>
              <w:t xml:space="preserve"> Performance (UC)</w:t>
            </w:r>
            <w:r w:rsidRPr="00E52484">
              <w:rPr>
                <w:sz w:val="20"/>
                <w:lang w:val="en-US"/>
              </w:rPr>
              <w:t xml:space="preserve">, and converting it into a form suitable for determining whether the </w:t>
            </w:r>
            <w:r>
              <w:rPr>
                <w:sz w:val="20"/>
                <w:lang w:val="en-US"/>
              </w:rPr>
              <w:t xml:space="preserve">S/P met their </w:t>
            </w:r>
            <w:r w:rsidRPr="00E52484">
              <w:rPr>
                <w:sz w:val="20"/>
                <w:lang w:val="en-US"/>
              </w:rPr>
              <w:t>contractual obligations</w:t>
            </w:r>
          </w:p>
          <w:p w:rsidR="00833760" w:rsidRDefault="00833760" w:rsidP="00CE3D48">
            <w:pPr>
              <w:pStyle w:val="ListParagraph"/>
              <w:numPr>
                <w:ilvl w:val="1"/>
                <w:numId w:val="2"/>
              </w:numPr>
              <w:rPr>
                <w:sz w:val="20"/>
                <w:lang w:val="en-US"/>
              </w:rPr>
            </w:pPr>
            <w:r>
              <w:rPr>
                <w:sz w:val="20"/>
                <w:lang w:val="en-US"/>
              </w:rPr>
              <w:t>Collection of trouble ticket history for ticket based SLA parameter monitoring (availability, MTTR, …)</w:t>
            </w:r>
          </w:p>
          <w:p w:rsidR="00833760" w:rsidRPr="007053CD" w:rsidRDefault="00833760" w:rsidP="00CE3D48">
            <w:pPr>
              <w:pStyle w:val="ListParagraph"/>
              <w:numPr>
                <w:ilvl w:val="1"/>
                <w:numId w:val="2"/>
              </w:numPr>
              <w:rPr>
                <w:sz w:val="20"/>
                <w:lang w:val="en-US"/>
              </w:rPr>
            </w:pPr>
            <w:r w:rsidRPr="007053CD">
              <w:rPr>
                <w:sz w:val="20"/>
                <w:lang w:val="en-US"/>
              </w:rPr>
              <w:t xml:space="preserve">Checking that the received SLA </w:t>
            </w:r>
            <w:r>
              <w:rPr>
                <w:sz w:val="20"/>
                <w:lang w:val="en-US"/>
              </w:rPr>
              <w:t xml:space="preserve">information </w:t>
            </w:r>
            <w:r w:rsidRPr="007053CD">
              <w:rPr>
                <w:sz w:val="20"/>
                <w:lang w:val="en-US"/>
              </w:rPr>
              <w:t xml:space="preserve">from other processes and entities meets the required </w:t>
            </w:r>
            <w:r>
              <w:rPr>
                <w:sz w:val="20"/>
                <w:lang w:val="en-US"/>
              </w:rPr>
              <w:t>SLA</w:t>
            </w:r>
            <w:r w:rsidRPr="007053CD">
              <w:rPr>
                <w:sz w:val="20"/>
                <w:lang w:val="en-US"/>
              </w:rPr>
              <w:t xml:space="preserve"> thresholds.</w:t>
            </w:r>
          </w:p>
          <w:p w:rsidR="00833760" w:rsidRPr="00E379E3" w:rsidRDefault="00833760" w:rsidP="00CE3D48">
            <w:pPr>
              <w:pStyle w:val="ListParagraph"/>
              <w:numPr>
                <w:ilvl w:val="0"/>
                <w:numId w:val="2"/>
              </w:numPr>
              <w:rPr>
                <w:sz w:val="20"/>
                <w:lang w:val="en-US"/>
              </w:rPr>
            </w:pPr>
            <w:r w:rsidRPr="00E379E3">
              <w:rPr>
                <w:sz w:val="20"/>
                <w:lang w:val="en-US"/>
              </w:rPr>
              <w:t>Creati</w:t>
            </w:r>
            <w:r>
              <w:rPr>
                <w:sz w:val="20"/>
                <w:lang w:val="en-US"/>
              </w:rPr>
              <w:t>ng</w:t>
            </w:r>
            <w:r w:rsidRPr="00E379E3">
              <w:rPr>
                <w:sz w:val="20"/>
                <w:lang w:val="en-US"/>
              </w:rPr>
              <w:t xml:space="preserve"> </w:t>
            </w:r>
            <w:r>
              <w:rPr>
                <w:sz w:val="20"/>
                <w:lang w:val="en-US"/>
              </w:rPr>
              <w:t xml:space="preserve">S/P performance degradation </w:t>
            </w:r>
            <w:r w:rsidRPr="00E379E3">
              <w:rPr>
                <w:sz w:val="20"/>
                <w:lang w:val="en-US"/>
              </w:rPr>
              <w:t>report</w:t>
            </w:r>
            <w:r>
              <w:rPr>
                <w:sz w:val="20"/>
                <w:lang w:val="en-US"/>
              </w:rPr>
              <w:t>s where relevant</w:t>
            </w:r>
          </w:p>
          <w:p w:rsidR="00183F9A" w:rsidRPr="00E379E3" w:rsidRDefault="00833760" w:rsidP="00CE3D48">
            <w:pPr>
              <w:pStyle w:val="ListParagraph"/>
              <w:numPr>
                <w:ilvl w:val="0"/>
                <w:numId w:val="2"/>
              </w:numPr>
              <w:rPr>
                <w:sz w:val="20"/>
                <w:lang w:val="en-US"/>
              </w:rPr>
            </w:pPr>
            <w:r>
              <w:rPr>
                <w:sz w:val="20"/>
                <w:lang w:val="en-US"/>
              </w:rPr>
              <w:t>Tracking S/P performance degradation restoration</w:t>
            </w:r>
          </w:p>
          <w:p w:rsidR="00833760" w:rsidRDefault="00183F9A" w:rsidP="00CE3D48">
            <w:pPr>
              <w:pStyle w:val="ListParagraph"/>
              <w:numPr>
                <w:ilvl w:val="0"/>
                <w:numId w:val="2"/>
              </w:numPr>
              <w:rPr>
                <w:sz w:val="20"/>
                <w:lang w:val="en-US"/>
              </w:rPr>
            </w:pPr>
            <w:r>
              <w:rPr>
                <w:sz w:val="20"/>
                <w:lang w:val="en-US"/>
              </w:rPr>
              <w:t>E</w:t>
            </w:r>
            <w:r w:rsidR="00833760" w:rsidRPr="00E379E3">
              <w:rPr>
                <w:sz w:val="20"/>
                <w:lang w:val="en-US"/>
              </w:rPr>
              <w:t xml:space="preserve">scalating customer </w:t>
            </w:r>
            <w:r>
              <w:rPr>
                <w:sz w:val="20"/>
                <w:lang w:val="en-US"/>
              </w:rPr>
              <w:t xml:space="preserve">S/P </w:t>
            </w:r>
            <w:r w:rsidR="00833760" w:rsidRPr="00E379E3">
              <w:rPr>
                <w:sz w:val="20"/>
                <w:lang w:val="en-US"/>
              </w:rPr>
              <w:t>performance degradation reports as necessary.</w:t>
            </w:r>
          </w:p>
          <w:p w:rsidR="00833760" w:rsidRPr="00E379E3" w:rsidRDefault="00833760" w:rsidP="00CE3D48">
            <w:pPr>
              <w:pStyle w:val="ListParagraph"/>
              <w:numPr>
                <w:ilvl w:val="0"/>
                <w:numId w:val="2"/>
              </w:numPr>
              <w:rPr>
                <w:sz w:val="20"/>
                <w:lang w:val="en-US"/>
              </w:rPr>
            </w:pPr>
            <w:r>
              <w:rPr>
                <w:sz w:val="20"/>
                <w:lang w:val="en-US"/>
              </w:rPr>
              <w:t xml:space="preserve">Assessing </w:t>
            </w:r>
            <w:r w:rsidR="00183F9A">
              <w:rPr>
                <w:sz w:val="20"/>
                <w:lang w:val="en-US"/>
              </w:rPr>
              <w:t xml:space="preserve">S/P </w:t>
            </w:r>
            <w:r w:rsidR="00183F9A" w:rsidRPr="00E379E3">
              <w:rPr>
                <w:sz w:val="20"/>
                <w:lang w:val="en-US"/>
              </w:rPr>
              <w:t xml:space="preserve">performance </w:t>
            </w:r>
            <w:r>
              <w:rPr>
                <w:sz w:val="20"/>
                <w:lang w:val="en-US"/>
              </w:rPr>
              <w:t>restoration</w:t>
            </w:r>
          </w:p>
          <w:p w:rsidR="00833760" w:rsidRPr="00731A5D" w:rsidRDefault="00833760" w:rsidP="00CE3D48">
            <w:pPr>
              <w:pStyle w:val="ListParagraph"/>
              <w:numPr>
                <w:ilvl w:val="0"/>
                <w:numId w:val="2"/>
              </w:numPr>
              <w:rPr>
                <w:sz w:val="20"/>
                <w:lang w:val="en-US"/>
              </w:rPr>
            </w:pPr>
            <w:r w:rsidRPr="00731A5D">
              <w:rPr>
                <w:sz w:val="20"/>
                <w:lang w:val="en-US"/>
              </w:rPr>
              <w:t xml:space="preserve">Updating </w:t>
            </w:r>
            <w:r w:rsidR="00183F9A">
              <w:rPr>
                <w:sz w:val="20"/>
                <w:lang w:val="en-US"/>
              </w:rPr>
              <w:t xml:space="preserve">S/P </w:t>
            </w:r>
            <w:r w:rsidR="00183F9A" w:rsidRPr="00E379E3">
              <w:rPr>
                <w:sz w:val="20"/>
                <w:lang w:val="en-US"/>
              </w:rPr>
              <w:t xml:space="preserve">performance </w:t>
            </w:r>
            <w:r w:rsidR="00183F9A">
              <w:rPr>
                <w:sz w:val="20"/>
                <w:lang w:val="en-US"/>
              </w:rPr>
              <w:t xml:space="preserve">degradation </w:t>
            </w:r>
            <w:r>
              <w:rPr>
                <w:sz w:val="20"/>
                <w:lang w:val="en-US"/>
              </w:rPr>
              <w:t>report status</w:t>
            </w:r>
          </w:p>
          <w:p w:rsidR="00833760" w:rsidRDefault="00833760" w:rsidP="00CE3D48">
            <w:pPr>
              <w:pStyle w:val="ListParagraph"/>
              <w:numPr>
                <w:ilvl w:val="0"/>
                <w:numId w:val="2"/>
              </w:numPr>
              <w:rPr>
                <w:sz w:val="20"/>
                <w:lang w:val="en-US"/>
              </w:rPr>
            </w:pPr>
            <w:r>
              <w:rPr>
                <w:sz w:val="20"/>
                <w:lang w:val="en-US"/>
              </w:rPr>
              <w:t xml:space="preserve">Reporting on </w:t>
            </w:r>
            <w:r w:rsidR="00183F9A">
              <w:rPr>
                <w:sz w:val="20"/>
                <w:lang w:val="en-US"/>
              </w:rPr>
              <w:t xml:space="preserve">S/P </w:t>
            </w:r>
            <w:r w:rsidR="00183F9A" w:rsidRPr="00E379E3">
              <w:rPr>
                <w:sz w:val="20"/>
                <w:lang w:val="en-US"/>
              </w:rPr>
              <w:t>performance</w:t>
            </w:r>
            <w:r>
              <w:rPr>
                <w:sz w:val="20"/>
                <w:lang w:val="en-US"/>
              </w:rPr>
              <w:t>:</w:t>
            </w:r>
          </w:p>
          <w:p w:rsidR="00833760" w:rsidRDefault="00833760" w:rsidP="00CE3D48">
            <w:pPr>
              <w:pStyle w:val="ListParagraph"/>
              <w:numPr>
                <w:ilvl w:val="1"/>
                <w:numId w:val="2"/>
              </w:numPr>
              <w:rPr>
                <w:sz w:val="20"/>
                <w:lang w:val="en-US"/>
              </w:rPr>
            </w:pPr>
            <w:r w:rsidRPr="007053CD">
              <w:rPr>
                <w:sz w:val="20"/>
                <w:lang w:val="en-US"/>
              </w:rPr>
              <w:t xml:space="preserve">Notifying </w:t>
            </w:r>
            <w:r w:rsidR="00183F9A">
              <w:rPr>
                <w:sz w:val="20"/>
                <w:lang w:val="en-US"/>
              </w:rPr>
              <w:t>S/P</w:t>
            </w:r>
            <w:r>
              <w:rPr>
                <w:sz w:val="20"/>
                <w:lang w:val="en-US"/>
              </w:rPr>
              <w:t xml:space="preserve"> an</w:t>
            </w:r>
            <w:r w:rsidRPr="007053CD">
              <w:rPr>
                <w:sz w:val="20"/>
                <w:lang w:val="en-US"/>
              </w:rPr>
              <w:t xml:space="preserve">d the relevant internal processes </w:t>
            </w:r>
            <w:r>
              <w:rPr>
                <w:sz w:val="20"/>
                <w:lang w:val="en-US"/>
              </w:rPr>
              <w:t xml:space="preserve">&amp; stakeholders </w:t>
            </w:r>
            <w:r w:rsidRPr="007053CD">
              <w:rPr>
                <w:sz w:val="20"/>
                <w:lang w:val="en-US"/>
              </w:rPr>
              <w:t xml:space="preserve">of </w:t>
            </w:r>
            <w:r w:rsidR="00183F9A">
              <w:rPr>
                <w:sz w:val="20"/>
                <w:lang w:val="en-US"/>
              </w:rPr>
              <w:t>S/P performance degradation</w:t>
            </w:r>
            <w:r w:rsidRPr="007053CD">
              <w:rPr>
                <w:sz w:val="20"/>
                <w:lang w:val="en-US"/>
              </w:rPr>
              <w:t xml:space="preserve"> and</w:t>
            </w:r>
            <w:r>
              <w:rPr>
                <w:sz w:val="20"/>
                <w:lang w:val="en-US"/>
              </w:rPr>
              <w:t xml:space="preserve"> progress on corrective actions</w:t>
            </w:r>
            <w:r w:rsidRPr="007053CD">
              <w:rPr>
                <w:sz w:val="20"/>
                <w:lang w:val="en-US"/>
              </w:rPr>
              <w:t>.</w:t>
            </w:r>
          </w:p>
          <w:p w:rsidR="00833760" w:rsidRPr="00731A5D" w:rsidRDefault="00833760" w:rsidP="00CE3D48">
            <w:pPr>
              <w:pStyle w:val="ListParagraph"/>
              <w:numPr>
                <w:ilvl w:val="1"/>
                <w:numId w:val="2"/>
              </w:numPr>
              <w:rPr>
                <w:sz w:val="20"/>
                <w:lang w:val="en-US"/>
              </w:rPr>
            </w:pPr>
            <w:r w:rsidRPr="00731A5D">
              <w:rPr>
                <w:sz w:val="20"/>
                <w:lang w:val="en-US"/>
              </w:rPr>
              <w:t>Providing regular SLA penalty reports to determine compensation for unmet SLA parameters</w:t>
            </w:r>
            <w:r w:rsidR="00183F9A">
              <w:rPr>
                <w:sz w:val="20"/>
                <w:lang w:val="en-US"/>
              </w:rPr>
              <w:t xml:space="preserve"> (</w:t>
            </w:r>
            <w:r w:rsidR="00183F9A" w:rsidRPr="00183F9A">
              <w:rPr>
                <w:b/>
                <w:sz w:val="20"/>
                <w:lang w:val="en-US"/>
              </w:rPr>
              <w:t>Manage Supplier Payments (UC)</w:t>
            </w:r>
            <w:r w:rsidR="00183F9A">
              <w:rPr>
                <w:sz w:val="20"/>
                <w:lang w:val="en-US"/>
              </w:rPr>
              <w:t>)</w:t>
            </w:r>
          </w:p>
          <w:p w:rsidR="00833760" w:rsidRDefault="00833760" w:rsidP="00CE3D48">
            <w:pPr>
              <w:pStyle w:val="ListParagraph"/>
              <w:numPr>
                <w:ilvl w:val="0"/>
                <w:numId w:val="2"/>
              </w:numPr>
              <w:rPr>
                <w:sz w:val="20"/>
                <w:lang w:val="en-US"/>
              </w:rPr>
            </w:pPr>
            <w:r>
              <w:rPr>
                <w:sz w:val="20"/>
                <w:lang w:val="en-US"/>
              </w:rPr>
              <w:t xml:space="preserve">Closing </w:t>
            </w:r>
            <w:r w:rsidR="00183F9A">
              <w:rPr>
                <w:sz w:val="20"/>
                <w:lang w:val="en-US"/>
              </w:rPr>
              <w:t>S/P performance degradation</w:t>
            </w:r>
            <w:r>
              <w:rPr>
                <w:sz w:val="20"/>
                <w:lang w:val="en-US"/>
              </w:rPr>
              <w:t xml:space="preserve"> reports after restoration or cancelling SLA violation reports</w:t>
            </w:r>
            <w:r w:rsidRPr="00E379E3">
              <w:rPr>
                <w:sz w:val="20"/>
                <w:lang w:val="en-US"/>
              </w:rPr>
              <w:t xml:space="preserve"> report when the specific request was related to a false performance event;</w:t>
            </w:r>
          </w:p>
          <w:p w:rsidR="00AD6F89" w:rsidRPr="00AD6F89" w:rsidRDefault="00AD6F89" w:rsidP="00CE3D48">
            <w:pPr>
              <w:pStyle w:val="ListParagraph"/>
              <w:numPr>
                <w:ilvl w:val="0"/>
                <w:numId w:val="2"/>
              </w:numPr>
              <w:rPr>
                <w:sz w:val="20"/>
                <w:lang w:val="en-US"/>
              </w:rPr>
            </w:pPr>
            <w:r w:rsidRPr="00AD6F89">
              <w:rPr>
                <w:sz w:val="20"/>
                <w:lang w:val="en-US"/>
              </w:rPr>
              <w:t xml:space="preserve">Monitoring the jeopardy status of open S/P performance degradation reports, and initiating escalation of S/P performance degradation reports as necessary. </w:t>
            </w:r>
          </w:p>
          <w:p w:rsidR="00964D2B" w:rsidRDefault="00964D2B" w:rsidP="00167770">
            <w:pPr>
              <w:rPr>
                <w:rFonts w:eastAsia="+mn-ea"/>
                <w:lang w:val="en-US"/>
              </w:rPr>
            </w:pPr>
          </w:p>
          <w:p w:rsidR="00964D2B" w:rsidRDefault="00964D2B" w:rsidP="00810DF5">
            <w:pPr>
              <w:ind w:left="360"/>
              <w:rPr>
                <w:rFonts w:eastAsia="+mn-ea"/>
                <w:lang w:val="en-US"/>
              </w:rPr>
            </w:pPr>
            <w:r>
              <w:rPr>
                <w:rFonts w:eastAsia="+mn-ea"/>
                <w:lang w:val="en-US"/>
              </w:rPr>
              <w:t xml:space="preserve">Remark: </w:t>
            </w:r>
          </w:p>
          <w:p w:rsidR="00A263DF" w:rsidRPr="005A5F9C" w:rsidRDefault="00A263DF" w:rsidP="00CE3D48">
            <w:pPr>
              <w:pStyle w:val="ListParagraph"/>
              <w:numPr>
                <w:ilvl w:val="0"/>
                <w:numId w:val="2"/>
              </w:numPr>
              <w:rPr>
                <w:sz w:val="20"/>
                <w:lang w:val="en-US"/>
              </w:rPr>
            </w:pPr>
            <w:r>
              <w:rPr>
                <w:sz w:val="20"/>
                <w:lang w:val="en-US"/>
              </w:rPr>
              <w:t>For provider initiated S/P performance degradation reports, the performance degradation creation is triggered by one of the following UC:</w:t>
            </w:r>
          </w:p>
          <w:p w:rsidR="00A263DF" w:rsidRPr="005A5F9C" w:rsidRDefault="00A263DF" w:rsidP="00CE3D48">
            <w:pPr>
              <w:pStyle w:val="ListParagraph"/>
              <w:numPr>
                <w:ilvl w:val="1"/>
                <w:numId w:val="2"/>
              </w:numPr>
              <w:rPr>
                <w:b/>
                <w:sz w:val="20"/>
                <w:lang w:val="en-US"/>
              </w:rPr>
            </w:pPr>
            <w:r w:rsidRPr="005A5F9C">
              <w:rPr>
                <w:b/>
                <w:sz w:val="20"/>
                <w:lang w:val="en-US"/>
              </w:rPr>
              <w:t xml:space="preserve">Manage Resource </w:t>
            </w:r>
            <w:r>
              <w:rPr>
                <w:b/>
                <w:sz w:val="20"/>
                <w:lang w:val="en-US"/>
              </w:rPr>
              <w:t>Performance</w:t>
            </w:r>
            <w:r w:rsidRPr="005A5F9C">
              <w:rPr>
                <w:b/>
                <w:sz w:val="20"/>
                <w:lang w:val="en-US"/>
              </w:rPr>
              <w:t xml:space="preserve"> (UC),</w:t>
            </w:r>
          </w:p>
          <w:p w:rsidR="00A263DF" w:rsidRPr="005A5F9C" w:rsidRDefault="00A263DF" w:rsidP="00CE3D48">
            <w:pPr>
              <w:pStyle w:val="ListParagraph"/>
              <w:numPr>
                <w:ilvl w:val="1"/>
                <w:numId w:val="2"/>
              </w:numPr>
              <w:rPr>
                <w:b/>
                <w:sz w:val="20"/>
                <w:lang w:val="en-US"/>
              </w:rPr>
            </w:pPr>
            <w:r>
              <w:rPr>
                <w:b/>
                <w:sz w:val="20"/>
                <w:lang w:val="en-US"/>
              </w:rPr>
              <w:t>Manage Service Quality</w:t>
            </w:r>
            <w:r w:rsidRPr="005A5F9C">
              <w:rPr>
                <w:b/>
                <w:sz w:val="20"/>
                <w:lang w:val="en-US"/>
              </w:rPr>
              <w:t xml:space="preserve"> (UC)</w:t>
            </w:r>
          </w:p>
          <w:p w:rsidR="00A263DF" w:rsidRPr="000B159A" w:rsidRDefault="00A263DF" w:rsidP="00CE3D48">
            <w:pPr>
              <w:pStyle w:val="ListParagraph"/>
              <w:numPr>
                <w:ilvl w:val="1"/>
                <w:numId w:val="2"/>
              </w:numPr>
              <w:rPr>
                <w:b/>
                <w:sz w:val="20"/>
                <w:lang w:val="en-US"/>
              </w:rPr>
            </w:pPr>
            <w:r w:rsidRPr="000B159A">
              <w:rPr>
                <w:b/>
                <w:sz w:val="20"/>
                <w:lang w:val="en-US"/>
              </w:rPr>
              <w:t xml:space="preserve">Manage Customer </w:t>
            </w:r>
            <w:r>
              <w:rPr>
                <w:b/>
                <w:sz w:val="20"/>
                <w:lang w:val="en-US"/>
              </w:rPr>
              <w:t>SLA</w:t>
            </w:r>
            <w:r w:rsidRPr="000B159A">
              <w:rPr>
                <w:b/>
                <w:sz w:val="20"/>
                <w:lang w:val="en-US"/>
              </w:rPr>
              <w:t xml:space="preserve"> (UC).</w:t>
            </w:r>
          </w:p>
          <w:p w:rsidR="00A263DF" w:rsidRPr="005A5F9C" w:rsidRDefault="00A263DF" w:rsidP="00CE3D48">
            <w:pPr>
              <w:pStyle w:val="ListParagraph"/>
              <w:numPr>
                <w:ilvl w:val="0"/>
                <w:numId w:val="2"/>
              </w:numPr>
              <w:rPr>
                <w:sz w:val="20"/>
                <w:lang w:val="en-US"/>
              </w:rPr>
            </w:pPr>
            <w:r>
              <w:rPr>
                <w:sz w:val="20"/>
                <w:lang w:val="en-US"/>
              </w:rPr>
              <w:t>For S/P</w:t>
            </w:r>
            <w:r w:rsidRPr="00270B6E">
              <w:rPr>
                <w:lang w:val="en-GB"/>
              </w:rPr>
              <w:t xml:space="preserve"> </w:t>
            </w:r>
            <w:r w:rsidRPr="00270B6E">
              <w:rPr>
                <w:sz w:val="20"/>
                <w:lang w:val="en-US"/>
              </w:rPr>
              <w:t xml:space="preserve">discovered </w:t>
            </w:r>
            <w:r>
              <w:rPr>
                <w:sz w:val="20"/>
                <w:lang w:val="en-US"/>
              </w:rPr>
              <w:t xml:space="preserve">degradations, </w:t>
            </w:r>
            <w:r w:rsidRPr="005A5F9C">
              <w:rPr>
                <w:b/>
                <w:sz w:val="20"/>
                <w:lang w:val="en-US"/>
              </w:rPr>
              <w:t xml:space="preserve">Manage S/P </w:t>
            </w:r>
            <w:r>
              <w:rPr>
                <w:b/>
                <w:sz w:val="20"/>
                <w:lang w:val="en-US"/>
              </w:rPr>
              <w:t>Performance</w:t>
            </w:r>
            <w:r w:rsidRPr="005A5F9C">
              <w:rPr>
                <w:b/>
                <w:sz w:val="20"/>
                <w:lang w:val="en-US"/>
              </w:rPr>
              <w:t xml:space="preserve"> (UC)</w:t>
            </w:r>
            <w:r>
              <w:rPr>
                <w:b/>
                <w:sz w:val="20"/>
                <w:lang w:val="en-US"/>
              </w:rPr>
              <w:t xml:space="preserve"> </w:t>
            </w:r>
            <w:r w:rsidRPr="00B673AE">
              <w:rPr>
                <w:sz w:val="20"/>
                <w:lang w:val="en-US"/>
              </w:rPr>
              <w:t>performs</w:t>
            </w:r>
            <w:r>
              <w:rPr>
                <w:sz w:val="20"/>
                <w:lang w:val="en-US"/>
              </w:rPr>
              <w:t xml:space="preserve"> fault correlation to identify potentially impacted products, services and/or resources and generates the appropriate </w:t>
            </w:r>
            <w:r w:rsidR="00376650">
              <w:rPr>
                <w:sz w:val="20"/>
                <w:lang w:val="en-US"/>
              </w:rPr>
              <w:t xml:space="preserve">performance degradation </w:t>
            </w:r>
            <w:r>
              <w:rPr>
                <w:sz w:val="20"/>
                <w:lang w:val="en-US"/>
              </w:rPr>
              <w:t>report creation requests to either:</w:t>
            </w:r>
          </w:p>
          <w:p w:rsidR="00376650" w:rsidRPr="005A5F9C" w:rsidRDefault="00376650" w:rsidP="00CE3D48">
            <w:pPr>
              <w:pStyle w:val="ListParagraph"/>
              <w:numPr>
                <w:ilvl w:val="1"/>
                <w:numId w:val="2"/>
              </w:numPr>
              <w:rPr>
                <w:b/>
                <w:sz w:val="20"/>
                <w:lang w:val="en-US"/>
              </w:rPr>
            </w:pPr>
            <w:r w:rsidRPr="005A5F9C">
              <w:rPr>
                <w:b/>
                <w:sz w:val="20"/>
                <w:lang w:val="en-US"/>
              </w:rPr>
              <w:t xml:space="preserve">Manage Resource </w:t>
            </w:r>
            <w:r>
              <w:rPr>
                <w:b/>
                <w:sz w:val="20"/>
                <w:lang w:val="en-US"/>
              </w:rPr>
              <w:t>Performance</w:t>
            </w:r>
            <w:r w:rsidRPr="005A5F9C">
              <w:rPr>
                <w:b/>
                <w:sz w:val="20"/>
                <w:lang w:val="en-US"/>
              </w:rPr>
              <w:t xml:space="preserve"> (UC),</w:t>
            </w:r>
          </w:p>
          <w:p w:rsidR="00376650" w:rsidRPr="005A5F9C" w:rsidRDefault="00376650" w:rsidP="00CE3D48">
            <w:pPr>
              <w:pStyle w:val="ListParagraph"/>
              <w:numPr>
                <w:ilvl w:val="1"/>
                <w:numId w:val="2"/>
              </w:numPr>
              <w:rPr>
                <w:b/>
                <w:sz w:val="20"/>
                <w:lang w:val="en-US"/>
              </w:rPr>
            </w:pPr>
            <w:r>
              <w:rPr>
                <w:b/>
                <w:sz w:val="20"/>
                <w:lang w:val="en-US"/>
              </w:rPr>
              <w:t>Manage Service Quality</w:t>
            </w:r>
            <w:r w:rsidRPr="005A5F9C">
              <w:rPr>
                <w:b/>
                <w:sz w:val="20"/>
                <w:lang w:val="en-US"/>
              </w:rPr>
              <w:t xml:space="preserve"> (UC)</w:t>
            </w:r>
          </w:p>
          <w:p w:rsidR="00376650" w:rsidRPr="000B159A" w:rsidRDefault="00376650" w:rsidP="00CE3D48">
            <w:pPr>
              <w:pStyle w:val="ListParagraph"/>
              <w:numPr>
                <w:ilvl w:val="1"/>
                <w:numId w:val="2"/>
              </w:numPr>
              <w:rPr>
                <w:b/>
                <w:sz w:val="20"/>
                <w:lang w:val="en-US"/>
              </w:rPr>
            </w:pPr>
            <w:r w:rsidRPr="000B159A">
              <w:rPr>
                <w:b/>
                <w:sz w:val="20"/>
                <w:lang w:val="en-US"/>
              </w:rPr>
              <w:t xml:space="preserve">Manage Customer </w:t>
            </w:r>
            <w:r>
              <w:rPr>
                <w:b/>
                <w:sz w:val="20"/>
                <w:lang w:val="en-US"/>
              </w:rPr>
              <w:t>SLA</w:t>
            </w:r>
            <w:r w:rsidRPr="000B159A">
              <w:rPr>
                <w:b/>
                <w:sz w:val="20"/>
                <w:lang w:val="en-US"/>
              </w:rPr>
              <w:t xml:space="preserve"> (UC).</w:t>
            </w:r>
          </w:p>
          <w:p w:rsidR="00964D2B" w:rsidRPr="00167770" w:rsidRDefault="00964D2B" w:rsidP="00CE3D48">
            <w:pPr>
              <w:pStyle w:val="ListParagraph"/>
              <w:numPr>
                <w:ilvl w:val="0"/>
                <w:numId w:val="2"/>
              </w:numPr>
              <w:rPr>
                <w:sz w:val="20"/>
                <w:lang w:val="en-US"/>
              </w:rPr>
            </w:pPr>
            <w:r w:rsidRPr="00167770">
              <w:rPr>
                <w:sz w:val="20"/>
                <w:lang w:val="en-US"/>
              </w:rPr>
              <w:t xml:space="preserve">The S/P performance degradation report contains the originating Product/service / resource performance degradation report or performance degradation report identifier in </w:t>
            </w:r>
            <w:r w:rsidRPr="00167770">
              <w:rPr>
                <w:b/>
                <w:sz w:val="20"/>
                <w:lang w:val="en-US"/>
              </w:rPr>
              <w:t>Manage Customer SLA (UC), Manage Serv</w:t>
            </w:r>
            <w:r w:rsidR="00167770">
              <w:rPr>
                <w:b/>
                <w:sz w:val="20"/>
                <w:lang w:val="en-US"/>
              </w:rPr>
              <w:t>ice</w:t>
            </w:r>
            <w:r w:rsidRPr="00167770">
              <w:rPr>
                <w:b/>
                <w:sz w:val="20"/>
                <w:lang w:val="en-US"/>
              </w:rPr>
              <w:t xml:space="preserve"> Quality (UC) or Manage </w:t>
            </w:r>
            <w:r w:rsidR="00167770" w:rsidRPr="00167770">
              <w:rPr>
                <w:b/>
                <w:sz w:val="20"/>
                <w:lang w:val="en-US"/>
              </w:rPr>
              <w:t xml:space="preserve">Resource Performance </w:t>
            </w:r>
            <w:r w:rsidRPr="00167770">
              <w:rPr>
                <w:b/>
                <w:sz w:val="20"/>
                <w:lang w:val="en-US"/>
              </w:rPr>
              <w:t>(UC</w:t>
            </w:r>
            <w:r w:rsidR="00167770" w:rsidRPr="00167770">
              <w:rPr>
                <w:b/>
                <w:sz w:val="20"/>
                <w:lang w:val="en-US"/>
              </w:rPr>
              <w:t>)</w:t>
            </w:r>
            <w:r w:rsidR="00167770" w:rsidRPr="00167770">
              <w:rPr>
                <w:sz w:val="20"/>
                <w:lang w:val="en-US"/>
              </w:rPr>
              <w:t xml:space="preserve"> to</w:t>
            </w:r>
            <w:r w:rsidRPr="00167770">
              <w:rPr>
                <w:sz w:val="20"/>
                <w:lang w:val="en-US"/>
              </w:rPr>
              <w:t xml:space="preserve"> allow for appropriate linking to the processes which originally caused the S/P performance degradation report to be initiated.</w:t>
            </w:r>
          </w:p>
          <w:p w:rsidR="009F66A9" w:rsidRPr="00167770" w:rsidRDefault="009F66A9" w:rsidP="00CE3D48">
            <w:pPr>
              <w:pStyle w:val="ListParagraph"/>
              <w:numPr>
                <w:ilvl w:val="0"/>
                <w:numId w:val="2"/>
              </w:numPr>
              <w:rPr>
                <w:sz w:val="20"/>
                <w:lang w:val="en-US"/>
              </w:rPr>
            </w:pPr>
            <w:r w:rsidRPr="00167770">
              <w:rPr>
                <w:sz w:val="20"/>
                <w:lang w:val="en-US"/>
              </w:rPr>
              <w:lastRenderedPageBreak/>
              <w:t xml:space="preserve">Where the engagement with an external supplier/partner is for purchased or delivered product and/or services, as the case may be, </w:t>
            </w:r>
            <w:r w:rsidR="00027DFA" w:rsidRPr="00027DFA">
              <w:rPr>
                <w:b/>
                <w:sz w:val="20"/>
                <w:lang w:val="en-US"/>
              </w:rPr>
              <w:t>Manage S/P Performance (UC)</w:t>
            </w:r>
            <w:r w:rsidR="00027DFA">
              <w:rPr>
                <w:sz w:val="20"/>
                <w:lang w:val="en-US"/>
              </w:rPr>
              <w:t xml:space="preserve"> </w:t>
            </w:r>
            <w:r w:rsidRPr="00167770">
              <w:rPr>
                <w:sz w:val="20"/>
                <w:lang w:val="en-US"/>
              </w:rPr>
              <w:t>create and close S/P performance degradation reports, undertake tracking and management of the supplier/partner performance improvement activity, and provide reporting.</w:t>
            </w:r>
          </w:p>
          <w:p w:rsidR="009F66A9" w:rsidRDefault="00167770" w:rsidP="00CE3D48">
            <w:pPr>
              <w:pStyle w:val="ListParagraph"/>
              <w:numPr>
                <w:ilvl w:val="0"/>
                <w:numId w:val="2"/>
              </w:numPr>
              <w:rPr>
                <w:sz w:val="20"/>
                <w:lang w:val="en-US"/>
              </w:rPr>
            </w:pPr>
            <w:r w:rsidRPr="00F570C5">
              <w:rPr>
                <w:sz w:val="20"/>
                <w:lang w:val="en-US"/>
              </w:rPr>
              <w:t xml:space="preserve">Notification lists needs to be managed and maintained to support </w:t>
            </w:r>
            <w:r w:rsidRPr="00167770">
              <w:rPr>
                <w:b/>
                <w:sz w:val="20"/>
                <w:lang w:val="en-US"/>
              </w:rPr>
              <w:t xml:space="preserve">Manage </w:t>
            </w:r>
            <w:r w:rsidR="00E52B22">
              <w:rPr>
                <w:b/>
                <w:sz w:val="20"/>
                <w:lang w:val="en-US"/>
              </w:rPr>
              <w:t>S/P</w:t>
            </w:r>
            <w:r w:rsidRPr="00167770">
              <w:rPr>
                <w:b/>
                <w:sz w:val="20"/>
                <w:lang w:val="en-US"/>
              </w:rPr>
              <w:t xml:space="preserve"> Performance (UC)</w:t>
            </w:r>
            <w:r w:rsidRPr="00167770">
              <w:rPr>
                <w:sz w:val="20"/>
                <w:lang w:val="en-US"/>
              </w:rPr>
              <w:t>.</w:t>
            </w:r>
          </w:p>
          <w:p w:rsidR="00E229FC" w:rsidRPr="009A594A" w:rsidRDefault="00E229FC" w:rsidP="00CE3D48">
            <w:pPr>
              <w:pStyle w:val="ListParagraph"/>
              <w:numPr>
                <w:ilvl w:val="0"/>
                <w:numId w:val="2"/>
              </w:numPr>
              <w:rPr>
                <w:sz w:val="20"/>
                <w:lang w:val="en-US"/>
              </w:rPr>
            </w:pPr>
            <w:r w:rsidRPr="00E229FC">
              <w:rPr>
                <w:sz w:val="20"/>
                <w:lang w:val="en-US"/>
              </w:rPr>
              <w:t xml:space="preserve">This </w:t>
            </w:r>
            <w:r>
              <w:rPr>
                <w:sz w:val="20"/>
                <w:lang w:val="en-US"/>
              </w:rPr>
              <w:t>assurance</w:t>
            </w:r>
            <w:r w:rsidRPr="00E229FC">
              <w:rPr>
                <w:sz w:val="20"/>
                <w:lang w:val="en-US"/>
              </w:rPr>
              <w:t xml:space="preserve"> use case relies on cross domain, multilayer </w:t>
            </w:r>
            <w:r>
              <w:rPr>
                <w:sz w:val="20"/>
                <w:lang w:val="en-US"/>
              </w:rPr>
              <w:t>inventory component relationship</w:t>
            </w:r>
            <w:r w:rsidRPr="00E229FC">
              <w:rPr>
                <w:sz w:val="20"/>
                <w:lang w:val="en-US"/>
              </w:rPr>
              <w:t xml:space="preserve"> </w:t>
            </w:r>
            <w:r>
              <w:rPr>
                <w:sz w:val="20"/>
                <w:lang w:val="en-US"/>
              </w:rPr>
              <w:t>knowledge maintaining the information</w:t>
            </w:r>
            <w:r w:rsidRPr="00E229FC">
              <w:rPr>
                <w:sz w:val="20"/>
                <w:lang w:val="en-US"/>
              </w:rPr>
              <w:t xml:space="preserve"> how components of a given layer relate to / depend on components of other layers (Product / Service / Resource / S/P). This knowledge </w:t>
            </w:r>
            <w:r>
              <w:rPr>
                <w:sz w:val="20"/>
                <w:lang w:val="en-US"/>
              </w:rPr>
              <w:t xml:space="preserve">is necessary for fault correlation / impact analysis </w:t>
            </w:r>
            <w:proofErr w:type="gramStart"/>
            <w:r>
              <w:rPr>
                <w:sz w:val="20"/>
                <w:lang w:val="en-US"/>
              </w:rPr>
              <w:t xml:space="preserve">and </w:t>
            </w:r>
            <w:r w:rsidRPr="00E229FC">
              <w:rPr>
                <w:sz w:val="20"/>
                <w:lang w:val="en-US"/>
              </w:rPr>
              <w:t xml:space="preserve"> has</w:t>
            </w:r>
            <w:proofErr w:type="gramEnd"/>
            <w:r w:rsidRPr="00E229FC">
              <w:rPr>
                <w:sz w:val="20"/>
                <w:lang w:val="en-US"/>
              </w:rPr>
              <w:t xml:space="preserve"> to be supported by the implemented solution.</w:t>
            </w:r>
          </w:p>
        </w:tc>
      </w:tr>
      <w:tr w:rsidR="00E34114" w:rsidRPr="00726992" w:rsidTr="00873DD7">
        <w:tc>
          <w:tcPr>
            <w:tcW w:w="2316" w:type="dxa"/>
            <w:vAlign w:val="center"/>
          </w:tcPr>
          <w:p w:rsidR="00E34114" w:rsidRPr="00726992" w:rsidRDefault="00E34114" w:rsidP="00873DD7">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E34114" w:rsidRPr="002546CD" w:rsidRDefault="00E34114" w:rsidP="002546CD">
            <w:pPr>
              <w:ind w:left="58"/>
              <w:jc w:val="left"/>
              <w:rPr>
                <w:rFonts w:eastAsia="+mn-ea"/>
                <w:lang w:val="en-US"/>
              </w:rPr>
            </w:pPr>
          </w:p>
        </w:tc>
        <w:tc>
          <w:tcPr>
            <w:tcW w:w="6762" w:type="dxa"/>
            <w:vAlign w:val="center"/>
          </w:tcPr>
          <w:p w:rsidR="009752E5" w:rsidRDefault="009752E5" w:rsidP="00CE3D48">
            <w:pPr>
              <w:numPr>
                <w:ilvl w:val="0"/>
                <w:numId w:val="2"/>
              </w:numPr>
              <w:tabs>
                <w:tab w:val="clear" w:pos="720"/>
                <w:tab w:val="num" w:pos="328"/>
              </w:tabs>
              <w:ind w:left="328" w:hanging="270"/>
              <w:jc w:val="left"/>
              <w:rPr>
                <w:rFonts w:eastAsia="+mn-ea"/>
                <w:lang w:val="en-US"/>
              </w:rPr>
            </w:pPr>
            <w:r>
              <w:rPr>
                <w:rFonts w:eastAsia="+mn-ea"/>
                <w:lang w:val="en-US"/>
              </w:rPr>
              <w:t>1.1.4.1 S/PRM Support &amp; Readiness</w:t>
            </w:r>
          </w:p>
          <w:p w:rsidR="00E34114" w:rsidRDefault="00321E83" w:rsidP="00CE3D48">
            <w:pPr>
              <w:numPr>
                <w:ilvl w:val="0"/>
                <w:numId w:val="2"/>
              </w:numPr>
              <w:tabs>
                <w:tab w:val="clear" w:pos="720"/>
                <w:tab w:val="num" w:pos="328"/>
              </w:tabs>
              <w:ind w:left="328" w:hanging="270"/>
              <w:jc w:val="left"/>
              <w:rPr>
                <w:rFonts w:eastAsia="+mn-ea"/>
                <w:lang w:val="en-US"/>
              </w:rPr>
            </w:pPr>
            <w:r w:rsidRPr="002546CD">
              <w:rPr>
                <w:rFonts w:eastAsia="+mn-ea"/>
                <w:lang w:val="en-US"/>
              </w:rPr>
              <w:t>1.1.4.4 S/P Performance Management</w:t>
            </w:r>
          </w:p>
          <w:p w:rsidR="00030D37" w:rsidRPr="00FC53FA" w:rsidRDefault="00030D37" w:rsidP="00CE3D48">
            <w:pPr>
              <w:numPr>
                <w:ilvl w:val="0"/>
                <w:numId w:val="2"/>
              </w:numPr>
              <w:tabs>
                <w:tab w:val="clear" w:pos="720"/>
                <w:tab w:val="num" w:pos="328"/>
              </w:tabs>
              <w:ind w:left="328" w:hanging="270"/>
              <w:jc w:val="left"/>
              <w:rPr>
                <w:rFonts w:eastAsia="+mn-ea"/>
                <w:lang w:val="en-US"/>
              </w:rPr>
            </w:pPr>
            <w:r w:rsidRPr="00030D37">
              <w:rPr>
                <w:rFonts w:eastAsia="+mn-ea"/>
                <w:lang w:val="en-US"/>
              </w:rPr>
              <w:t>1.1.4.6 S/P Interface Management</w:t>
            </w:r>
          </w:p>
        </w:tc>
      </w:tr>
      <w:tr w:rsidR="00E34114" w:rsidRPr="00914603" w:rsidTr="00873DD7">
        <w:tc>
          <w:tcPr>
            <w:tcW w:w="2316" w:type="dxa"/>
            <w:vAlign w:val="center"/>
          </w:tcPr>
          <w:p w:rsidR="00E34114" w:rsidRPr="00726992" w:rsidRDefault="00E34114" w:rsidP="00873DD7">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E34114" w:rsidRPr="00726992" w:rsidRDefault="00E34114" w:rsidP="00873DD7">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E34114" w:rsidRPr="00726992" w:rsidRDefault="00E34114" w:rsidP="00873DD7">
            <w:pPr>
              <w:jc w:val="left"/>
              <w:rPr>
                <w:rFonts w:eastAsia="+mn-ea"/>
              </w:rPr>
            </w:pPr>
          </w:p>
        </w:tc>
        <w:tc>
          <w:tcPr>
            <w:tcW w:w="6762" w:type="dxa"/>
            <w:vAlign w:val="center"/>
          </w:tcPr>
          <w:p w:rsidR="00F330E3" w:rsidRPr="00AD0099" w:rsidRDefault="00F330E3" w:rsidP="00F330E3">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xml:space="preserve">, </w:t>
            </w:r>
            <w:r>
              <w:rPr>
                <w:lang w:val="en-GB"/>
              </w:rPr>
              <w:t xml:space="preserve">Agreement, </w:t>
            </w:r>
            <w:r w:rsidRPr="00904FD4">
              <w:rPr>
                <w:lang w:val="en-GB"/>
              </w:rPr>
              <w:t>Business Intera</w:t>
            </w:r>
            <w:r>
              <w:rPr>
                <w:lang w:val="en-GB"/>
              </w:rPr>
              <w:t>c</w:t>
            </w:r>
            <w:r w:rsidRPr="00904FD4">
              <w:rPr>
                <w:lang w:val="en-GB"/>
              </w:rPr>
              <w:t>tion</w:t>
            </w:r>
            <w:r>
              <w:rPr>
                <w:lang w:val="en-GB"/>
              </w:rPr>
              <w:t>, Trouble Ticket, Problem</w:t>
            </w:r>
            <w:r w:rsidR="003853BA">
              <w:rPr>
                <w:lang w:val="en-GB"/>
              </w:rPr>
              <w:t>, Performance, Usage</w:t>
            </w:r>
          </w:p>
          <w:p w:rsidR="00F330E3" w:rsidRPr="0010189E" w:rsidRDefault="00F330E3" w:rsidP="00F330E3">
            <w:pPr>
              <w:numPr>
                <w:ilvl w:val="0"/>
                <w:numId w:val="2"/>
              </w:numPr>
              <w:tabs>
                <w:tab w:val="clear" w:pos="720"/>
                <w:tab w:val="num" w:pos="328"/>
              </w:tabs>
              <w:ind w:left="328" w:hanging="270"/>
              <w:jc w:val="left"/>
              <w:rPr>
                <w:lang w:val="en-GB"/>
              </w:rPr>
            </w:pPr>
            <w:r w:rsidRPr="009D158D">
              <w:rPr>
                <w:lang w:val="en-GB"/>
              </w:rPr>
              <w:t xml:space="preserve">Product / </w:t>
            </w:r>
            <w:r w:rsidRPr="009D158D">
              <w:rPr>
                <w:rFonts w:eastAsia="+mn-ea"/>
                <w:lang w:val="en-US"/>
              </w:rPr>
              <w:t>Product, Product Offering, Product Specification</w:t>
            </w:r>
          </w:p>
          <w:p w:rsidR="00F330E3" w:rsidRDefault="00F330E3" w:rsidP="00F330E3">
            <w:pPr>
              <w:numPr>
                <w:ilvl w:val="0"/>
                <w:numId w:val="2"/>
              </w:numPr>
              <w:tabs>
                <w:tab w:val="clear" w:pos="720"/>
                <w:tab w:val="num" w:pos="328"/>
              </w:tabs>
              <w:ind w:left="328" w:hanging="270"/>
              <w:jc w:val="left"/>
              <w:rPr>
                <w:lang w:val="en-GB"/>
              </w:rPr>
            </w:pPr>
            <w:r>
              <w:rPr>
                <w:lang w:val="en-GB"/>
              </w:rPr>
              <w:t xml:space="preserve">Service / Service, Service Specification, Service Performance, Service Usage </w:t>
            </w:r>
          </w:p>
          <w:p w:rsidR="00F330E3" w:rsidRDefault="00F330E3" w:rsidP="00F330E3">
            <w:pPr>
              <w:numPr>
                <w:ilvl w:val="0"/>
                <w:numId w:val="2"/>
              </w:numPr>
              <w:tabs>
                <w:tab w:val="clear" w:pos="720"/>
                <w:tab w:val="num" w:pos="328"/>
              </w:tabs>
              <w:ind w:left="328" w:hanging="270"/>
              <w:jc w:val="left"/>
              <w:rPr>
                <w:lang w:val="en-GB"/>
              </w:rPr>
            </w:pPr>
            <w:r>
              <w:rPr>
                <w:lang w:val="en-GB"/>
              </w:rPr>
              <w:t>Resource / Resource, Resource Specification, Resource Performance, Resource Usage</w:t>
            </w:r>
            <w:r w:rsidRPr="00C459AC">
              <w:rPr>
                <w:lang w:val="en-GB"/>
              </w:rPr>
              <w:t xml:space="preserve"> </w:t>
            </w:r>
          </w:p>
          <w:p w:rsidR="00051EB2" w:rsidRPr="00F330E3" w:rsidRDefault="00F330E3" w:rsidP="00F330E3">
            <w:pPr>
              <w:numPr>
                <w:ilvl w:val="0"/>
                <w:numId w:val="2"/>
              </w:numPr>
              <w:tabs>
                <w:tab w:val="clear" w:pos="720"/>
                <w:tab w:val="num" w:pos="328"/>
              </w:tabs>
              <w:ind w:left="328" w:hanging="270"/>
              <w:jc w:val="left"/>
              <w:rPr>
                <w:lang w:val="en-GB"/>
              </w:rPr>
            </w:pPr>
            <w:r w:rsidRPr="00C459AC">
              <w:rPr>
                <w:lang w:val="en-GB"/>
              </w:rPr>
              <w:t xml:space="preserve">Supplier/Partner / S/P, S/P Interaction, S/P Problem, </w:t>
            </w:r>
            <w:r>
              <w:rPr>
                <w:lang w:val="en-GB"/>
              </w:rPr>
              <w:t xml:space="preserve">S/P Performance, </w:t>
            </w:r>
            <w:r w:rsidRPr="00C459AC">
              <w:rPr>
                <w:lang w:val="en-GB"/>
              </w:rPr>
              <w:t>S/P SLA</w:t>
            </w:r>
          </w:p>
        </w:tc>
      </w:tr>
      <w:tr w:rsidR="00E34114" w:rsidRPr="00726992" w:rsidTr="00873DD7">
        <w:tc>
          <w:tcPr>
            <w:tcW w:w="2316" w:type="dxa"/>
            <w:vAlign w:val="center"/>
          </w:tcPr>
          <w:p w:rsidR="00E34114" w:rsidRPr="00726992" w:rsidRDefault="00E34114" w:rsidP="00873DD7">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E34114" w:rsidRPr="00726992" w:rsidRDefault="00E34114" w:rsidP="00873DD7">
            <w:pPr>
              <w:jc w:val="left"/>
              <w:rPr>
                <w:rFonts w:eastAsia="+mn-ea"/>
              </w:rPr>
            </w:pPr>
          </w:p>
        </w:tc>
        <w:tc>
          <w:tcPr>
            <w:tcW w:w="6762" w:type="dxa"/>
            <w:vAlign w:val="center"/>
          </w:tcPr>
          <w:p w:rsidR="00F330E3" w:rsidRDefault="00F330E3" w:rsidP="00F330E3">
            <w:pPr>
              <w:numPr>
                <w:ilvl w:val="0"/>
                <w:numId w:val="2"/>
              </w:numPr>
              <w:tabs>
                <w:tab w:val="clear" w:pos="720"/>
                <w:tab w:val="num" w:pos="328"/>
              </w:tabs>
              <w:ind w:left="328" w:hanging="270"/>
              <w:jc w:val="left"/>
              <w:rPr>
                <w:rFonts w:eastAsia="+mn-ea"/>
                <w:lang w:val="en-US"/>
              </w:rPr>
            </w:pPr>
            <w:r w:rsidRPr="00896B50">
              <w:rPr>
                <w:rFonts w:eastAsia="+mn-ea"/>
                <w:lang w:val="en-US"/>
              </w:rPr>
              <w:t>4.2 Product Catalog Management</w:t>
            </w:r>
            <w:r w:rsidRPr="00E63AA7">
              <w:rPr>
                <w:rFonts w:eastAsia="+mn-ea"/>
                <w:lang w:val="en-US"/>
              </w:rPr>
              <w:t xml:space="preserve"> </w:t>
            </w:r>
          </w:p>
          <w:p w:rsidR="00F330E3" w:rsidRDefault="00F330E3" w:rsidP="00F330E3">
            <w:pPr>
              <w:numPr>
                <w:ilvl w:val="0"/>
                <w:numId w:val="2"/>
              </w:numPr>
              <w:tabs>
                <w:tab w:val="clear" w:pos="720"/>
                <w:tab w:val="num" w:pos="328"/>
              </w:tabs>
              <w:ind w:left="328" w:hanging="270"/>
              <w:jc w:val="left"/>
              <w:rPr>
                <w:rFonts w:eastAsia="+mn-ea"/>
                <w:lang w:val="en-US"/>
              </w:rPr>
            </w:pPr>
            <w:r w:rsidRPr="00E63AA7">
              <w:rPr>
                <w:rFonts w:eastAsia="+mn-ea"/>
                <w:lang w:val="en-US"/>
              </w:rPr>
              <w:t>5.17 Case Management</w:t>
            </w:r>
          </w:p>
          <w:p w:rsidR="00F330E3" w:rsidRDefault="00F330E3" w:rsidP="00F330E3">
            <w:pPr>
              <w:numPr>
                <w:ilvl w:val="0"/>
                <w:numId w:val="2"/>
              </w:numPr>
              <w:tabs>
                <w:tab w:val="clear" w:pos="720"/>
                <w:tab w:val="num" w:pos="328"/>
              </w:tabs>
              <w:ind w:left="328" w:hanging="270"/>
              <w:jc w:val="left"/>
              <w:rPr>
                <w:rFonts w:eastAsia="+mn-ea"/>
                <w:lang w:val="en-US"/>
              </w:rPr>
            </w:pPr>
            <w:r w:rsidRPr="00E63AA7">
              <w:rPr>
                <w:rFonts w:eastAsia="+mn-ea"/>
                <w:lang w:val="en-US"/>
              </w:rPr>
              <w:t>5.</w:t>
            </w:r>
            <w:r>
              <w:rPr>
                <w:rFonts w:eastAsia="+mn-ea"/>
                <w:lang w:val="en-US"/>
              </w:rPr>
              <w:t>18</w:t>
            </w:r>
            <w:r w:rsidRPr="00E63AA7">
              <w:rPr>
                <w:rFonts w:eastAsia="+mn-ea"/>
                <w:lang w:val="en-US"/>
              </w:rPr>
              <w:t xml:space="preserve"> Customer </w:t>
            </w:r>
            <w:r>
              <w:rPr>
                <w:rFonts w:eastAsia="+mn-ea"/>
                <w:lang w:val="en-US"/>
              </w:rPr>
              <w:t>SLA</w:t>
            </w:r>
            <w:r w:rsidRPr="00E63AA7">
              <w:rPr>
                <w:rFonts w:eastAsia="+mn-ea"/>
                <w:lang w:val="en-US"/>
              </w:rPr>
              <w:t xml:space="preserve"> Management</w:t>
            </w:r>
          </w:p>
          <w:p w:rsidR="00F330E3" w:rsidRPr="00F330E3" w:rsidRDefault="00F330E3" w:rsidP="00F330E3">
            <w:pPr>
              <w:numPr>
                <w:ilvl w:val="0"/>
                <w:numId w:val="2"/>
              </w:numPr>
              <w:tabs>
                <w:tab w:val="clear" w:pos="720"/>
                <w:tab w:val="num" w:pos="328"/>
              </w:tabs>
              <w:ind w:left="328" w:hanging="270"/>
              <w:jc w:val="left"/>
              <w:rPr>
                <w:rFonts w:eastAsia="+mn-ea"/>
                <w:lang w:val="en-US"/>
              </w:rPr>
            </w:pPr>
            <w:r w:rsidRPr="00896B50">
              <w:rPr>
                <w:rFonts w:eastAsia="+mn-ea"/>
                <w:lang w:val="en-US"/>
              </w:rPr>
              <w:t>6.1 Service Catalog Management</w:t>
            </w:r>
          </w:p>
          <w:p w:rsidR="00F330E3" w:rsidRPr="00F330E3" w:rsidRDefault="00F330E3" w:rsidP="00F330E3">
            <w:pPr>
              <w:numPr>
                <w:ilvl w:val="0"/>
                <w:numId w:val="2"/>
              </w:numPr>
              <w:tabs>
                <w:tab w:val="clear" w:pos="720"/>
                <w:tab w:val="num" w:pos="328"/>
              </w:tabs>
              <w:ind w:left="328" w:hanging="270"/>
              <w:jc w:val="left"/>
              <w:rPr>
                <w:rFonts w:eastAsia="+mn-ea"/>
                <w:lang w:val="en-US"/>
              </w:rPr>
            </w:pPr>
            <w:r w:rsidRPr="00E63AA7">
              <w:rPr>
                <w:rFonts w:eastAsia="+mn-ea"/>
                <w:lang w:val="en-US"/>
              </w:rPr>
              <w:t>6.</w:t>
            </w:r>
            <w:r>
              <w:rPr>
                <w:rFonts w:eastAsia="+mn-ea"/>
                <w:lang w:val="en-US"/>
              </w:rPr>
              <w:t>7</w:t>
            </w:r>
            <w:r w:rsidRPr="00E63AA7">
              <w:rPr>
                <w:rFonts w:eastAsia="+mn-ea"/>
                <w:lang w:val="en-US"/>
              </w:rPr>
              <w:t xml:space="preserve"> Service P</w:t>
            </w:r>
            <w:r>
              <w:rPr>
                <w:rFonts w:eastAsia="+mn-ea"/>
                <w:lang w:val="en-US"/>
              </w:rPr>
              <w:t>erformance</w:t>
            </w:r>
            <w:r w:rsidRPr="00E63AA7">
              <w:rPr>
                <w:rFonts w:eastAsia="+mn-ea"/>
                <w:lang w:val="en-US"/>
              </w:rPr>
              <w:t xml:space="preserve"> Managemen</w:t>
            </w:r>
            <w:r>
              <w:rPr>
                <w:rFonts w:eastAsia="+mn-ea"/>
                <w:lang w:val="en-US"/>
              </w:rPr>
              <w:t>t</w:t>
            </w:r>
          </w:p>
          <w:p w:rsidR="00F330E3" w:rsidRPr="00E63AA7" w:rsidRDefault="00F330E3" w:rsidP="00F330E3">
            <w:pPr>
              <w:numPr>
                <w:ilvl w:val="0"/>
                <w:numId w:val="2"/>
              </w:numPr>
              <w:tabs>
                <w:tab w:val="clear" w:pos="720"/>
                <w:tab w:val="num" w:pos="328"/>
              </w:tabs>
              <w:ind w:left="328" w:hanging="270"/>
              <w:jc w:val="left"/>
              <w:rPr>
                <w:rFonts w:eastAsia="+mn-ea"/>
                <w:lang w:val="en-US"/>
              </w:rPr>
            </w:pPr>
            <w:r w:rsidRPr="00F330E3">
              <w:rPr>
                <w:rFonts w:eastAsia="+mn-ea"/>
                <w:lang w:val="en-US"/>
              </w:rPr>
              <w:t>6.9 Service Quality Management</w:t>
            </w:r>
          </w:p>
          <w:p w:rsidR="00F330E3" w:rsidRPr="00F330E3" w:rsidRDefault="00F330E3" w:rsidP="00F330E3">
            <w:pPr>
              <w:numPr>
                <w:ilvl w:val="0"/>
                <w:numId w:val="2"/>
              </w:numPr>
              <w:tabs>
                <w:tab w:val="clear" w:pos="720"/>
                <w:tab w:val="num" w:pos="328"/>
              </w:tabs>
              <w:ind w:left="328" w:hanging="270"/>
              <w:jc w:val="left"/>
              <w:rPr>
                <w:rFonts w:eastAsia="+mn-ea"/>
                <w:lang w:val="en-US"/>
              </w:rPr>
            </w:pPr>
            <w:r w:rsidRPr="00F330E3">
              <w:rPr>
                <w:rFonts w:eastAsia="+mn-ea"/>
                <w:lang w:val="en-US"/>
              </w:rPr>
              <w:t xml:space="preserve">7.1 Resource Lifecycle Management </w:t>
            </w:r>
          </w:p>
          <w:p w:rsidR="00F330E3" w:rsidRPr="00E63AA7" w:rsidRDefault="00F330E3" w:rsidP="00F330E3">
            <w:pPr>
              <w:numPr>
                <w:ilvl w:val="0"/>
                <w:numId w:val="2"/>
              </w:numPr>
              <w:tabs>
                <w:tab w:val="clear" w:pos="720"/>
                <w:tab w:val="num" w:pos="328"/>
              </w:tabs>
              <w:ind w:left="328" w:hanging="270"/>
              <w:jc w:val="left"/>
              <w:rPr>
                <w:rFonts w:eastAsia="+mn-ea"/>
                <w:lang w:val="en-US"/>
              </w:rPr>
            </w:pPr>
            <w:r w:rsidRPr="00F330E3">
              <w:rPr>
                <w:rFonts w:eastAsia="+mn-ea"/>
                <w:lang w:val="en-US"/>
              </w:rPr>
              <w:t>7.9 Resource Performance Management</w:t>
            </w:r>
          </w:p>
          <w:p w:rsidR="00F330E3" w:rsidRPr="00F330E3" w:rsidRDefault="00F330E3" w:rsidP="00F330E3">
            <w:pPr>
              <w:numPr>
                <w:ilvl w:val="0"/>
                <w:numId w:val="2"/>
              </w:numPr>
              <w:tabs>
                <w:tab w:val="clear" w:pos="720"/>
                <w:tab w:val="num" w:pos="328"/>
              </w:tabs>
              <w:ind w:left="328" w:hanging="270"/>
              <w:jc w:val="left"/>
              <w:rPr>
                <w:rFonts w:eastAsia="+mn-ea"/>
                <w:lang w:val="en-US"/>
              </w:rPr>
            </w:pPr>
            <w:r w:rsidRPr="00F330E3">
              <w:rPr>
                <w:rFonts w:eastAsia="+mn-ea"/>
                <w:lang w:val="en-US"/>
              </w:rPr>
              <w:t>8.1 Supply Chain Management</w:t>
            </w:r>
          </w:p>
          <w:p w:rsidR="007156D4" w:rsidRDefault="00F330E3" w:rsidP="00F330E3">
            <w:pPr>
              <w:numPr>
                <w:ilvl w:val="0"/>
                <w:numId w:val="2"/>
              </w:numPr>
              <w:tabs>
                <w:tab w:val="clear" w:pos="720"/>
                <w:tab w:val="num" w:pos="328"/>
              </w:tabs>
              <w:ind w:left="328" w:hanging="270"/>
              <w:jc w:val="left"/>
              <w:rPr>
                <w:rFonts w:eastAsia="+mn-ea"/>
                <w:lang w:val="en-US"/>
              </w:rPr>
            </w:pPr>
            <w:r w:rsidRPr="00F330E3">
              <w:rPr>
                <w:rFonts w:eastAsia="+mn-ea"/>
                <w:lang w:val="en-US"/>
              </w:rPr>
              <w:t xml:space="preserve">9.2 HR Management </w:t>
            </w:r>
          </w:p>
          <w:p w:rsidR="000A6AF3" w:rsidRPr="00F330E3" w:rsidRDefault="000A6AF3" w:rsidP="00F330E3">
            <w:pPr>
              <w:numPr>
                <w:ilvl w:val="0"/>
                <w:numId w:val="2"/>
              </w:numPr>
              <w:tabs>
                <w:tab w:val="clear" w:pos="720"/>
                <w:tab w:val="num" w:pos="328"/>
              </w:tabs>
              <w:ind w:left="328" w:hanging="270"/>
              <w:jc w:val="left"/>
              <w:rPr>
                <w:rFonts w:eastAsia="+mn-ea"/>
                <w:lang w:val="en-US"/>
              </w:rPr>
            </w:pPr>
            <w:r>
              <w:rPr>
                <w:rFonts w:eastAsia="+mn-ea"/>
                <w:lang w:val="en-US"/>
              </w:rPr>
              <w:t>(11.1 Catalog Management)</w:t>
            </w:r>
          </w:p>
        </w:tc>
      </w:tr>
    </w:tbl>
    <w:p w:rsidR="00512080" w:rsidRDefault="00512080" w:rsidP="00512080">
      <w:pPr>
        <w:jc w:val="left"/>
        <w:rPr>
          <w:lang w:val="en-US"/>
        </w:rPr>
      </w:pPr>
    </w:p>
    <w:p w:rsidR="00CF1043" w:rsidRPr="00CF1043" w:rsidRDefault="00CF1043" w:rsidP="00073DEB">
      <w:pPr>
        <w:pStyle w:val="Heading4"/>
        <w:rPr>
          <w:lang w:val="en-US"/>
        </w:rPr>
      </w:pPr>
      <w:bookmarkStart w:id="40" w:name="_Toc305736957"/>
      <w:r w:rsidRPr="00CF1043">
        <w:rPr>
          <w:lang w:val="en-US"/>
        </w:rPr>
        <w:t xml:space="preserve">Collect </w:t>
      </w:r>
      <w:r w:rsidR="00183F9A">
        <w:rPr>
          <w:lang w:val="en-US"/>
        </w:rPr>
        <w:t>&amp;</w:t>
      </w:r>
      <w:r w:rsidRPr="00CF1043">
        <w:rPr>
          <w:lang w:val="en-US"/>
        </w:rPr>
        <w:t xml:space="preserve"> </w:t>
      </w:r>
      <w:r>
        <w:rPr>
          <w:lang w:val="en-US"/>
        </w:rPr>
        <w:t xml:space="preserve">Distribute </w:t>
      </w:r>
      <w:r w:rsidR="00183F9A">
        <w:rPr>
          <w:lang w:val="en-US"/>
        </w:rPr>
        <w:t xml:space="preserve">Performance &amp; Usage </w:t>
      </w:r>
      <w:r w:rsidRPr="00CF1043">
        <w:rPr>
          <w:lang w:val="en-US"/>
        </w:rPr>
        <w:t>Data</w:t>
      </w:r>
      <w:bookmarkEnd w:id="40"/>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3E2EC0" w:rsidRPr="00726992" w:rsidTr="00F36414">
        <w:tc>
          <w:tcPr>
            <w:tcW w:w="2316" w:type="dxa"/>
            <w:shd w:val="clear" w:color="auto" w:fill="D9D9D9" w:themeFill="background1" w:themeFillShade="D9"/>
            <w:vAlign w:val="center"/>
          </w:tcPr>
          <w:p w:rsidR="003E2EC0" w:rsidRPr="00726992" w:rsidRDefault="003E2EC0" w:rsidP="00873DD7">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3E2EC0" w:rsidRPr="00726992" w:rsidRDefault="003E2EC0" w:rsidP="00873DD7">
            <w:pPr>
              <w:jc w:val="left"/>
              <w:rPr>
                <w:rFonts w:eastAsia="+mn-ea"/>
              </w:rPr>
            </w:pPr>
          </w:p>
        </w:tc>
        <w:tc>
          <w:tcPr>
            <w:tcW w:w="6762" w:type="dxa"/>
            <w:shd w:val="clear" w:color="auto" w:fill="D9D9D9" w:themeFill="background1" w:themeFillShade="D9"/>
            <w:vAlign w:val="center"/>
          </w:tcPr>
          <w:p w:rsidR="003E2EC0" w:rsidRPr="003E2EC0" w:rsidRDefault="007A624F" w:rsidP="00873DD7">
            <w:pPr>
              <w:ind w:left="360"/>
              <w:rPr>
                <w:rFonts w:eastAsia="+mn-ea"/>
                <w:b/>
              </w:rPr>
            </w:pPr>
            <w:proofErr w:type="spellStart"/>
            <w:r w:rsidRPr="007A624F">
              <w:rPr>
                <w:rFonts w:eastAsia="+mn-ea"/>
                <w:b/>
              </w:rPr>
              <w:t>Collect</w:t>
            </w:r>
            <w:proofErr w:type="spellEnd"/>
            <w:r w:rsidRPr="007A624F">
              <w:rPr>
                <w:rFonts w:eastAsia="+mn-ea"/>
                <w:b/>
              </w:rPr>
              <w:t xml:space="preserve"> &amp; </w:t>
            </w:r>
            <w:proofErr w:type="spellStart"/>
            <w:r w:rsidRPr="007A624F">
              <w:rPr>
                <w:rFonts w:eastAsia="+mn-ea"/>
                <w:b/>
              </w:rPr>
              <w:t>Distribute</w:t>
            </w:r>
            <w:proofErr w:type="spellEnd"/>
            <w:r w:rsidRPr="007A624F">
              <w:rPr>
                <w:rFonts w:eastAsia="+mn-ea"/>
                <w:b/>
              </w:rPr>
              <w:t xml:space="preserve"> Performance &amp; Usage Data</w:t>
            </w:r>
          </w:p>
        </w:tc>
      </w:tr>
      <w:tr w:rsidR="003E2EC0" w:rsidRPr="00914603" w:rsidTr="00873DD7">
        <w:tc>
          <w:tcPr>
            <w:tcW w:w="2316" w:type="dxa"/>
            <w:vAlign w:val="center"/>
          </w:tcPr>
          <w:p w:rsidR="003E2EC0" w:rsidRPr="00726992" w:rsidRDefault="003E2EC0" w:rsidP="00873DD7">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3E2EC0" w:rsidRPr="00726992" w:rsidRDefault="003E2EC0" w:rsidP="00873DD7">
            <w:pPr>
              <w:jc w:val="left"/>
              <w:rPr>
                <w:rFonts w:eastAsia="+mn-ea"/>
              </w:rPr>
            </w:pPr>
          </w:p>
        </w:tc>
        <w:tc>
          <w:tcPr>
            <w:tcW w:w="6762" w:type="dxa"/>
            <w:vAlign w:val="center"/>
          </w:tcPr>
          <w:p w:rsidR="003E2EC0" w:rsidRDefault="007A624F" w:rsidP="003E2EC0">
            <w:pPr>
              <w:ind w:left="360"/>
              <w:rPr>
                <w:lang w:val="en-US"/>
              </w:rPr>
            </w:pPr>
            <w:r w:rsidRPr="007A624F">
              <w:rPr>
                <w:rFonts w:eastAsia="+mn-ea"/>
                <w:b/>
                <w:lang w:val="en-GB"/>
              </w:rPr>
              <w:t>Collect &amp; Distribute Performance &amp; Usage Data</w:t>
            </w:r>
            <w:r w:rsidRPr="003E2EC0">
              <w:rPr>
                <w:rFonts w:eastAsia="+mn-ea"/>
                <w:b/>
                <w:lang w:val="en-US"/>
              </w:rPr>
              <w:t xml:space="preserve"> </w:t>
            </w:r>
            <w:r w:rsidR="00A2407F" w:rsidRPr="003E2EC0">
              <w:rPr>
                <w:rFonts w:eastAsia="+mn-ea"/>
                <w:b/>
                <w:lang w:val="en-US"/>
              </w:rPr>
              <w:t>(UC</w:t>
            </w:r>
            <w:r w:rsidR="00A2407F">
              <w:rPr>
                <w:rFonts w:eastAsia="+mn-ea"/>
                <w:b/>
                <w:lang w:val="en-US"/>
              </w:rPr>
              <w:t>)</w:t>
            </w:r>
            <w:r w:rsidR="00A2407F" w:rsidRPr="003E2EC0">
              <w:rPr>
                <w:lang w:val="en-US"/>
              </w:rPr>
              <w:t xml:space="preserve"> </w:t>
            </w:r>
            <w:r w:rsidR="003E2EC0" w:rsidRPr="003E2EC0">
              <w:rPr>
                <w:lang w:val="en-US"/>
              </w:rPr>
              <w:t xml:space="preserve">handles collection and/or distribution of management information and data records between resource and service instances and other </w:t>
            </w:r>
            <w:r w:rsidR="00AF64A6">
              <w:rPr>
                <w:lang w:val="en-US"/>
              </w:rPr>
              <w:t>BB</w:t>
            </w:r>
            <w:r w:rsidR="001414A4">
              <w:rPr>
                <w:lang w:val="en-US"/>
              </w:rPr>
              <w:t>I</w:t>
            </w:r>
            <w:r w:rsidR="00AF64A6">
              <w:rPr>
                <w:lang w:val="en-US"/>
              </w:rPr>
              <w:t xml:space="preserve"> use case</w:t>
            </w:r>
            <w:r>
              <w:rPr>
                <w:lang w:val="en-US"/>
              </w:rPr>
              <w:t>s</w:t>
            </w:r>
            <w:r w:rsidR="003E2EC0" w:rsidRPr="003E2EC0">
              <w:rPr>
                <w:lang w:val="en-US"/>
              </w:rPr>
              <w:t xml:space="preserve">. </w:t>
            </w:r>
          </w:p>
          <w:p w:rsidR="00C226B3" w:rsidRDefault="00C226B3" w:rsidP="003E2EC0">
            <w:pPr>
              <w:ind w:left="360"/>
              <w:rPr>
                <w:rFonts w:eastAsia="+mn-ea"/>
                <w:b/>
                <w:lang w:val="en-GB"/>
              </w:rPr>
            </w:pPr>
          </w:p>
          <w:p w:rsidR="003E2EC0" w:rsidRDefault="007A624F" w:rsidP="003E2EC0">
            <w:pPr>
              <w:ind w:left="360"/>
              <w:rPr>
                <w:lang w:val="en-US"/>
              </w:rPr>
            </w:pPr>
            <w:r w:rsidRPr="007A624F">
              <w:rPr>
                <w:rFonts w:eastAsia="+mn-ea"/>
                <w:b/>
                <w:lang w:val="en-GB"/>
              </w:rPr>
              <w:t>Collect &amp; Distribute Performance &amp; Usage Data</w:t>
            </w:r>
            <w:r w:rsidRPr="003E2EC0">
              <w:rPr>
                <w:rFonts w:eastAsia="+mn-ea"/>
                <w:b/>
                <w:lang w:val="en-US"/>
              </w:rPr>
              <w:t xml:space="preserve"> </w:t>
            </w:r>
            <w:r w:rsidR="003E2EC0" w:rsidRPr="003E2EC0">
              <w:rPr>
                <w:rFonts w:eastAsia="+mn-ea"/>
                <w:b/>
                <w:lang w:val="en-US"/>
              </w:rPr>
              <w:t xml:space="preserve">(UC) </w:t>
            </w:r>
            <w:r w:rsidR="003E2EC0" w:rsidRPr="003E2EC0">
              <w:rPr>
                <w:lang w:val="en-US"/>
              </w:rPr>
              <w:t>interact</w:t>
            </w:r>
            <w:r w:rsidR="003E2EC0">
              <w:rPr>
                <w:lang w:val="en-US"/>
              </w:rPr>
              <w:t>s</w:t>
            </w:r>
            <w:r w:rsidR="003E2EC0" w:rsidRPr="003E2EC0">
              <w:rPr>
                <w:lang w:val="en-US"/>
              </w:rPr>
              <w:t xml:space="preserve"> with the resource and service instances to intercept and/or collect</w:t>
            </w:r>
            <w:r w:rsidR="003E2EC0">
              <w:rPr>
                <w:lang w:val="en-US"/>
              </w:rPr>
              <w:t>:</w:t>
            </w:r>
          </w:p>
          <w:p w:rsidR="003E2EC0" w:rsidRPr="003E2EC0" w:rsidRDefault="007A624F" w:rsidP="00CE3D48">
            <w:pPr>
              <w:pStyle w:val="ListParagraph"/>
              <w:numPr>
                <w:ilvl w:val="0"/>
                <w:numId w:val="8"/>
              </w:numPr>
              <w:rPr>
                <w:sz w:val="20"/>
                <w:lang w:val="en-US"/>
              </w:rPr>
            </w:pPr>
            <w:r w:rsidRPr="003E2EC0">
              <w:rPr>
                <w:sz w:val="20"/>
                <w:lang w:val="en-US"/>
              </w:rPr>
              <w:t>U</w:t>
            </w:r>
            <w:r w:rsidR="003E2EC0" w:rsidRPr="003E2EC0">
              <w:rPr>
                <w:sz w:val="20"/>
                <w:lang w:val="en-US"/>
              </w:rPr>
              <w:t>sage</w:t>
            </w:r>
            <w:r>
              <w:rPr>
                <w:sz w:val="20"/>
                <w:lang w:val="en-US"/>
              </w:rPr>
              <w:t xml:space="preserve"> data</w:t>
            </w:r>
            <w:r w:rsidR="003E2EC0" w:rsidRPr="003E2EC0">
              <w:rPr>
                <w:sz w:val="20"/>
                <w:lang w:val="en-US"/>
              </w:rPr>
              <w:t xml:space="preserve">, </w:t>
            </w:r>
          </w:p>
          <w:p w:rsidR="003E2EC0" w:rsidRPr="003E2EC0" w:rsidRDefault="003E2EC0" w:rsidP="00CE3D48">
            <w:pPr>
              <w:pStyle w:val="ListParagraph"/>
              <w:numPr>
                <w:ilvl w:val="0"/>
                <w:numId w:val="8"/>
              </w:numPr>
              <w:rPr>
                <w:sz w:val="20"/>
                <w:lang w:val="en-US"/>
              </w:rPr>
            </w:pPr>
            <w:r w:rsidRPr="003E2EC0">
              <w:rPr>
                <w:sz w:val="20"/>
                <w:lang w:val="en-US"/>
              </w:rPr>
              <w:t>network and information technology events</w:t>
            </w:r>
          </w:p>
          <w:p w:rsidR="003E2EC0" w:rsidRPr="003E2EC0" w:rsidRDefault="003E2EC0" w:rsidP="00CE3D48">
            <w:pPr>
              <w:pStyle w:val="ListParagraph"/>
              <w:numPr>
                <w:ilvl w:val="0"/>
                <w:numId w:val="8"/>
              </w:numPr>
              <w:rPr>
                <w:sz w:val="20"/>
                <w:lang w:val="en-US"/>
              </w:rPr>
            </w:pPr>
            <w:r w:rsidRPr="003E2EC0">
              <w:rPr>
                <w:sz w:val="20"/>
                <w:lang w:val="en-US"/>
              </w:rPr>
              <w:t xml:space="preserve">other management information </w:t>
            </w:r>
          </w:p>
          <w:p w:rsidR="003E2EC0" w:rsidRDefault="003E2EC0" w:rsidP="003E2EC0">
            <w:pPr>
              <w:ind w:left="360"/>
              <w:rPr>
                <w:lang w:val="en-US"/>
              </w:rPr>
            </w:pPr>
            <w:r w:rsidRPr="003E2EC0">
              <w:rPr>
                <w:lang w:val="en-US"/>
              </w:rPr>
              <w:t xml:space="preserve">for distribution to other </w:t>
            </w:r>
            <w:r w:rsidR="00A974EF">
              <w:rPr>
                <w:lang w:val="en-US"/>
              </w:rPr>
              <w:t>BBI use cases</w:t>
            </w:r>
            <w:r w:rsidRPr="003E2EC0">
              <w:rPr>
                <w:lang w:val="en-US"/>
              </w:rPr>
              <w:t xml:space="preserve"> within the enterprise, </w:t>
            </w:r>
          </w:p>
          <w:p w:rsidR="007A624F" w:rsidRDefault="007A624F" w:rsidP="003E2EC0">
            <w:pPr>
              <w:ind w:left="360"/>
              <w:rPr>
                <w:rFonts w:eastAsia="+mn-ea"/>
                <w:b/>
                <w:lang w:val="en-US"/>
              </w:rPr>
            </w:pPr>
          </w:p>
          <w:p w:rsidR="00C226B3" w:rsidRPr="00C226B3" w:rsidRDefault="00C226B3" w:rsidP="00C226B3">
            <w:pPr>
              <w:ind w:left="360"/>
              <w:rPr>
                <w:lang w:val="en-US"/>
              </w:rPr>
            </w:pPr>
            <w:r w:rsidRPr="00C226B3">
              <w:rPr>
                <w:lang w:val="en-US"/>
              </w:rPr>
              <w:t xml:space="preserve">Client BBI </w:t>
            </w:r>
            <w:r>
              <w:rPr>
                <w:lang w:val="en-US"/>
              </w:rPr>
              <w:t>u</w:t>
            </w:r>
            <w:r w:rsidRPr="00C226B3">
              <w:rPr>
                <w:lang w:val="en-US"/>
              </w:rPr>
              <w:t xml:space="preserve">se </w:t>
            </w:r>
            <w:r>
              <w:rPr>
                <w:lang w:val="en-US"/>
              </w:rPr>
              <w:t>c</w:t>
            </w:r>
            <w:r w:rsidRPr="00C226B3">
              <w:rPr>
                <w:lang w:val="en-US"/>
              </w:rPr>
              <w:t>ase</w:t>
            </w:r>
            <w:r>
              <w:rPr>
                <w:lang w:val="en-US"/>
              </w:rPr>
              <w:t>s</w:t>
            </w:r>
            <w:r w:rsidRPr="00C226B3">
              <w:rPr>
                <w:lang w:val="en-US"/>
              </w:rPr>
              <w:t xml:space="preserve">  for this management information may perform:</w:t>
            </w:r>
          </w:p>
          <w:p w:rsidR="00C226B3" w:rsidRPr="00A2407F" w:rsidRDefault="00C226B3" w:rsidP="00CE3D48">
            <w:pPr>
              <w:pStyle w:val="ListParagraph"/>
              <w:numPr>
                <w:ilvl w:val="1"/>
                <w:numId w:val="9"/>
              </w:numPr>
              <w:ind w:left="1080"/>
              <w:rPr>
                <w:sz w:val="20"/>
                <w:lang w:val="en-US"/>
              </w:rPr>
            </w:pPr>
            <w:r w:rsidRPr="00A2407F">
              <w:rPr>
                <w:sz w:val="20"/>
                <w:lang w:val="en-US"/>
              </w:rPr>
              <w:t xml:space="preserve">Usage reporting </w:t>
            </w:r>
            <w:r>
              <w:rPr>
                <w:sz w:val="20"/>
                <w:lang w:val="en-US"/>
              </w:rPr>
              <w:t xml:space="preserve">(e.g. </w:t>
            </w:r>
            <w:r>
              <w:rPr>
                <w:b/>
                <w:sz w:val="20"/>
                <w:lang w:val="en-US"/>
              </w:rPr>
              <w:t xml:space="preserve">Manage </w:t>
            </w:r>
            <w:r w:rsidRPr="00A2407F">
              <w:rPr>
                <w:b/>
                <w:sz w:val="20"/>
                <w:lang w:val="en-US"/>
              </w:rPr>
              <w:t xml:space="preserve">Customer </w:t>
            </w:r>
            <w:r>
              <w:rPr>
                <w:b/>
                <w:sz w:val="20"/>
                <w:lang w:val="en-US"/>
              </w:rPr>
              <w:t>SLA</w:t>
            </w:r>
            <w:r w:rsidRPr="00A2407F">
              <w:rPr>
                <w:b/>
                <w:sz w:val="20"/>
                <w:lang w:val="en-US"/>
              </w:rPr>
              <w:t xml:space="preserve"> (UC)</w:t>
            </w:r>
            <w:r>
              <w:rPr>
                <w:b/>
                <w:sz w:val="20"/>
                <w:lang w:val="en-US"/>
              </w:rPr>
              <w:t>)</w:t>
            </w:r>
          </w:p>
          <w:p w:rsidR="00C226B3" w:rsidRPr="00A2407F" w:rsidRDefault="00C226B3" w:rsidP="00CE3D48">
            <w:pPr>
              <w:pStyle w:val="ListParagraph"/>
              <w:numPr>
                <w:ilvl w:val="1"/>
                <w:numId w:val="9"/>
              </w:numPr>
              <w:ind w:left="1080"/>
              <w:rPr>
                <w:sz w:val="20"/>
                <w:lang w:val="en-US"/>
              </w:rPr>
            </w:pPr>
            <w:r w:rsidRPr="00A2407F">
              <w:rPr>
                <w:sz w:val="20"/>
                <w:lang w:val="en-US"/>
              </w:rPr>
              <w:t xml:space="preserve">Billing activities, </w:t>
            </w:r>
            <w:r>
              <w:rPr>
                <w:sz w:val="20"/>
                <w:lang w:val="en-US"/>
              </w:rPr>
              <w:t xml:space="preserve">(e.g. </w:t>
            </w:r>
            <w:r>
              <w:rPr>
                <w:b/>
                <w:sz w:val="20"/>
                <w:lang w:val="en-US"/>
              </w:rPr>
              <w:t>Invoice</w:t>
            </w:r>
            <w:r w:rsidRPr="00A2407F">
              <w:rPr>
                <w:b/>
                <w:sz w:val="20"/>
                <w:lang w:val="en-US"/>
              </w:rPr>
              <w:t xml:space="preserve"> Customer (UC)</w:t>
            </w:r>
            <w:r>
              <w:rPr>
                <w:b/>
                <w:sz w:val="20"/>
                <w:lang w:val="en-US"/>
              </w:rPr>
              <w:t>)</w:t>
            </w:r>
          </w:p>
          <w:p w:rsidR="00C226B3" w:rsidRDefault="00C226B3" w:rsidP="00CE3D48">
            <w:pPr>
              <w:pStyle w:val="ListParagraph"/>
              <w:numPr>
                <w:ilvl w:val="1"/>
                <w:numId w:val="9"/>
              </w:numPr>
              <w:ind w:left="1080"/>
              <w:rPr>
                <w:sz w:val="20"/>
                <w:lang w:val="en-US"/>
              </w:rPr>
            </w:pPr>
            <w:r w:rsidRPr="00A2407F">
              <w:rPr>
                <w:sz w:val="20"/>
                <w:lang w:val="en-US"/>
              </w:rPr>
              <w:t xml:space="preserve">Fault </w:t>
            </w:r>
            <w:r>
              <w:rPr>
                <w:sz w:val="20"/>
                <w:lang w:val="en-US"/>
              </w:rPr>
              <w:t>Management (</w:t>
            </w:r>
            <w:r w:rsidRPr="00A2407F">
              <w:rPr>
                <w:b/>
                <w:sz w:val="20"/>
                <w:lang w:val="en-US"/>
              </w:rPr>
              <w:t xml:space="preserve">Manage Service </w:t>
            </w:r>
            <w:r>
              <w:rPr>
                <w:b/>
                <w:sz w:val="20"/>
                <w:lang w:val="en-US"/>
              </w:rPr>
              <w:t>Trouble</w:t>
            </w:r>
            <w:r w:rsidRPr="00A2407F">
              <w:rPr>
                <w:b/>
                <w:sz w:val="20"/>
                <w:lang w:val="en-US"/>
              </w:rPr>
              <w:t xml:space="preserve"> (UC), Manage </w:t>
            </w:r>
            <w:r w:rsidRPr="00A2407F">
              <w:rPr>
                <w:b/>
                <w:sz w:val="20"/>
                <w:lang w:val="en-US"/>
              </w:rPr>
              <w:lastRenderedPageBreak/>
              <w:t xml:space="preserve">Resource </w:t>
            </w:r>
            <w:r>
              <w:rPr>
                <w:b/>
                <w:sz w:val="20"/>
                <w:lang w:val="en-US"/>
              </w:rPr>
              <w:t>Trouble</w:t>
            </w:r>
            <w:r w:rsidRPr="00A2407F">
              <w:rPr>
                <w:b/>
                <w:sz w:val="20"/>
                <w:lang w:val="en-US"/>
              </w:rPr>
              <w:t xml:space="preserve"> (UC)</w:t>
            </w:r>
            <w:r>
              <w:rPr>
                <w:b/>
                <w:sz w:val="20"/>
                <w:lang w:val="en-US"/>
              </w:rPr>
              <w:t>)</w:t>
            </w:r>
          </w:p>
          <w:p w:rsidR="00EE30D2" w:rsidRPr="00EE30D2" w:rsidRDefault="00C226B3" w:rsidP="00CE3D48">
            <w:pPr>
              <w:pStyle w:val="ListParagraph"/>
              <w:numPr>
                <w:ilvl w:val="1"/>
                <w:numId w:val="9"/>
              </w:numPr>
              <w:ind w:left="1080"/>
              <w:rPr>
                <w:sz w:val="20"/>
                <w:lang w:val="en-US"/>
              </w:rPr>
            </w:pPr>
            <w:r w:rsidRPr="00A2407F">
              <w:rPr>
                <w:sz w:val="20"/>
                <w:lang w:val="en-US"/>
              </w:rPr>
              <w:t xml:space="preserve">Performance </w:t>
            </w:r>
            <w:r>
              <w:rPr>
                <w:sz w:val="20"/>
                <w:lang w:val="en-US"/>
              </w:rPr>
              <w:t>management</w:t>
            </w:r>
            <w:r w:rsidRPr="00A2407F">
              <w:rPr>
                <w:sz w:val="20"/>
                <w:lang w:val="en-US"/>
              </w:rPr>
              <w:t xml:space="preserve"> (</w:t>
            </w:r>
            <w:r w:rsidRPr="00AF64A6">
              <w:rPr>
                <w:b/>
                <w:sz w:val="20"/>
                <w:lang w:val="en-US"/>
              </w:rPr>
              <w:t xml:space="preserve">Manage </w:t>
            </w:r>
            <w:proofErr w:type="spellStart"/>
            <w:r w:rsidRPr="00AF64A6">
              <w:rPr>
                <w:b/>
                <w:sz w:val="20"/>
                <w:lang w:val="en-US"/>
              </w:rPr>
              <w:t>Cutomer</w:t>
            </w:r>
            <w:proofErr w:type="spellEnd"/>
            <w:r w:rsidRPr="00AF64A6">
              <w:rPr>
                <w:b/>
                <w:sz w:val="20"/>
                <w:lang w:val="en-US"/>
              </w:rPr>
              <w:t xml:space="preserve"> SLA (UC)</w:t>
            </w:r>
            <w:r>
              <w:rPr>
                <w:b/>
                <w:sz w:val="20"/>
                <w:lang w:val="en-US"/>
              </w:rPr>
              <w:t>,</w:t>
            </w:r>
            <w:r w:rsidRPr="00AF64A6">
              <w:rPr>
                <w:b/>
                <w:sz w:val="20"/>
                <w:lang w:val="en-US"/>
              </w:rPr>
              <w:t xml:space="preserve"> </w:t>
            </w:r>
            <w:r w:rsidRPr="00A2407F">
              <w:rPr>
                <w:b/>
                <w:sz w:val="20"/>
                <w:lang w:val="en-US"/>
              </w:rPr>
              <w:t>Manage Service Quality (UC), Manage Resource Performance (UC)</w:t>
            </w:r>
            <w:r>
              <w:rPr>
                <w:b/>
                <w:sz w:val="20"/>
                <w:lang w:val="en-US"/>
              </w:rPr>
              <w:t xml:space="preserve"> , Manage S/P performance)</w:t>
            </w:r>
          </w:p>
          <w:p w:rsidR="00C226B3" w:rsidRPr="00A2407F" w:rsidRDefault="00EE30D2" w:rsidP="00CE3D48">
            <w:pPr>
              <w:pStyle w:val="ListParagraph"/>
              <w:numPr>
                <w:ilvl w:val="1"/>
                <w:numId w:val="9"/>
              </w:numPr>
              <w:ind w:left="1080"/>
              <w:rPr>
                <w:sz w:val="20"/>
                <w:lang w:val="en-US"/>
              </w:rPr>
            </w:pPr>
            <w:r w:rsidRPr="00EE30D2">
              <w:rPr>
                <w:sz w:val="20"/>
                <w:lang w:val="en-US"/>
              </w:rPr>
              <w:t xml:space="preserve">Capacity management </w:t>
            </w:r>
            <w:r>
              <w:rPr>
                <w:b/>
                <w:sz w:val="20"/>
                <w:lang w:val="en-US"/>
              </w:rPr>
              <w:t>(Manage Infrastructure Capacity (UC))</w:t>
            </w:r>
            <w:r w:rsidR="00C226B3" w:rsidRPr="00A2407F">
              <w:rPr>
                <w:sz w:val="20"/>
                <w:lang w:val="en-US"/>
              </w:rPr>
              <w:t xml:space="preserve"> </w:t>
            </w:r>
          </w:p>
          <w:p w:rsidR="00C226B3" w:rsidRDefault="00C226B3" w:rsidP="003E2EC0">
            <w:pPr>
              <w:ind w:left="360"/>
              <w:rPr>
                <w:rFonts w:eastAsia="+mn-ea"/>
                <w:b/>
                <w:lang w:val="en-US"/>
              </w:rPr>
            </w:pPr>
          </w:p>
          <w:p w:rsidR="003E2EC0" w:rsidRDefault="007A624F" w:rsidP="003E2EC0">
            <w:pPr>
              <w:ind w:left="360"/>
              <w:rPr>
                <w:rFonts w:eastAsia="+mn-ea"/>
                <w:lang w:val="en-US"/>
              </w:rPr>
            </w:pPr>
            <w:r>
              <w:rPr>
                <w:rFonts w:eastAsia="+mn-ea"/>
                <w:b/>
                <w:lang w:val="en-US"/>
              </w:rPr>
              <w:t xml:space="preserve">Collect &amp; Distribute Performance &amp; Usage Data </w:t>
            </w:r>
            <w:r w:rsidR="003E2EC0" w:rsidRPr="003E2EC0">
              <w:rPr>
                <w:rFonts w:eastAsia="+mn-ea"/>
                <w:b/>
                <w:lang w:val="en-US"/>
              </w:rPr>
              <w:t xml:space="preserve">(UC) </w:t>
            </w:r>
            <w:r w:rsidR="003E2EC0" w:rsidRPr="003E2EC0">
              <w:rPr>
                <w:rFonts w:eastAsia="+mn-ea"/>
                <w:lang w:val="en-US"/>
              </w:rPr>
              <w:t>encompasses</w:t>
            </w:r>
            <w:r w:rsidR="003E2EC0">
              <w:rPr>
                <w:rFonts w:eastAsia="+mn-ea"/>
                <w:lang w:val="en-US"/>
              </w:rPr>
              <w:t>:</w:t>
            </w:r>
          </w:p>
          <w:p w:rsidR="00C226B3" w:rsidRDefault="003E2EC0" w:rsidP="00CE3D48">
            <w:pPr>
              <w:pStyle w:val="ListParagraph"/>
              <w:numPr>
                <w:ilvl w:val="0"/>
                <w:numId w:val="8"/>
              </w:numPr>
              <w:rPr>
                <w:sz w:val="20"/>
                <w:lang w:val="en-US"/>
              </w:rPr>
            </w:pPr>
            <w:r w:rsidRPr="00C226B3">
              <w:rPr>
                <w:sz w:val="20"/>
                <w:lang w:val="en-US"/>
              </w:rPr>
              <w:t>processing of the data and/or management information through activities such as filtering, aggregation, formatting, transformation and correlation of the information</w:t>
            </w:r>
          </w:p>
          <w:p w:rsidR="00C226B3" w:rsidRDefault="00C226B3" w:rsidP="00CE3D48">
            <w:pPr>
              <w:pStyle w:val="ListParagraph"/>
              <w:numPr>
                <w:ilvl w:val="0"/>
                <w:numId w:val="8"/>
              </w:numPr>
              <w:rPr>
                <w:sz w:val="20"/>
                <w:lang w:val="en-US"/>
              </w:rPr>
            </w:pPr>
            <w:r w:rsidRPr="00C226B3">
              <w:rPr>
                <w:sz w:val="20"/>
                <w:lang w:val="en-US"/>
              </w:rPr>
              <w:t>auditing the management information &amp; data collection activities in order to identify possible anomalies such as loss of management information and/or data in the different collection, pr</w:t>
            </w:r>
            <w:r>
              <w:rPr>
                <w:sz w:val="20"/>
                <w:lang w:val="en-US"/>
              </w:rPr>
              <w:t>ocessing and distribution steps</w:t>
            </w:r>
          </w:p>
          <w:p w:rsidR="003E2EC0" w:rsidRPr="00C226B3" w:rsidRDefault="003E2EC0" w:rsidP="00CE3D48">
            <w:pPr>
              <w:pStyle w:val="ListParagraph"/>
              <w:numPr>
                <w:ilvl w:val="0"/>
                <w:numId w:val="8"/>
              </w:numPr>
              <w:rPr>
                <w:sz w:val="20"/>
                <w:lang w:val="en-US"/>
              </w:rPr>
            </w:pPr>
            <w:proofErr w:type="gramStart"/>
            <w:r w:rsidRPr="00C226B3">
              <w:rPr>
                <w:sz w:val="20"/>
                <w:lang w:val="en-US"/>
              </w:rPr>
              <w:t>presentation</w:t>
            </w:r>
            <w:proofErr w:type="gramEnd"/>
            <w:r w:rsidRPr="00C226B3">
              <w:rPr>
                <w:sz w:val="20"/>
                <w:lang w:val="en-US"/>
              </w:rPr>
              <w:t xml:space="preserve"> to other </w:t>
            </w:r>
            <w:r w:rsidR="00A974EF" w:rsidRPr="00C226B3">
              <w:rPr>
                <w:sz w:val="20"/>
                <w:lang w:val="en-US"/>
              </w:rPr>
              <w:t>BBI use case</w:t>
            </w:r>
            <w:r w:rsidR="00C226B3">
              <w:rPr>
                <w:sz w:val="20"/>
                <w:lang w:val="en-US"/>
              </w:rPr>
              <w:t>s</w:t>
            </w:r>
            <w:r w:rsidRPr="00C226B3">
              <w:rPr>
                <w:sz w:val="20"/>
                <w:lang w:val="en-US"/>
              </w:rPr>
              <w:t xml:space="preserve">, resource instances or service instances. </w:t>
            </w:r>
          </w:p>
          <w:p w:rsidR="00C226B3" w:rsidRDefault="00C226B3" w:rsidP="009A594A">
            <w:pPr>
              <w:rPr>
                <w:b/>
                <w:lang w:val="en-US"/>
              </w:rPr>
            </w:pPr>
          </w:p>
          <w:p w:rsidR="007A624F" w:rsidRPr="00BD1AFD" w:rsidRDefault="007A624F" w:rsidP="007A624F">
            <w:pPr>
              <w:rPr>
                <w:rFonts w:eastAsia="+mn-ea"/>
                <w:b/>
                <w:lang w:val="en-US"/>
              </w:rPr>
            </w:pPr>
            <w:r w:rsidRPr="00BD1AFD">
              <w:rPr>
                <w:rFonts w:eastAsia="+mn-ea"/>
                <w:lang w:val="en-US"/>
              </w:rPr>
              <w:t xml:space="preserve">Implementation priorities for </w:t>
            </w:r>
            <w:r>
              <w:rPr>
                <w:rFonts w:eastAsia="+mn-ea"/>
                <w:b/>
                <w:lang w:val="en-US"/>
              </w:rPr>
              <w:t xml:space="preserve">Collect &amp; Distribute Performance &amp; Usage Data </w:t>
            </w:r>
            <w:r w:rsidRPr="00AF64A6">
              <w:rPr>
                <w:rFonts w:eastAsia="+mn-ea"/>
                <w:b/>
                <w:lang w:val="en-US"/>
              </w:rPr>
              <w:t>(UC)</w:t>
            </w:r>
            <w:r w:rsidRPr="00BD1AFD">
              <w:rPr>
                <w:rFonts w:eastAsia="+mn-ea"/>
                <w:b/>
                <w:lang w:val="en-US"/>
              </w:rPr>
              <w:t>:</w:t>
            </w:r>
          </w:p>
          <w:p w:rsidR="007A624F" w:rsidRPr="00BD1AFD" w:rsidRDefault="007A624F" w:rsidP="007A624F">
            <w:pPr>
              <w:rPr>
                <w:rFonts w:eastAsia="+mn-ea"/>
                <w:lang w:val="en-US"/>
              </w:rPr>
            </w:pPr>
            <w:proofErr w:type="spellStart"/>
            <w:r w:rsidRPr="00BD1AFD">
              <w:rPr>
                <w:rFonts w:eastAsia="+mn-ea"/>
                <w:b/>
                <w:lang w:val="en-US"/>
              </w:rPr>
              <w:t>Prio</w:t>
            </w:r>
            <w:proofErr w:type="spellEnd"/>
            <w:r w:rsidRPr="00BD1AFD">
              <w:rPr>
                <w:rFonts w:eastAsia="+mn-ea"/>
                <w:b/>
                <w:lang w:val="en-US"/>
              </w:rPr>
              <w:t xml:space="preserve"> 1:</w:t>
            </w:r>
            <w:r w:rsidRPr="00BD1AFD">
              <w:rPr>
                <w:rFonts w:eastAsia="+mn-ea"/>
                <w:lang w:val="en-US"/>
              </w:rPr>
              <w:t xml:space="preserve"> </w:t>
            </w:r>
            <w:r w:rsidR="00F330E3">
              <w:rPr>
                <w:rFonts w:eastAsia="+mn-ea"/>
                <w:lang w:val="en-US"/>
              </w:rPr>
              <w:t>Collection &amp; distribution of performance data</w:t>
            </w:r>
            <w:r w:rsidR="00FB5CC5">
              <w:rPr>
                <w:rFonts w:eastAsia="+mn-ea"/>
                <w:lang w:val="en-US"/>
              </w:rPr>
              <w:t xml:space="preserve"> for performance &amp; quality management</w:t>
            </w:r>
          </w:p>
          <w:p w:rsidR="007A624F" w:rsidRPr="009A594A" w:rsidRDefault="007A624F" w:rsidP="00FB5CC5">
            <w:pPr>
              <w:rPr>
                <w:rFonts w:eastAsia="+mn-ea"/>
                <w:b/>
                <w:lang w:val="en-US"/>
              </w:rPr>
            </w:pPr>
            <w:proofErr w:type="spellStart"/>
            <w:r w:rsidRPr="00BD1AFD">
              <w:rPr>
                <w:rFonts w:eastAsia="+mn-ea"/>
                <w:b/>
                <w:lang w:val="en-US"/>
              </w:rPr>
              <w:t>Prio</w:t>
            </w:r>
            <w:proofErr w:type="spellEnd"/>
            <w:r w:rsidRPr="00BD1AFD">
              <w:rPr>
                <w:rFonts w:eastAsia="+mn-ea"/>
                <w:b/>
                <w:lang w:val="en-US"/>
              </w:rPr>
              <w:t xml:space="preserve"> 2:</w:t>
            </w:r>
            <w:r w:rsidRPr="00BD1AFD">
              <w:rPr>
                <w:rFonts w:eastAsia="+mn-ea"/>
                <w:lang w:val="en-US"/>
              </w:rPr>
              <w:t xml:space="preserve"> </w:t>
            </w:r>
            <w:r w:rsidR="00FB5CC5">
              <w:rPr>
                <w:rFonts w:eastAsia="+mn-ea"/>
                <w:lang w:val="en-US"/>
              </w:rPr>
              <w:t>Collection &amp; distribution of usage data for usage based billing</w:t>
            </w:r>
          </w:p>
        </w:tc>
      </w:tr>
      <w:tr w:rsidR="003E2EC0" w:rsidRPr="00726992" w:rsidTr="00873DD7">
        <w:tc>
          <w:tcPr>
            <w:tcW w:w="2316" w:type="dxa"/>
            <w:vAlign w:val="center"/>
          </w:tcPr>
          <w:p w:rsidR="003E2EC0" w:rsidRPr="00726992" w:rsidRDefault="003E2EC0" w:rsidP="00873DD7">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3E2EC0" w:rsidRPr="00726992" w:rsidRDefault="003E2EC0" w:rsidP="00873DD7">
            <w:pPr>
              <w:jc w:val="left"/>
              <w:rPr>
                <w:rFonts w:eastAsia="+mn-ea"/>
              </w:rPr>
            </w:pPr>
          </w:p>
        </w:tc>
        <w:tc>
          <w:tcPr>
            <w:tcW w:w="6762" w:type="dxa"/>
            <w:vAlign w:val="center"/>
          </w:tcPr>
          <w:p w:rsidR="00FB5CC5" w:rsidRDefault="00FB5CC5" w:rsidP="00CE3D48">
            <w:pPr>
              <w:numPr>
                <w:ilvl w:val="0"/>
                <w:numId w:val="2"/>
              </w:numPr>
              <w:tabs>
                <w:tab w:val="clear" w:pos="720"/>
                <w:tab w:val="num" w:pos="328"/>
              </w:tabs>
              <w:ind w:left="328" w:hanging="270"/>
              <w:jc w:val="left"/>
              <w:rPr>
                <w:rFonts w:eastAsia="+mn-ea"/>
                <w:lang w:val="en-US"/>
              </w:rPr>
            </w:pPr>
            <w:r>
              <w:rPr>
                <w:rFonts w:eastAsia="+mn-ea"/>
                <w:lang w:val="en-US"/>
              </w:rPr>
              <w:t>1.1.2.1 SM&amp;O Support &amp; Readiness</w:t>
            </w:r>
          </w:p>
          <w:p w:rsidR="00FB5CC5" w:rsidRDefault="00FB5CC5" w:rsidP="00CE3D48">
            <w:pPr>
              <w:numPr>
                <w:ilvl w:val="0"/>
                <w:numId w:val="2"/>
              </w:numPr>
              <w:tabs>
                <w:tab w:val="clear" w:pos="720"/>
                <w:tab w:val="num" w:pos="328"/>
              </w:tabs>
              <w:ind w:left="328" w:hanging="270"/>
              <w:jc w:val="left"/>
              <w:rPr>
                <w:rFonts w:eastAsia="+mn-ea"/>
                <w:lang w:val="en-US"/>
              </w:rPr>
            </w:pPr>
            <w:r>
              <w:rPr>
                <w:rFonts w:eastAsia="+mn-ea"/>
                <w:lang w:val="en-US"/>
              </w:rPr>
              <w:t>1.1.2.4 Service Quality Management</w:t>
            </w:r>
          </w:p>
          <w:p w:rsidR="00FB5CC5" w:rsidRDefault="00FB5CC5" w:rsidP="00CE3D48">
            <w:pPr>
              <w:numPr>
                <w:ilvl w:val="0"/>
                <w:numId w:val="2"/>
              </w:numPr>
              <w:tabs>
                <w:tab w:val="clear" w:pos="720"/>
                <w:tab w:val="num" w:pos="328"/>
              </w:tabs>
              <w:ind w:left="328" w:hanging="270"/>
              <w:jc w:val="left"/>
              <w:rPr>
                <w:rFonts w:eastAsia="+mn-ea"/>
                <w:lang w:val="en-US"/>
              </w:rPr>
            </w:pPr>
            <w:r>
              <w:rPr>
                <w:rFonts w:eastAsia="+mn-ea"/>
                <w:lang w:val="en-US"/>
              </w:rPr>
              <w:t>1.1.2.5 Service Guiding &amp; Mediation</w:t>
            </w:r>
          </w:p>
          <w:p w:rsidR="00F330E3" w:rsidRDefault="00F330E3" w:rsidP="00CE3D48">
            <w:pPr>
              <w:numPr>
                <w:ilvl w:val="0"/>
                <w:numId w:val="2"/>
              </w:numPr>
              <w:tabs>
                <w:tab w:val="clear" w:pos="720"/>
                <w:tab w:val="num" w:pos="328"/>
              </w:tabs>
              <w:ind w:left="328" w:hanging="270"/>
              <w:jc w:val="left"/>
              <w:rPr>
                <w:rFonts w:eastAsia="+mn-ea"/>
                <w:lang w:val="en-US"/>
              </w:rPr>
            </w:pPr>
            <w:r w:rsidRPr="00F330E3">
              <w:rPr>
                <w:rFonts w:eastAsia="+mn-ea"/>
                <w:lang w:val="en-US"/>
              </w:rPr>
              <w:t>1.1.3.1 RM&amp;O Support &amp; Readiness</w:t>
            </w:r>
          </w:p>
          <w:p w:rsidR="00FB5CC5" w:rsidRPr="00F330E3" w:rsidRDefault="00FB5CC5" w:rsidP="00CE3D48">
            <w:pPr>
              <w:numPr>
                <w:ilvl w:val="0"/>
                <w:numId w:val="2"/>
              </w:numPr>
              <w:tabs>
                <w:tab w:val="clear" w:pos="720"/>
                <w:tab w:val="num" w:pos="328"/>
              </w:tabs>
              <w:ind w:left="328" w:hanging="270"/>
              <w:jc w:val="left"/>
              <w:rPr>
                <w:rFonts w:eastAsia="+mn-ea"/>
                <w:lang w:val="en-US"/>
              </w:rPr>
            </w:pPr>
            <w:r>
              <w:rPr>
                <w:rFonts w:eastAsia="+mn-ea"/>
                <w:lang w:val="en-US"/>
              </w:rPr>
              <w:t>1.1.3.4 Resource Performance Management</w:t>
            </w:r>
          </w:p>
          <w:p w:rsidR="003E2EC0" w:rsidRPr="00FB5CC5" w:rsidRDefault="003E2E46" w:rsidP="00CE3D48">
            <w:pPr>
              <w:numPr>
                <w:ilvl w:val="0"/>
                <w:numId w:val="2"/>
              </w:numPr>
              <w:tabs>
                <w:tab w:val="clear" w:pos="720"/>
                <w:tab w:val="num" w:pos="328"/>
              </w:tabs>
              <w:ind w:left="328" w:hanging="270"/>
              <w:jc w:val="left"/>
              <w:rPr>
                <w:rFonts w:eastAsia="+mn-ea"/>
                <w:b/>
                <w:lang w:val="en-US"/>
              </w:rPr>
            </w:pPr>
            <w:hyperlink r:id="rId32" w:history="1">
              <w:r w:rsidR="002546CD" w:rsidRPr="00F330E3">
                <w:rPr>
                  <w:rFonts w:eastAsia="+mn-ea"/>
                  <w:lang w:val="en-US"/>
                </w:rPr>
                <w:t>1.1.3.5 Resource Data Collection &amp; Distribution</w:t>
              </w:r>
            </w:hyperlink>
          </w:p>
          <w:p w:rsidR="00FB5CC5" w:rsidRPr="002546CD" w:rsidRDefault="00FB5CC5" w:rsidP="00CE3D48">
            <w:pPr>
              <w:numPr>
                <w:ilvl w:val="0"/>
                <w:numId w:val="2"/>
              </w:numPr>
              <w:tabs>
                <w:tab w:val="clear" w:pos="720"/>
                <w:tab w:val="num" w:pos="328"/>
              </w:tabs>
              <w:ind w:left="328" w:hanging="270"/>
              <w:jc w:val="left"/>
              <w:rPr>
                <w:rFonts w:eastAsia="+mn-ea"/>
                <w:b/>
                <w:lang w:val="en-US"/>
              </w:rPr>
            </w:pPr>
            <w:r>
              <w:t xml:space="preserve">1.1.3.6 Resource </w:t>
            </w:r>
            <w:proofErr w:type="spellStart"/>
            <w:r>
              <w:t>Mediation</w:t>
            </w:r>
            <w:proofErr w:type="spellEnd"/>
            <w:r>
              <w:t xml:space="preserve"> &amp; </w:t>
            </w:r>
            <w:proofErr w:type="spellStart"/>
            <w:r>
              <w:t>Reporting</w:t>
            </w:r>
            <w:proofErr w:type="spellEnd"/>
          </w:p>
        </w:tc>
      </w:tr>
      <w:tr w:rsidR="003E2EC0" w:rsidRPr="00726992" w:rsidTr="00873DD7">
        <w:tc>
          <w:tcPr>
            <w:tcW w:w="2316" w:type="dxa"/>
            <w:vAlign w:val="center"/>
          </w:tcPr>
          <w:p w:rsidR="003E2EC0" w:rsidRPr="00726992" w:rsidRDefault="003E2EC0" w:rsidP="00873DD7">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3E2EC0" w:rsidRPr="00726992" w:rsidRDefault="003E2EC0" w:rsidP="00873DD7">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3E2EC0" w:rsidRPr="00726992" w:rsidRDefault="003E2EC0" w:rsidP="00873DD7">
            <w:pPr>
              <w:jc w:val="left"/>
              <w:rPr>
                <w:rFonts w:eastAsia="+mn-ea"/>
              </w:rPr>
            </w:pPr>
          </w:p>
        </w:tc>
        <w:tc>
          <w:tcPr>
            <w:tcW w:w="6762" w:type="dxa"/>
            <w:vAlign w:val="center"/>
          </w:tcPr>
          <w:p w:rsidR="003853BA" w:rsidRPr="00AD0099" w:rsidRDefault="003853BA" w:rsidP="003853BA">
            <w:pPr>
              <w:numPr>
                <w:ilvl w:val="0"/>
                <w:numId w:val="2"/>
              </w:numPr>
              <w:tabs>
                <w:tab w:val="clear" w:pos="720"/>
                <w:tab w:val="num" w:pos="328"/>
              </w:tabs>
              <w:ind w:left="328" w:hanging="270"/>
              <w:jc w:val="left"/>
              <w:rPr>
                <w:rFonts w:eastAsia="+mn-ea"/>
                <w:lang w:val="en-US"/>
              </w:rPr>
            </w:pPr>
            <w:r w:rsidRPr="00904FD4">
              <w:rPr>
                <w:lang w:val="en-GB"/>
              </w:rPr>
              <w:t>Common /</w:t>
            </w:r>
            <w:r>
              <w:rPr>
                <w:lang w:val="en-GB"/>
              </w:rPr>
              <w:t xml:space="preserve"> Performance, Usage</w:t>
            </w:r>
          </w:p>
          <w:p w:rsidR="003853BA" w:rsidRDefault="003853BA" w:rsidP="003853BA">
            <w:pPr>
              <w:numPr>
                <w:ilvl w:val="0"/>
                <w:numId w:val="2"/>
              </w:numPr>
              <w:tabs>
                <w:tab w:val="clear" w:pos="720"/>
                <w:tab w:val="num" w:pos="328"/>
              </w:tabs>
              <w:ind w:left="328" w:hanging="270"/>
              <w:jc w:val="left"/>
              <w:rPr>
                <w:lang w:val="en-GB"/>
              </w:rPr>
            </w:pPr>
            <w:r>
              <w:rPr>
                <w:lang w:val="en-GB"/>
              </w:rPr>
              <w:t xml:space="preserve">Service / Service, Service Specification, Service Performance, Service Usage </w:t>
            </w:r>
          </w:p>
          <w:p w:rsidR="003E2EC0" w:rsidRPr="003853BA" w:rsidRDefault="003853BA" w:rsidP="003853BA">
            <w:pPr>
              <w:numPr>
                <w:ilvl w:val="0"/>
                <w:numId w:val="2"/>
              </w:numPr>
              <w:tabs>
                <w:tab w:val="clear" w:pos="720"/>
                <w:tab w:val="num" w:pos="328"/>
              </w:tabs>
              <w:ind w:left="328" w:hanging="270"/>
              <w:jc w:val="left"/>
              <w:rPr>
                <w:lang w:val="en-GB"/>
              </w:rPr>
            </w:pPr>
            <w:r>
              <w:rPr>
                <w:lang w:val="en-GB"/>
              </w:rPr>
              <w:t>Resource / Resource, Resource Specification, Resource Performance, Resource Usage</w:t>
            </w:r>
            <w:r w:rsidRPr="00C459AC">
              <w:rPr>
                <w:lang w:val="en-GB"/>
              </w:rPr>
              <w:t xml:space="preserve"> </w:t>
            </w:r>
          </w:p>
        </w:tc>
      </w:tr>
      <w:tr w:rsidR="003E2EC0" w:rsidRPr="00726992" w:rsidTr="00873DD7">
        <w:tc>
          <w:tcPr>
            <w:tcW w:w="2316" w:type="dxa"/>
            <w:vAlign w:val="center"/>
          </w:tcPr>
          <w:p w:rsidR="003E2EC0" w:rsidRPr="00726992" w:rsidRDefault="003E2EC0" w:rsidP="00873DD7">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3E2EC0" w:rsidRPr="00726992" w:rsidRDefault="003E2EC0" w:rsidP="00873DD7">
            <w:pPr>
              <w:jc w:val="left"/>
              <w:rPr>
                <w:rFonts w:eastAsia="+mn-ea"/>
              </w:rPr>
            </w:pPr>
          </w:p>
        </w:tc>
        <w:tc>
          <w:tcPr>
            <w:tcW w:w="6762" w:type="dxa"/>
            <w:vAlign w:val="center"/>
          </w:tcPr>
          <w:p w:rsidR="003853BA" w:rsidRDefault="003853BA" w:rsidP="00CE3D48">
            <w:pPr>
              <w:numPr>
                <w:ilvl w:val="0"/>
                <w:numId w:val="2"/>
              </w:numPr>
              <w:tabs>
                <w:tab w:val="clear" w:pos="720"/>
                <w:tab w:val="num" w:pos="328"/>
              </w:tabs>
              <w:ind w:left="328" w:hanging="270"/>
              <w:jc w:val="left"/>
              <w:rPr>
                <w:rFonts w:eastAsia="+mn-ea"/>
              </w:rPr>
            </w:pPr>
            <w:r>
              <w:rPr>
                <w:rFonts w:eastAsia="+mn-ea"/>
              </w:rPr>
              <w:t>6.2 Service Inventory Management</w:t>
            </w:r>
          </w:p>
          <w:p w:rsidR="00675E20" w:rsidRDefault="00675E20" w:rsidP="00CE3D48">
            <w:pPr>
              <w:numPr>
                <w:ilvl w:val="0"/>
                <w:numId w:val="2"/>
              </w:numPr>
              <w:tabs>
                <w:tab w:val="clear" w:pos="720"/>
                <w:tab w:val="num" w:pos="328"/>
              </w:tabs>
              <w:ind w:left="328" w:hanging="270"/>
              <w:jc w:val="left"/>
              <w:rPr>
                <w:rFonts w:eastAsia="+mn-ea"/>
              </w:rPr>
            </w:pPr>
            <w:r>
              <w:rPr>
                <w:rFonts w:eastAsia="+mn-ea"/>
              </w:rPr>
              <w:t>6.7 Service Performance Management</w:t>
            </w:r>
          </w:p>
          <w:p w:rsidR="00675E20" w:rsidRDefault="00675E20" w:rsidP="00CE3D48">
            <w:pPr>
              <w:numPr>
                <w:ilvl w:val="0"/>
                <w:numId w:val="2"/>
              </w:numPr>
              <w:tabs>
                <w:tab w:val="clear" w:pos="720"/>
                <w:tab w:val="num" w:pos="328"/>
              </w:tabs>
              <w:ind w:left="328" w:hanging="270"/>
              <w:jc w:val="left"/>
              <w:rPr>
                <w:rFonts w:eastAsia="+mn-ea"/>
              </w:rPr>
            </w:pPr>
            <w:r>
              <w:rPr>
                <w:rFonts w:eastAsia="+mn-ea"/>
              </w:rPr>
              <w:t xml:space="preserve">6.9 Service </w:t>
            </w:r>
            <w:proofErr w:type="spellStart"/>
            <w:r>
              <w:rPr>
                <w:rFonts w:eastAsia="+mn-ea"/>
              </w:rPr>
              <w:t>Quality</w:t>
            </w:r>
            <w:proofErr w:type="spellEnd"/>
            <w:r>
              <w:rPr>
                <w:rFonts w:eastAsia="+mn-ea"/>
              </w:rPr>
              <w:t xml:space="preserve"> Management</w:t>
            </w:r>
          </w:p>
          <w:p w:rsidR="003853BA" w:rsidRPr="003853BA" w:rsidRDefault="003853BA" w:rsidP="00CE3D48">
            <w:pPr>
              <w:numPr>
                <w:ilvl w:val="0"/>
                <w:numId w:val="2"/>
              </w:numPr>
              <w:tabs>
                <w:tab w:val="clear" w:pos="720"/>
                <w:tab w:val="num" w:pos="328"/>
              </w:tabs>
              <w:ind w:left="328" w:hanging="270"/>
              <w:jc w:val="left"/>
              <w:rPr>
                <w:rFonts w:eastAsia="+mn-ea"/>
              </w:rPr>
            </w:pPr>
            <w:r>
              <w:rPr>
                <w:rFonts w:eastAsia="+mn-ea"/>
              </w:rPr>
              <w:t>7.2 Resource Inventory Management</w:t>
            </w:r>
          </w:p>
          <w:p w:rsidR="003E2EC0" w:rsidRPr="00BE4380" w:rsidRDefault="00C912FC" w:rsidP="00CE3D48">
            <w:pPr>
              <w:numPr>
                <w:ilvl w:val="0"/>
                <w:numId w:val="2"/>
              </w:numPr>
              <w:tabs>
                <w:tab w:val="clear" w:pos="720"/>
                <w:tab w:val="num" w:pos="328"/>
              </w:tabs>
              <w:ind w:left="328" w:hanging="270"/>
              <w:jc w:val="left"/>
              <w:rPr>
                <w:rFonts w:eastAsia="+mn-ea"/>
              </w:rPr>
            </w:pPr>
            <w:r>
              <w:t>7.9 Resource Performance Management</w:t>
            </w:r>
          </w:p>
          <w:p w:rsidR="00E46AC5" w:rsidRPr="00E46AC5" w:rsidRDefault="00E46AC5" w:rsidP="00CE3D48">
            <w:pPr>
              <w:numPr>
                <w:ilvl w:val="0"/>
                <w:numId w:val="2"/>
              </w:numPr>
              <w:tabs>
                <w:tab w:val="clear" w:pos="720"/>
                <w:tab w:val="num" w:pos="328"/>
              </w:tabs>
              <w:ind w:left="328" w:hanging="270"/>
              <w:jc w:val="left"/>
              <w:rPr>
                <w:rFonts w:eastAsia="+mn-ea"/>
              </w:rPr>
            </w:pPr>
            <w:bookmarkStart w:id="41" w:name="_Toc288820246"/>
            <w:r w:rsidRPr="009A3280">
              <w:t xml:space="preserve">7.7 </w:t>
            </w:r>
            <w:proofErr w:type="spellStart"/>
            <w:r w:rsidRPr="009A3280">
              <w:t>Billing</w:t>
            </w:r>
            <w:proofErr w:type="spellEnd"/>
            <w:r w:rsidRPr="009A3280">
              <w:t xml:space="preserve"> Data </w:t>
            </w:r>
            <w:proofErr w:type="spellStart"/>
            <w:r w:rsidRPr="009A3280">
              <w:t>Mediation</w:t>
            </w:r>
            <w:bookmarkStart w:id="42" w:name="_Toc288820232"/>
            <w:bookmarkEnd w:id="41"/>
            <w:proofErr w:type="spellEnd"/>
            <w:r>
              <w:t xml:space="preserve"> </w:t>
            </w:r>
          </w:p>
          <w:p w:rsidR="00560ADA" w:rsidRPr="00726992" w:rsidRDefault="00560ADA" w:rsidP="00CE3D48">
            <w:pPr>
              <w:numPr>
                <w:ilvl w:val="0"/>
                <w:numId w:val="2"/>
              </w:numPr>
              <w:tabs>
                <w:tab w:val="clear" w:pos="720"/>
                <w:tab w:val="num" w:pos="328"/>
              </w:tabs>
              <w:ind w:left="328" w:hanging="270"/>
              <w:jc w:val="left"/>
              <w:rPr>
                <w:rFonts w:eastAsia="+mn-ea"/>
              </w:rPr>
            </w:pPr>
            <w:r>
              <w:t>7.4 Resource Domain Management</w:t>
            </w:r>
            <w:bookmarkEnd w:id="42"/>
          </w:p>
        </w:tc>
      </w:tr>
    </w:tbl>
    <w:p w:rsidR="00073DEB" w:rsidRPr="00364F42" w:rsidRDefault="00073DEB" w:rsidP="00073DEB">
      <w:pPr>
        <w:pStyle w:val="Heading3"/>
        <w:rPr>
          <w:lang w:val="en-US"/>
        </w:rPr>
      </w:pPr>
      <w:bookmarkStart w:id="43" w:name="_Toc305736958"/>
      <w:r>
        <w:rPr>
          <w:lang w:val="en-US"/>
        </w:rPr>
        <w:t>Billing</w:t>
      </w:r>
      <w:r w:rsidRPr="00364F42">
        <w:rPr>
          <w:lang w:val="en-US"/>
        </w:rPr>
        <w:t xml:space="preserve"> use cases</w:t>
      </w:r>
      <w:bookmarkEnd w:id="43"/>
    </w:p>
    <w:p w:rsidR="00073DEB" w:rsidRDefault="00073DEB" w:rsidP="00073DEB">
      <w:pPr>
        <w:pStyle w:val="Heading4"/>
        <w:rPr>
          <w:lang w:val="en-US"/>
        </w:rPr>
      </w:pPr>
      <w:bookmarkStart w:id="44" w:name="_Toc305736959"/>
      <w:r w:rsidRPr="00512080">
        <w:rPr>
          <w:lang w:val="en-US"/>
        </w:rPr>
        <w:t>Invoice Customer</w:t>
      </w:r>
      <w:bookmarkEnd w:id="44"/>
    </w:p>
    <w:p w:rsidR="00073DEB" w:rsidRPr="00512080" w:rsidRDefault="00073DEB" w:rsidP="00073DEB">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512080" w:rsidRDefault="00073DEB" w:rsidP="00073DEB">
            <w:pPr>
              <w:ind w:left="360"/>
              <w:rPr>
                <w:rFonts w:eastAsia="+mn-ea"/>
              </w:rPr>
            </w:pPr>
            <w:r w:rsidRPr="007E74C2">
              <w:rPr>
                <w:rFonts w:eastAsia="+mn-ea"/>
                <w:b/>
                <w:lang w:val="en-US"/>
              </w:rPr>
              <w:t>Invoice Customer</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C42199" w:rsidRDefault="00073DEB" w:rsidP="00073DEB">
            <w:pPr>
              <w:ind w:left="360"/>
              <w:rPr>
                <w:lang w:val="en-US"/>
              </w:rPr>
            </w:pPr>
            <w:r w:rsidRPr="003E639B">
              <w:rPr>
                <w:b/>
                <w:lang w:val="en-US"/>
              </w:rPr>
              <w:t>Invoice Customer (UC)</w:t>
            </w:r>
            <w:r>
              <w:rPr>
                <w:b/>
                <w:lang w:val="en-US"/>
              </w:rPr>
              <w:t xml:space="preserve"> </w:t>
            </w:r>
            <w:r w:rsidRPr="00C42199">
              <w:rPr>
                <w:lang w:val="en-US"/>
              </w:rPr>
              <w:t xml:space="preserve">is </w:t>
            </w:r>
            <w:r w:rsidRPr="00F53FEF">
              <w:rPr>
                <w:lang w:val="en-US"/>
              </w:rPr>
              <w:t xml:space="preserve">responsible for </w:t>
            </w:r>
            <w:r>
              <w:rPr>
                <w:lang w:val="en-US"/>
              </w:rPr>
              <w:t>invoicing</w:t>
            </w:r>
            <w:r w:rsidRPr="00F53FEF">
              <w:rPr>
                <w:lang w:val="en-US"/>
              </w:rPr>
              <w:t xml:space="preserve"> BBI customer</w:t>
            </w:r>
            <w:r>
              <w:rPr>
                <w:lang w:val="en-US"/>
              </w:rPr>
              <w:t>s</w:t>
            </w:r>
            <w:r w:rsidRPr="00F53FEF">
              <w:rPr>
                <w:lang w:val="en-US"/>
              </w:rPr>
              <w:t xml:space="preserve">. </w:t>
            </w:r>
          </w:p>
          <w:p w:rsidR="00073DEB" w:rsidRDefault="00073DEB" w:rsidP="00073DEB">
            <w:pPr>
              <w:ind w:left="360"/>
              <w:rPr>
                <w:lang w:val="en-US"/>
              </w:rPr>
            </w:pPr>
            <w:r w:rsidRPr="003E639B">
              <w:rPr>
                <w:b/>
                <w:lang w:val="en-US"/>
              </w:rPr>
              <w:t>Invoice Customer (UC)</w:t>
            </w:r>
            <w:r>
              <w:rPr>
                <w:lang w:val="en-US"/>
              </w:rPr>
              <w:t xml:space="preserve"> ensures that the </w:t>
            </w:r>
            <w:r w:rsidRPr="003E639B">
              <w:rPr>
                <w:lang w:val="en-US"/>
              </w:rPr>
              <w:t xml:space="preserve">bill invoice is created, </w:t>
            </w:r>
            <w:proofErr w:type="spellStart"/>
            <w:r w:rsidRPr="003E639B">
              <w:rPr>
                <w:lang w:val="en-US"/>
              </w:rPr>
              <w:t>physicaly</w:t>
            </w:r>
            <w:proofErr w:type="spellEnd"/>
            <w:r w:rsidRPr="003E639B">
              <w:rPr>
                <w:lang w:val="en-US"/>
              </w:rPr>
              <w:t xml:space="preserve"> and/or electronically produced and distributed to customers</w:t>
            </w:r>
            <w:r>
              <w:rPr>
                <w:lang w:val="en-US"/>
              </w:rPr>
              <w:t xml:space="preserve"> according to the customer’s billing preferences</w:t>
            </w:r>
            <w:r w:rsidRPr="003E639B">
              <w:rPr>
                <w:lang w:val="en-US"/>
              </w:rPr>
              <w:t xml:space="preserve">, and that the appropriate taxes, discounts, adjustments, rebates and credits for the products and services delivered to customers have been applied. </w:t>
            </w:r>
            <w:r w:rsidRPr="003E639B">
              <w:rPr>
                <w:b/>
                <w:lang w:val="en-US"/>
              </w:rPr>
              <w:t>Invoice Customer (UC)</w:t>
            </w:r>
            <w:r>
              <w:rPr>
                <w:b/>
                <w:lang w:val="en-US"/>
              </w:rPr>
              <w:t xml:space="preserve"> </w:t>
            </w:r>
            <w:r w:rsidRPr="003E639B">
              <w:rPr>
                <w:lang w:val="en-US"/>
              </w:rPr>
              <w:t>is</w:t>
            </w:r>
            <w:r>
              <w:rPr>
                <w:b/>
                <w:lang w:val="en-US"/>
              </w:rPr>
              <w:t xml:space="preserve"> </w:t>
            </w:r>
            <w:r w:rsidRPr="003E639B">
              <w:rPr>
                <w:lang w:val="en-US"/>
              </w:rPr>
              <w:t xml:space="preserve">accountable for assuring that </w:t>
            </w:r>
            <w:r w:rsidR="00E020D6">
              <w:rPr>
                <w:lang w:val="en-US"/>
              </w:rPr>
              <w:t>BBI</w:t>
            </w:r>
            <w:r w:rsidRPr="003E639B">
              <w:rPr>
                <w:lang w:val="en-US"/>
              </w:rPr>
              <w:t xml:space="preserve"> revenue is billed and invoices delivered appropriately to </w:t>
            </w:r>
            <w:r>
              <w:rPr>
                <w:lang w:val="en-US"/>
              </w:rPr>
              <w:t xml:space="preserve">the </w:t>
            </w:r>
            <w:r w:rsidRPr="003E639B">
              <w:rPr>
                <w:lang w:val="en-US"/>
              </w:rPr>
              <w:t>customers.</w:t>
            </w:r>
          </w:p>
          <w:p w:rsidR="00073DEB" w:rsidRDefault="00073DEB" w:rsidP="00073DEB">
            <w:pPr>
              <w:ind w:left="360"/>
              <w:rPr>
                <w:lang w:val="en-US"/>
              </w:rPr>
            </w:pPr>
            <w:r w:rsidRPr="003E639B">
              <w:rPr>
                <w:b/>
                <w:lang w:val="en-US"/>
              </w:rPr>
              <w:t>Invoice Customer (UC)</w:t>
            </w:r>
            <w:r>
              <w:rPr>
                <w:b/>
                <w:lang w:val="en-US"/>
              </w:rPr>
              <w:t xml:space="preserve"> </w:t>
            </w:r>
            <w:r w:rsidRPr="00F53FEF">
              <w:rPr>
                <w:lang w:val="en-US"/>
              </w:rPr>
              <w:t>encompasses</w:t>
            </w:r>
            <w:r w:rsidRPr="003E639B">
              <w:rPr>
                <w:lang w:val="en-US"/>
              </w:rPr>
              <w:t>:</w:t>
            </w:r>
          </w:p>
          <w:p w:rsidR="00073DEB" w:rsidRPr="00C42199"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lastRenderedPageBreak/>
              <w:t>Establishment and application of taxes and charges to the services delivered to customers</w:t>
            </w:r>
          </w:p>
          <w:p w:rsidR="00073DEB"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t>Application of the adjustme</w:t>
            </w:r>
            <w:r>
              <w:rPr>
                <w:rFonts w:eastAsia="+mn-ea"/>
                <w:lang w:val="en-US"/>
              </w:rPr>
              <w:t xml:space="preserve">nt (adjustment decision done in </w:t>
            </w:r>
            <w:r w:rsidRPr="000821EA">
              <w:rPr>
                <w:rFonts w:eastAsia="+mn-ea"/>
                <w:b/>
                <w:lang w:val="en-US"/>
              </w:rPr>
              <w:t>Manage Compensation</w:t>
            </w:r>
            <w:r w:rsidR="000821EA" w:rsidRPr="000821EA">
              <w:rPr>
                <w:rFonts w:eastAsia="+mn-ea"/>
                <w:b/>
                <w:lang w:val="en-US"/>
              </w:rPr>
              <w:t xml:space="preserve"> (UC)</w:t>
            </w:r>
            <w:r>
              <w:rPr>
                <w:rFonts w:eastAsia="+mn-ea"/>
                <w:lang w:val="en-US"/>
              </w:rPr>
              <w:t xml:space="preserve"> for bill inquiries or SLA penalties for example</w:t>
            </w:r>
            <w:r w:rsidRPr="00C42199">
              <w:rPr>
                <w:rFonts w:eastAsia="+mn-ea"/>
                <w:lang w:val="en-US"/>
              </w:rPr>
              <w:t>)</w:t>
            </w:r>
          </w:p>
          <w:p w:rsidR="00073DEB" w:rsidRPr="00C42199"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t xml:space="preserve">Creation of accurate bill invoices </w:t>
            </w:r>
            <w:r>
              <w:rPr>
                <w:rFonts w:eastAsia="+mn-ea"/>
                <w:lang w:val="en-US"/>
              </w:rPr>
              <w:t xml:space="preserve">according to bill templates </w:t>
            </w:r>
            <w:r w:rsidRPr="00C42199">
              <w:rPr>
                <w:rFonts w:eastAsia="+mn-ea"/>
                <w:lang w:val="en-US"/>
              </w:rPr>
              <w:t xml:space="preserve">including all adjustments, rebates, discounts, credits, </w:t>
            </w:r>
            <w:proofErr w:type="spellStart"/>
            <w:r w:rsidRPr="00C42199">
              <w:rPr>
                <w:rFonts w:eastAsia="+mn-ea"/>
                <w:lang w:val="en-US"/>
              </w:rPr>
              <w:t>etc</w:t>
            </w:r>
            <w:proofErr w:type="spellEnd"/>
            <w:r w:rsidRPr="00C42199">
              <w:rPr>
                <w:rFonts w:eastAsia="+mn-ea"/>
                <w:lang w:val="en-US"/>
              </w:rPr>
              <w:t xml:space="preserve">; </w:t>
            </w:r>
          </w:p>
          <w:p w:rsidR="00073DEB" w:rsidRPr="00C42199"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t>Production &amp; distribution of bill in physical and/or electronic form to customers in accordance with the billing cycle;</w:t>
            </w:r>
          </w:p>
          <w:p w:rsidR="00073DEB" w:rsidRPr="00C42199"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t>Alignment and management of promotional material insertion into distributed bills</w:t>
            </w:r>
            <w:r>
              <w:rPr>
                <w:rFonts w:eastAsia="+mn-ea"/>
                <w:lang w:val="en-US"/>
              </w:rPr>
              <w:t xml:space="preserve"> when relevant</w:t>
            </w:r>
            <w:r w:rsidRPr="00C42199">
              <w:rPr>
                <w:rFonts w:eastAsia="+mn-ea"/>
                <w:lang w:val="en-US"/>
              </w:rPr>
              <w:t>;</w:t>
            </w:r>
          </w:p>
          <w:p w:rsidR="00073DEB" w:rsidRDefault="00073DEB" w:rsidP="00073DEB">
            <w:pPr>
              <w:numPr>
                <w:ilvl w:val="1"/>
                <w:numId w:val="2"/>
              </w:numPr>
              <w:tabs>
                <w:tab w:val="clear" w:pos="1440"/>
                <w:tab w:val="num" w:pos="868"/>
              </w:tabs>
              <w:ind w:left="868"/>
              <w:jc w:val="left"/>
              <w:rPr>
                <w:rFonts w:eastAsia="+mn-ea"/>
                <w:lang w:val="en-US"/>
              </w:rPr>
            </w:pPr>
            <w:r w:rsidRPr="00C42199">
              <w:rPr>
                <w:rFonts w:eastAsia="+mn-ea"/>
                <w:lang w:val="en-US"/>
              </w:rPr>
              <w:t>Establishment and management of third party arrangements to support bill invoice generation, production and distribution</w:t>
            </w:r>
            <w:r>
              <w:rPr>
                <w:rFonts w:eastAsia="+mn-ea"/>
                <w:lang w:val="en-US"/>
              </w:rPr>
              <w:t xml:space="preserve"> when relevant</w:t>
            </w:r>
            <w:r w:rsidRPr="00C42199">
              <w:rPr>
                <w:rFonts w:eastAsia="+mn-ea"/>
                <w:lang w:val="en-US"/>
              </w:rPr>
              <w:t>.</w:t>
            </w:r>
          </w:p>
          <w:p w:rsidR="00073DEB" w:rsidRDefault="00073DEB" w:rsidP="00073DEB">
            <w:pPr>
              <w:jc w:val="left"/>
              <w:rPr>
                <w:rFonts w:eastAsia="+mn-ea"/>
                <w:lang w:val="en-US"/>
              </w:rPr>
            </w:pPr>
          </w:p>
          <w:p w:rsidR="00073DEB" w:rsidRPr="00DF56DF" w:rsidRDefault="00245370" w:rsidP="00245370">
            <w:pPr>
              <w:ind w:left="425"/>
              <w:jc w:val="left"/>
              <w:rPr>
                <w:rFonts w:eastAsia="+mn-ea"/>
                <w:lang w:val="en-US"/>
              </w:rPr>
            </w:pPr>
            <w:r>
              <w:rPr>
                <w:rFonts w:eastAsia="+mn-ea"/>
                <w:lang w:val="en-US"/>
              </w:rPr>
              <w:t xml:space="preserve">The </w:t>
            </w:r>
            <w:r w:rsidR="00073DEB" w:rsidRPr="00BD1AFD">
              <w:rPr>
                <w:rFonts w:eastAsia="+mn-ea"/>
                <w:b/>
                <w:lang w:val="en-US"/>
              </w:rPr>
              <w:t>Invoic</w:t>
            </w:r>
            <w:r>
              <w:rPr>
                <w:rFonts w:eastAsia="+mn-ea"/>
                <w:b/>
                <w:lang w:val="en-US"/>
              </w:rPr>
              <w:t>e Customer (UC)</w:t>
            </w:r>
            <w:r w:rsidR="00073DEB" w:rsidRPr="00BD1AFD">
              <w:rPr>
                <w:rFonts w:eastAsia="+mn-ea"/>
                <w:lang w:val="en-US"/>
              </w:rPr>
              <w:t xml:space="preserve"> </w:t>
            </w:r>
            <w:r>
              <w:rPr>
                <w:rFonts w:eastAsia="+mn-ea"/>
                <w:lang w:val="en-US"/>
              </w:rPr>
              <w:t xml:space="preserve">manages </w:t>
            </w:r>
            <w:r w:rsidR="00073DEB">
              <w:rPr>
                <w:rFonts w:eastAsia="+mn-ea"/>
                <w:lang w:val="en-US"/>
              </w:rPr>
              <w:t>electronic and/or paper bill distributed to customer</w:t>
            </w:r>
            <w:r>
              <w:rPr>
                <w:rFonts w:eastAsia="+mn-ea"/>
                <w:lang w:val="en-US"/>
              </w:rPr>
              <w:t>. E</w:t>
            </w:r>
            <w:r w:rsidR="00073DEB">
              <w:rPr>
                <w:rFonts w:eastAsia="+mn-ea"/>
                <w:lang w:val="en-US"/>
              </w:rPr>
              <w:t>lectronic bill + bill details published on c</w:t>
            </w:r>
            <w:r w:rsidR="00073DEB" w:rsidRPr="00BD1AFD">
              <w:rPr>
                <w:rFonts w:eastAsia="+mn-ea"/>
                <w:lang w:val="en-US"/>
              </w:rPr>
              <w:t xml:space="preserve">ustomer </w:t>
            </w:r>
            <w:r w:rsidR="00073DEB">
              <w:rPr>
                <w:rFonts w:eastAsia="+mn-ea"/>
                <w:lang w:val="en-US"/>
              </w:rPr>
              <w:t>portal</w:t>
            </w:r>
            <w:r>
              <w:rPr>
                <w:rFonts w:eastAsia="+mn-ea"/>
                <w:lang w:val="en-US"/>
              </w:rPr>
              <w:t xml:space="preserve"> are covered by </w:t>
            </w:r>
            <w:r w:rsidRPr="000821EA">
              <w:rPr>
                <w:rFonts w:eastAsia="+mn-ea"/>
                <w:b/>
                <w:lang w:val="en-US"/>
              </w:rPr>
              <w:t>Manage Customer Self-Service (UC)</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2B6CDB" w:rsidRDefault="003E2E46" w:rsidP="00073DEB">
            <w:pPr>
              <w:numPr>
                <w:ilvl w:val="0"/>
                <w:numId w:val="2"/>
              </w:numPr>
              <w:tabs>
                <w:tab w:val="clear" w:pos="720"/>
                <w:tab w:val="num" w:pos="328"/>
              </w:tabs>
              <w:ind w:left="328" w:hanging="270"/>
              <w:jc w:val="left"/>
              <w:rPr>
                <w:rFonts w:eastAsia="+mn-ea"/>
                <w:lang w:val="en-US"/>
              </w:rPr>
            </w:pPr>
            <w:hyperlink r:id="rId33" w:history="1">
              <w:r w:rsidR="00073DEB" w:rsidRPr="00C3419D">
                <w:rPr>
                  <w:rFonts w:eastAsia="+mn-ea"/>
                  <w:lang w:val="en-US"/>
                </w:rPr>
                <w:t>1.1.1.1 CRM - Support &amp; Readiness</w:t>
              </w:r>
            </w:hyperlink>
          </w:p>
          <w:p w:rsidR="00073DEB" w:rsidRPr="00BC70BB" w:rsidRDefault="003E2E46" w:rsidP="00073DEB">
            <w:pPr>
              <w:numPr>
                <w:ilvl w:val="0"/>
                <w:numId w:val="2"/>
              </w:numPr>
              <w:tabs>
                <w:tab w:val="clear" w:pos="720"/>
                <w:tab w:val="num" w:pos="328"/>
              </w:tabs>
              <w:ind w:left="328" w:hanging="270"/>
              <w:jc w:val="left"/>
            </w:pPr>
            <w:hyperlink r:id="rId34" w:history="1">
              <w:r w:rsidR="00073DEB" w:rsidRPr="00BC70BB">
                <w:t xml:space="preserve">1.1.1.10 Bill </w:t>
              </w:r>
              <w:proofErr w:type="spellStart"/>
              <w:r w:rsidR="00073DEB" w:rsidRPr="00BC70BB">
                <w:t>Invoice</w:t>
              </w:r>
              <w:proofErr w:type="spellEnd"/>
              <w:r w:rsidR="00073DEB" w:rsidRPr="00BC70BB">
                <w:t xml:space="preserve"> Management</w:t>
              </w:r>
            </w:hyperlink>
          </w:p>
          <w:p w:rsidR="00073DEB" w:rsidRPr="00C862AA" w:rsidRDefault="003E2E46" w:rsidP="00C862AA">
            <w:pPr>
              <w:numPr>
                <w:ilvl w:val="0"/>
                <w:numId w:val="2"/>
              </w:numPr>
              <w:tabs>
                <w:tab w:val="clear" w:pos="720"/>
                <w:tab w:val="num" w:pos="328"/>
              </w:tabs>
              <w:ind w:left="328" w:hanging="270"/>
              <w:jc w:val="left"/>
            </w:pPr>
            <w:hyperlink r:id="rId35" w:history="1">
              <w:r w:rsidR="00073DEB" w:rsidRPr="00BC70BB">
                <w:t xml:space="preserve">1.1.1.14 Manage </w:t>
              </w:r>
              <w:proofErr w:type="spellStart"/>
              <w:r w:rsidR="00073DEB" w:rsidRPr="00BC70BB">
                <w:t>Billing</w:t>
              </w:r>
              <w:proofErr w:type="spellEnd"/>
              <w:r w:rsidR="00073DEB" w:rsidRPr="00BC70BB">
                <w:t xml:space="preserve"> Events</w:t>
              </w:r>
            </w:hyperlink>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70669C" w:rsidRDefault="00073DEB" w:rsidP="00073DEB">
            <w:pPr>
              <w:numPr>
                <w:ilvl w:val="0"/>
                <w:numId w:val="2"/>
              </w:numPr>
              <w:tabs>
                <w:tab w:val="clear" w:pos="720"/>
                <w:tab w:val="num" w:pos="328"/>
              </w:tabs>
              <w:ind w:left="328" w:hanging="270"/>
              <w:jc w:val="left"/>
              <w:rPr>
                <w:lang w:val="en-GB"/>
              </w:rPr>
            </w:pPr>
            <w:r w:rsidRPr="0070669C">
              <w:rPr>
                <w:lang w:val="en-GB"/>
              </w:rPr>
              <w:t xml:space="preserve">Customer / Customer, Customer Bill, Customer Bill Collection, </w:t>
            </w:r>
          </w:p>
          <w:p w:rsidR="00073DEB" w:rsidRPr="00C862AA" w:rsidRDefault="00073DEB" w:rsidP="00C862AA">
            <w:pPr>
              <w:numPr>
                <w:ilvl w:val="0"/>
                <w:numId w:val="2"/>
              </w:numPr>
              <w:tabs>
                <w:tab w:val="clear" w:pos="720"/>
                <w:tab w:val="num" w:pos="328"/>
              </w:tabs>
              <w:ind w:left="328" w:hanging="270"/>
              <w:jc w:val="left"/>
              <w:rPr>
                <w:lang w:val="en-GB"/>
              </w:rPr>
            </w:pPr>
            <w:r w:rsidRPr="0070669C">
              <w:rPr>
                <w:lang w:val="en-GB"/>
              </w:rPr>
              <w:t>Product / Product Offering, Product, Product Specification</w:t>
            </w:r>
          </w:p>
        </w:tc>
      </w:tr>
      <w:tr w:rsidR="00073DEB" w:rsidRPr="007B2539"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A6AF3" w:rsidRPr="000A6AF3" w:rsidRDefault="000A6AF3" w:rsidP="00073DEB">
            <w:pPr>
              <w:numPr>
                <w:ilvl w:val="0"/>
                <w:numId w:val="2"/>
              </w:numPr>
              <w:tabs>
                <w:tab w:val="clear" w:pos="720"/>
                <w:tab w:val="num" w:pos="328"/>
              </w:tabs>
              <w:ind w:left="328" w:hanging="270"/>
              <w:jc w:val="left"/>
            </w:pPr>
            <w:r>
              <w:t xml:space="preserve">4.2 Product </w:t>
            </w:r>
            <w:proofErr w:type="spellStart"/>
            <w:r>
              <w:t>Catalog</w:t>
            </w:r>
            <w:proofErr w:type="spellEnd"/>
            <w:r>
              <w:t xml:space="preserve"> Management</w:t>
            </w:r>
          </w:p>
          <w:p w:rsidR="00B30304" w:rsidRDefault="00B30304" w:rsidP="00073DEB">
            <w:pPr>
              <w:numPr>
                <w:ilvl w:val="0"/>
                <w:numId w:val="2"/>
              </w:numPr>
              <w:tabs>
                <w:tab w:val="clear" w:pos="720"/>
                <w:tab w:val="num" w:pos="328"/>
              </w:tabs>
              <w:ind w:left="328" w:hanging="270"/>
              <w:jc w:val="left"/>
            </w:pPr>
            <w:r>
              <w:t>5.1 Customer Information Management</w:t>
            </w:r>
          </w:p>
          <w:p w:rsidR="000A6AF3" w:rsidRPr="000A6AF3" w:rsidRDefault="000A6AF3" w:rsidP="00073DEB">
            <w:pPr>
              <w:numPr>
                <w:ilvl w:val="0"/>
                <w:numId w:val="2"/>
              </w:numPr>
              <w:tabs>
                <w:tab w:val="clear" w:pos="720"/>
                <w:tab w:val="num" w:pos="328"/>
              </w:tabs>
              <w:ind w:left="328" w:hanging="270"/>
              <w:jc w:val="left"/>
            </w:pPr>
            <w:r>
              <w:t xml:space="preserve">5.2 </w:t>
            </w:r>
            <w:proofErr w:type="spellStart"/>
            <w:r>
              <w:t>Transactional</w:t>
            </w:r>
            <w:proofErr w:type="spellEnd"/>
            <w:r>
              <w:t xml:space="preserve"> Document Production</w:t>
            </w:r>
          </w:p>
          <w:p w:rsidR="00073DEB" w:rsidRPr="003F76F5" w:rsidRDefault="00073DEB" w:rsidP="00073DEB">
            <w:pPr>
              <w:numPr>
                <w:ilvl w:val="0"/>
                <w:numId w:val="2"/>
              </w:numPr>
              <w:tabs>
                <w:tab w:val="clear" w:pos="720"/>
                <w:tab w:val="num" w:pos="328"/>
              </w:tabs>
              <w:ind w:left="328" w:hanging="270"/>
              <w:jc w:val="left"/>
            </w:pPr>
            <w:r w:rsidRPr="007B2539">
              <w:rPr>
                <w:noProof/>
                <w:lang w:val="en-GB"/>
              </w:rPr>
              <w:t>5</w:t>
            </w:r>
            <w:r w:rsidRPr="003F76F5">
              <w:t xml:space="preserve">.15 Bill </w:t>
            </w:r>
            <w:proofErr w:type="spellStart"/>
            <w:r w:rsidRPr="003F76F5">
              <w:t>Calculation</w:t>
            </w:r>
            <w:proofErr w:type="spellEnd"/>
          </w:p>
          <w:p w:rsidR="00073DEB" w:rsidRDefault="00073DEB" w:rsidP="00073DEB">
            <w:pPr>
              <w:numPr>
                <w:ilvl w:val="0"/>
                <w:numId w:val="2"/>
              </w:numPr>
              <w:tabs>
                <w:tab w:val="clear" w:pos="720"/>
                <w:tab w:val="num" w:pos="328"/>
              </w:tabs>
              <w:ind w:left="328" w:hanging="270"/>
              <w:jc w:val="left"/>
            </w:pPr>
            <w:r w:rsidRPr="003F76F5">
              <w:t xml:space="preserve">5.11 Bill Format / </w:t>
            </w:r>
            <w:proofErr w:type="spellStart"/>
            <w:r w:rsidRPr="003F76F5">
              <w:t>Render</w:t>
            </w:r>
            <w:proofErr w:type="spellEnd"/>
          </w:p>
          <w:p w:rsidR="00073DEB" w:rsidRPr="003F76F5" w:rsidRDefault="00073DEB" w:rsidP="00073DEB">
            <w:pPr>
              <w:numPr>
                <w:ilvl w:val="0"/>
                <w:numId w:val="2"/>
              </w:numPr>
              <w:tabs>
                <w:tab w:val="clear" w:pos="720"/>
                <w:tab w:val="num" w:pos="328"/>
              </w:tabs>
              <w:ind w:left="328" w:hanging="270"/>
              <w:jc w:val="left"/>
            </w:pPr>
            <w:r>
              <w:t xml:space="preserve">5.13 </w:t>
            </w:r>
            <w:proofErr w:type="spellStart"/>
            <w:r>
              <w:t>Billing</w:t>
            </w:r>
            <w:proofErr w:type="spellEnd"/>
            <w:r>
              <w:t xml:space="preserve"> </w:t>
            </w:r>
            <w:proofErr w:type="spellStart"/>
            <w:r>
              <w:t>Account</w:t>
            </w:r>
            <w:proofErr w:type="spellEnd"/>
            <w:r>
              <w:t xml:space="preserve"> Management</w:t>
            </w:r>
          </w:p>
          <w:p w:rsidR="000A6AF3" w:rsidRPr="00904FD4" w:rsidRDefault="000A6AF3" w:rsidP="00073DEB">
            <w:pPr>
              <w:numPr>
                <w:ilvl w:val="0"/>
                <w:numId w:val="2"/>
              </w:numPr>
              <w:tabs>
                <w:tab w:val="clear" w:pos="720"/>
                <w:tab w:val="num" w:pos="328"/>
              </w:tabs>
              <w:ind w:left="328" w:hanging="270"/>
              <w:jc w:val="left"/>
              <w:rPr>
                <w:rFonts w:eastAsia="+mn-ea"/>
                <w:lang w:val="en-GB"/>
              </w:rPr>
            </w:pPr>
            <w:r>
              <w:rPr>
                <w:rFonts w:eastAsia="+mn-ea"/>
                <w:lang w:val="en-US"/>
              </w:rPr>
              <w:t>(11.1 Catalog Management)</w:t>
            </w:r>
          </w:p>
        </w:tc>
      </w:tr>
    </w:tbl>
    <w:p w:rsidR="00073DEB" w:rsidRDefault="00073DEB" w:rsidP="00073DEB">
      <w:pPr>
        <w:jc w:val="left"/>
        <w:rPr>
          <w:lang w:val="en-US"/>
        </w:rPr>
      </w:pPr>
    </w:p>
    <w:p w:rsidR="00245370" w:rsidRDefault="00245370" w:rsidP="00245370">
      <w:pPr>
        <w:pStyle w:val="Heading4"/>
        <w:rPr>
          <w:lang w:val="en-US"/>
        </w:rPr>
      </w:pPr>
      <w:bookmarkStart w:id="45" w:name="_Toc305736960"/>
      <w:r>
        <w:rPr>
          <w:lang w:val="en-US"/>
        </w:rPr>
        <w:t xml:space="preserve">Determine </w:t>
      </w:r>
      <w:r w:rsidR="00C862AA">
        <w:rPr>
          <w:lang w:val="en-US"/>
        </w:rPr>
        <w:t>Price</w:t>
      </w:r>
      <w:r>
        <w:rPr>
          <w:lang w:val="en-US"/>
        </w:rPr>
        <w:t xml:space="preserve"> Charges</w:t>
      </w:r>
      <w:bookmarkEnd w:id="45"/>
    </w:p>
    <w:p w:rsidR="00245370" w:rsidRPr="00512080" w:rsidRDefault="00245370" w:rsidP="00245370">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45370" w:rsidRPr="00726992" w:rsidTr="00245370">
        <w:tc>
          <w:tcPr>
            <w:tcW w:w="2316" w:type="dxa"/>
            <w:vAlign w:val="center"/>
          </w:tcPr>
          <w:p w:rsidR="00245370" w:rsidRPr="00726992" w:rsidRDefault="00245370" w:rsidP="00245370">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245370" w:rsidRPr="00726992" w:rsidRDefault="00245370" w:rsidP="00245370">
            <w:pPr>
              <w:jc w:val="left"/>
              <w:rPr>
                <w:rFonts w:eastAsia="+mn-ea"/>
              </w:rPr>
            </w:pPr>
          </w:p>
        </w:tc>
        <w:tc>
          <w:tcPr>
            <w:tcW w:w="6762" w:type="dxa"/>
            <w:vAlign w:val="center"/>
          </w:tcPr>
          <w:p w:rsidR="00245370" w:rsidRPr="00512080" w:rsidRDefault="003A6DD2" w:rsidP="003A6DD2">
            <w:pPr>
              <w:ind w:left="360"/>
              <w:rPr>
                <w:rFonts w:eastAsia="+mn-ea"/>
              </w:rPr>
            </w:pPr>
            <w:r>
              <w:rPr>
                <w:rFonts w:eastAsia="+mn-ea"/>
                <w:b/>
                <w:lang w:val="en-US"/>
              </w:rPr>
              <w:t>Determin</w:t>
            </w:r>
            <w:r w:rsidR="00B30304">
              <w:rPr>
                <w:rFonts w:eastAsia="+mn-ea"/>
                <w:b/>
                <w:lang w:val="en-US"/>
              </w:rPr>
              <w:t>e</w:t>
            </w:r>
            <w:r>
              <w:rPr>
                <w:rFonts w:eastAsia="+mn-ea"/>
                <w:b/>
                <w:lang w:val="en-US"/>
              </w:rPr>
              <w:t xml:space="preserve"> Price Charges</w:t>
            </w:r>
          </w:p>
        </w:tc>
      </w:tr>
      <w:tr w:rsidR="00245370" w:rsidRPr="00914603" w:rsidTr="00245370">
        <w:tc>
          <w:tcPr>
            <w:tcW w:w="2316" w:type="dxa"/>
            <w:vAlign w:val="center"/>
          </w:tcPr>
          <w:p w:rsidR="00245370" w:rsidRPr="00726992" w:rsidRDefault="00245370" w:rsidP="00245370">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45370" w:rsidRPr="00726992" w:rsidRDefault="00245370" w:rsidP="00245370">
            <w:pPr>
              <w:jc w:val="left"/>
              <w:rPr>
                <w:rFonts w:eastAsia="+mn-ea"/>
              </w:rPr>
            </w:pPr>
          </w:p>
        </w:tc>
        <w:tc>
          <w:tcPr>
            <w:tcW w:w="6762" w:type="dxa"/>
            <w:vAlign w:val="center"/>
          </w:tcPr>
          <w:p w:rsidR="003A6DD2" w:rsidRPr="003A6DD2" w:rsidRDefault="003A6DD2" w:rsidP="00245370">
            <w:pPr>
              <w:ind w:left="360"/>
              <w:rPr>
                <w:lang w:val="en-GB"/>
              </w:rPr>
            </w:pPr>
            <w:r>
              <w:rPr>
                <w:b/>
                <w:lang w:val="en-US"/>
              </w:rPr>
              <w:t>Determine Price Charges</w:t>
            </w:r>
            <w:r w:rsidR="00245370" w:rsidRPr="003E639B">
              <w:rPr>
                <w:b/>
                <w:lang w:val="en-US"/>
              </w:rPr>
              <w:t xml:space="preserve"> (UC)</w:t>
            </w:r>
            <w:r w:rsidR="00245370">
              <w:rPr>
                <w:lang w:val="en-US"/>
              </w:rPr>
              <w:t xml:space="preserve"> </w:t>
            </w:r>
            <w:r w:rsidRPr="003A6DD2">
              <w:rPr>
                <w:lang w:val="en-GB"/>
              </w:rPr>
              <w:t>assure</w:t>
            </w:r>
            <w:r>
              <w:rPr>
                <w:lang w:val="en-GB"/>
              </w:rPr>
              <w:t>s</w:t>
            </w:r>
            <w:r w:rsidRPr="003A6DD2">
              <w:rPr>
                <w:lang w:val="en-GB"/>
              </w:rPr>
              <w:t xml:space="preserve"> </w:t>
            </w:r>
            <w:r>
              <w:rPr>
                <w:lang w:val="en-GB"/>
              </w:rPr>
              <w:t xml:space="preserve">the </w:t>
            </w:r>
            <w:r w:rsidRPr="003A6DD2">
              <w:rPr>
                <w:lang w:val="en-GB"/>
              </w:rPr>
              <w:t>appropriate rating and discounting of event records based on prices. Prices for products are established through mechanisms such as contracts, tariffs, service agreements or price lists.</w:t>
            </w:r>
            <w:r>
              <w:rPr>
                <w:lang w:val="en-GB"/>
              </w:rPr>
              <w:t xml:space="preserve"> </w:t>
            </w:r>
            <w:r w:rsidRPr="003A6DD2">
              <w:rPr>
                <w:lang w:val="en-GB"/>
              </w:rPr>
              <w:t>Billing event records include records produced by network elements (service events), records that indicate the need for periodic billing of a reoccurring product rate, and records that indicate the need for billing of a non-reoccurring rate.</w:t>
            </w:r>
          </w:p>
          <w:p w:rsidR="003A6DD2" w:rsidRDefault="003A6DD2" w:rsidP="00245370">
            <w:pPr>
              <w:ind w:left="360"/>
              <w:rPr>
                <w:lang w:val="en-GB"/>
              </w:rPr>
            </w:pPr>
          </w:p>
          <w:p w:rsidR="00245370" w:rsidRDefault="003A6DD2" w:rsidP="00245370">
            <w:pPr>
              <w:ind w:left="360"/>
              <w:rPr>
                <w:lang w:val="en-US"/>
              </w:rPr>
            </w:pPr>
            <w:r>
              <w:rPr>
                <w:b/>
                <w:lang w:val="en-US"/>
              </w:rPr>
              <w:t>Determine Price Charges</w:t>
            </w:r>
            <w:r w:rsidRPr="003E639B">
              <w:rPr>
                <w:b/>
                <w:lang w:val="en-US"/>
              </w:rPr>
              <w:t xml:space="preserve"> (UC)</w:t>
            </w:r>
            <w:r w:rsidR="00245370">
              <w:rPr>
                <w:b/>
                <w:lang w:val="en-US"/>
              </w:rPr>
              <w:t xml:space="preserve"> </w:t>
            </w:r>
            <w:r w:rsidR="00245370" w:rsidRPr="00F53FEF">
              <w:rPr>
                <w:lang w:val="en-US"/>
              </w:rPr>
              <w:t>encompasses</w:t>
            </w:r>
            <w:r w:rsidR="00245370" w:rsidRPr="003E639B">
              <w:rPr>
                <w:lang w:val="en-US"/>
              </w:rPr>
              <w:t>:</w:t>
            </w:r>
          </w:p>
          <w:p w:rsidR="0069686A" w:rsidRPr="0069686A" w:rsidRDefault="0069686A" w:rsidP="0069686A">
            <w:pPr>
              <w:numPr>
                <w:ilvl w:val="1"/>
                <w:numId w:val="2"/>
              </w:numPr>
              <w:tabs>
                <w:tab w:val="clear" w:pos="1440"/>
                <w:tab w:val="num" w:pos="868"/>
              </w:tabs>
              <w:ind w:left="868"/>
              <w:jc w:val="left"/>
              <w:rPr>
                <w:rFonts w:eastAsia="+mn-ea"/>
                <w:lang w:val="en-US"/>
              </w:rPr>
            </w:pPr>
            <w:r>
              <w:rPr>
                <w:rFonts w:eastAsia="+mn-ea"/>
                <w:lang w:val="en-US"/>
              </w:rPr>
              <w:t xml:space="preserve">Collection of charging relevant </w:t>
            </w:r>
            <w:proofErr w:type="spellStart"/>
            <w:r>
              <w:rPr>
                <w:rFonts w:eastAsia="+mn-ea"/>
                <w:lang w:val="en-US"/>
              </w:rPr>
              <w:t>Resourse</w:t>
            </w:r>
            <w:proofErr w:type="spellEnd"/>
            <w:r w:rsidR="00B30304">
              <w:rPr>
                <w:rFonts w:eastAsia="+mn-ea"/>
                <w:lang w:val="en-US"/>
              </w:rPr>
              <w:t xml:space="preserve"> </w:t>
            </w:r>
            <w:r>
              <w:rPr>
                <w:rFonts w:eastAsia="+mn-ea"/>
                <w:lang w:val="en-US"/>
              </w:rPr>
              <w:t>Usage Records</w:t>
            </w:r>
          </w:p>
          <w:p w:rsidR="0069686A" w:rsidRPr="0069686A" w:rsidRDefault="0069686A" w:rsidP="0069686A">
            <w:pPr>
              <w:numPr>
                <w:ilvl w:val="1"/>
                <w:numId w:val="2"/>
              </w:numPr>
              <w:tabs>
                <w:tab w:val="clear" w:pos="1440"/>
                <w:tab w:val="num" w:pos="868"/>
              </w:tabs>
              <w:ind w:left="868"/>
              <w:jc w:val="left"/>
              <w:rPr>
                <w:rFonts w:eastAsia="+mn-ea"/>
                <w:lang w:val="en-US"/>
              </w:rPr>
            </w:pPr>
            <w:r>
              <w:rPr>
                <w:lang w:val="en-GB"/>
              </w:rPr>
              <w:t>Mediation of</w:t>
            </w:r>
            <w:r w:rsidRPr="0069686A">
              <w:rPr>
                <w:lang w:val="en-GB"/>
              </w:rPr>
              <w:t xml:space="preserve"> Service Usage Records to validate, normalize, convert and correlate usage records collected</w:t>
            </w:r>
            <w:r>
              <w:rPr>
                <w:lang w:val="en-GB"/>
              </w:rPr>
              <w:t xml:space="preserve"> for charging </w:t>
            </w:r>
            <w:proofErr w:type="spellStart"/>
            <w:r>
              <w:rPr>
                <w:lang w:val="en-GB"/>
              </w:rPr>
              <w:t>puropose</w:t>
            </w:r>
            <w:proofErr w:type="spellEnd"/>
          </w:p>
          <w:p w:rsidR="0069686A" w:rsidRPr="003A6DD2" w:rsidRDefault="0069686A" w:rsidP="0069686A">
            <w:pPr>
              <w:numPr>
                <w:ilvl w:val="1"/>
                <w:numId w:val="2"/>
              </w:numPr>
              <w:tabs>
                <w:tab w:val="clear" w:pos="1440"/>
                <w:tab w:val="num" w:pos="868"/>
              </w:tabs>
              <w:ind w:left="868"/>
              <w:jc w:val="left"/>
              <w:rPr>
                <w:rFonts w:eastAsia="+mn-ea"/>
                <w:lang w:val="en-US"/>
              </w:rPr>
            </w:pPr>
            <w:r>
              <w:rPr>
                <w:lang w:val="en-GB"/>
              </w:rPr>
              <w:t>Identifying and r</w:t>
            </w:r>
            <w:r w:rsidRPr="0069686A">
              <w:rPr>
                <w:lang w:val="en-GB"/>
              </w:rPr>
              <w:t>emov</w:t>
            </w:r>
            <w:r>
              <w:rPr>
                <w:lang w:val="en-GB"/>
              </w:rPr>
              <w:t>ing</w:t>
            </w:r>
            <w:r w:rsidRPr="0069686A">
              <w:rPr>
                <w:lang w:val="en-GB"/>
              </w:rPr>
              <w:t xml:space="preserve"> any duplicate usage records that have already been processed.</w:t>
            </w:r>
          </w:p>
          <w:p w:rsidR="003A6DD2" w:rsidRDefault="0069686A" w:rsidP="003A6DD2">
            <w:pPr>
              <w:numPr>
                <w:ilvl w:val="1"/>
                <w:numId w:val="2"/>
              </w:numPr>
              <w:tabs>
                <w:tab w:val="clear" w:pos="1440"/>
                <w:tab w:val="num" w:pos="868"/>
              </w:tabs>
              <w:ind w:left="868"/>
              <w:jc w:val="left"/>
              <w:rPr>
                <w:rFonts w:eastAsia="+mn-ea"/>
                <w:lang w:val="en-US"/>
              </w:rPr>
            </w:pPr>
            <w:r w:rsidRPr="003A6DD2">
              <w:rPr>
                <w:rFonts w:eastAsia="+mn-ea"/>
                <w:lang w:val="en-US"/>
              </w:rPr>
              <w:t xml:space="preserve">Calculating </w:t>
            </w:r>
            <w:r w:rsidR="003A6DD2" w:rsidRPr="003A6DD2">
              <w:rPr>
                <w:rFonts w:eastAsia="+mn-ea"/>
                <w:lang w:val="en-US"/>
              </w:rPr>
              <w:t xml:space="preserve">the </w:t>
            </w:r>
            <w:r>
              <w:rPr>
                <w:rFonts w:eastAsia="+mn-ea"/>
                <w:lang w:val="en-US"/>
              </w:rPr>
              <w:t>price charge</w:t>
            </w:r>
            <w:r w:rsidR="003A6DD2" w:rsidRPr="003A6DD2">
              <w:rPr>
                <w:rFonts w:eastAsia="+mn-ea"/>
                <w:lang w:val="en-US"/>
              </w:rPr>
              <w:t xml:space="preserve"> before, during or after the rendering of the service, based on parameters of the request (type, quantity, etc.), parameters of the customer/subscriber (tariffs, price plans, accumulated usage, contracts, etc.) and other parameters (time-of-day, taxes, etc.). </w:t>
            </w:r>
            <w:r w:rsidR="00B30304">
              <w:rPr>
                <w:rFonts w:eastAsia="+mn-ea"/>
                <w:lang w:val="en-US"/>
              </w:rPr>
              <w:t>Note that t</w:t>
            </w:r>
            <w:r w:rsidR="003A6DD2" w:rsidRPr="003A6DD2">
              <w:rPr>
                <w:rFonts w:eastAsia="+mn-ea"/>
                <w:lang w:val="en-US"/>
              </w:rPr>
              <w:t>he same request maybe rated differently for different subscribers based on their purchased offers or service agreements.</w:t>
            </w:r>
          </w:p>
          <w:p w:rsidR="00245370" w:rsidRDefault="0069686A" w:rsidP="0069686A">
            <w:pPr>
              <w:numPr>
                <w:ilvl w:val="1"/>
                <w:numId w:val="2"/>
              </w:numPr>
              <w:tabs>
                <w:tab w:val="clear" w:pos="1440"/>
                <w:tab w:val="num" w:pos="868"/>
              </w:tabs>
              <w:ind w:left="868"/>
              <w:jc w:val="left"/>
              <w:rPr>
                <w:rFonts w:eastAsia="+mn-ea"/>
                <w:lang w:val="en-US"/>
              </w:rPr>
            </w:pPr>
            <w:r>
              <w:rPr>
                <w:rFonts w:eastAsia="+mn-ea"/>
                <w:lang w:val="en-US"/>
              </w:rPr>
              <w:lastRenderedPageBreak/>
              <w:t>Applying relevant discounts</w:t>
            </w:r>
          </w:p>
          <w:p w:rsidR="0069686A" w:rsidRDefault="0069686A" w:rsidP="0069686A">
            <w:pPr>
              <w:numPr>
                <w:ilvl w:val="1"/>
                <w:numId w:val="2"/>
              </w:numPr>
              <w:tabs>
                <w:tab w:val="clear" w:pos="1440"/>
                <w:tab w:val="num" w:pos="868"/>
              </w:tabs>
              <w:ind w:left="868"/>
              <w:jc w:val="left"/>
              <w:rPr>
                <w:rFonts w:eastAsia="+mn-ea"/>
                <w:lang w:val="en-US"/>
              </w:rPr>
            </w:pPr>
            <w:proofErr w:type="spellStart"/>
            <w:r>
              <w:rPr>
                <w:rFonts w:eastAsia="+mn-ea"/>
                <w:lang w:val="en-US"/>
              </w:rPr>
              <w:t>Aggegating</w:t>
            </w:r>
            <w:proofErr w:type="spellEnd"/>
            <w:r>
              <w:rPr>
                <w:rFonts w:eastAsia="+mn-ea"/>
                <w:lang w:val="en-US"/>
              </w:rPr>
              <w:t xml:space="preserve"> items for charging</w:t>
            </w:r>
          </w:p>
          <w:p w:rsidR="0069686A" w:rsidRDefault="0069686A" w:rsidP="0069686A">
            <w:pPr>
              <w:numPr>
                <w:ilvl w:val="1"/>
                <w:numId w:val="2"/>
              </w:numPr>
              <w:tabs>
                <w:tab w:val="clear" w:pos="1440"/>
                <w:tab w:val="num" w:pos="868"/>
              </w:tabs>
              <w:ind w:left="868"/>
              <w:jc w:val="left"/>
              <w:rPr>
                <w:rFonts w:eastAsia="+mn-ea"/>
                <w:lang w:val="en-US"/>
              </w:rPr>
            </w:pPr>
            <w:r>
              <w:rPr>
                <w:rFonts w:eastAsia="+mn-ea"/>
                <w:lang w:val="en-US"/>
              </w:rPr>
              <w:t>Managing customer charging hierarchy</w:t>
            </w:r>
          </w:p>
          <w:p w:rsidR="00914603" w:rsidRDefault="00914603" w:rsidP="00914603">
            <w:pPr>
              <w:ind w:left="360"/>
              <w:rPr>
                <w:b/>
                <w:lang w:val="en-US"/>
              </w:rPr>
            </w:pPr>
          </w:p>
          <w:p w:rsidR="00914603" w:rsidRDefault="00914603" w:rsidP="00914603">
            <w:pPr>
              <w:ind w:left="360"/>
              <w:rPr>
                <w:lang w:val="en-US"/>
              </w:rPr>
            </w:pPr>
            <w:r>
              <w:rPr>
                <w:b/>
                <w:lang w:val="en-US"/>
              </w:rPr>
              <w:t>Remarks:</w:t>
            </w:r>
          </w:p>
          <w:p w:rsidR="00914603" w:rsidRPr="00DF56DF" w:rsidRDefault="00914603" w:rsidP="00914603">
            <w:pPr>
              <w:numPr>
                <w:ilvl w:val="1"/>
                <w:numId w:val="2"/>
              </w:numPr>
              <w:tabs>
                <w:tab w:val="clear" w:pos="1440"/>
                <w:tab w:val="num" w:pos="868"/>
              </w:tabs>
              <w:ind w:left="868"/>
              <w:jc w:val="left"/>
              <w:rPr>
                <w:rFonts w:eastAsia="+mn-ea"/>
                <w:lang w:val="en-US"/>
              </w:rPr>
            </w:pPr>
            <w:r>
              <w:rPr>
                <w:rFonts w:eastAsia="+mn-ea"/>
                <w:lang w:val="en-US"/>
              </w:rPr>
              <w:t xml:space="preserve">For the current and planned BBI portfolio, </w:t>
            </w:r>
            <w:proofErr w:type="spellStart"/>
            <w:r>
              <w:rPr>
                <w:rFonts w:eastAsia="+mn-ea"/>
                <w:lang w:val="en-US"/>
              </w:rPr>
              <w:t>realtime</w:t>
            </w:r>
            <w:proofErr w:type="spellEnd"/>
            <w:r>
              <w:rPr>
                <w:rFonts w:eastAsia="+mn-ea"/>
                <w:lang w:val="en-US"/>
              </w:rPr>
              <w:t xml:space="preserve"> billing and pre-paid services are not </w:t>
            </w:r>
            <w:proofErr w:type="spellStart"/>
            <w:proofErr w:type="gramStart"/>
            <w:r>
              <w:rPr>
                <w:rFonts w:eastAsia="+mn-ea"/>
                <w:lang w:val="en-US"/>
              </w:rPr>
              <w:t>envisioned.Nevertheless</w:t>
            </w:r>
            <w:proofErr w:type="spellEnd"/>
            <w:r>
              <w:rPr>
                <w:rFonts w:eastAsia="+mn-ea"/>
                <w:lang w:val="en-US"/>
              </w:rPr>
              <w:t>,</w:t>
            </w:r>
            <w:proofErr w:type="gramEnd"/>
            <w:r>
              <w:rPr>
                <w:rFonts w:eastAsia="+mn-ea"/>
                <w:lang w:val="en-US"/>
              </w:rPr>
              <w:t xml:space="preserve"> the potential introduction of the </w:t>
            </w:r>
            <w:proofErr w:type="spellStart"/>
            <w:r>
              <w:rPr>
                <w:rFonts w:eastAsia="+mn-ea"/>
                <w:lang w:val="en-US"/>
              </w:rPr>
              <w:t>capaibility</w:t>
            </w:r>
            <w:proofErr w:type="spellEnd"/>
            <w:r>
              <w:rPr>
                <w:rFonts w:eastAsia="+mn-ea"/>
                <w:lang w:val="en-US"/>
              </w:rPr>
              <w:t xml:space="preserve"> should be investigated.</w:t>
            </w:r>
            <w:r w:rsidRPr="00DF56DF">
              <w:rPr>
                <w:rFonts w:eastAsia="+mn-ea"/>
                <w:lang w:val="en-US"/>
              </w:rPr>
              <w:t xml:space="preserve"> </w:t>
            </w:r>
          </w:p>
        </w:tc>
      </w:tr>
      <w:tr w:rsidR="00245370" w:rsidRPr="00726992" w:rsidTr="00245370">
        <w:tc>
          <w:tcPr>
            <w:tcW w:w="2316" w:type="dxa"/>
            <w:vAlign w:val="center"/>
          </w:tcPr>
          <w:p w:rsidR="00245370" w:rsidRPr="00914603" w:rsidRDefault="00245370" w:rsidP="00245370">
            <w:pPr>
              <w:pStyle w:val="NormalWeb"/>
              <w:spacing w:before="0" w:beforeAutospacing="0" w:after="0" w:afterAutospacing="0"/>
              <w:rPr>
                <w:szCs w:val="36"/>
                <w:lang w:val="en-GB"/>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45370" w:rsidRPr="00914603" w:rsidRDefault="00245370" w:rsidP="00245370">
            <w:pPr>
              <w:jc w:val="left"/>
              <w:rPr>
                <w:rFonts w:eastAsia="+mn-ea"/>
                <w:lang w:val="en-GB"/>
              </w:rPr>
            </w:pPr>
          </w:p>
        </w:tc>
        <w:tc>
          <w:tcPr>
            <w:tcW w:w="6762" w:type="dxa"/>
            <w:vAlign w:val="center"/>
          </w:tcPr>
          <w:p w:rsidR="00245370" w:rsidRPr="002B6CDB" w:rsidRDefault="003E2E46" w:rsidP="00245370">
            <w:pPr>
              <w:numPr>
                <w:ilvl w:val="0"/>
                <w:numId w:val="2"/>
              </w:numPr>
              <w:tabs>
                <w:tab w:val="clear" w:pos="720"/>
                <w:tab w:val="num" w:pos="328"/>
              </w:tabs>
              <w:ind w:left="328" w:hanging="270"/>
              <w:jc w:val="left"/>
              <w:rPr>
                <w:rFonts w:eastAsia="+mn-ea"/>
                <w:lang w:val="en-US"/>
              </w:rPr>
            </w:pPr>
            <w:hyperlink r:id="rId36" w:history="1">
              <w:r w:rsidR="00245370" w:rsidRPr="00C3419D">
                <w:rPr>
                  <w:rFonts w:eastAsia="+mn-ea"/>
                  <w:lang w:val="en-US"/>
                </w:rPr>
                <w:t>1.1.1.1 CRM - Support &amp; Readiness</w:t>
              </w:r>
            </w:hyperlink>
          </w:p>
          <w:p w:rsidR="00245370" w:rsidRPr="00BC70BB" w:rsidRDefault="003E2E46" w:rsidP="00245370">
            <w:pPr>
              <w:numPr>
                <w:ilvl w:val="0"/>
                <w:numId w:val="2"/>
              </w:numPr>
              <w:tabs>
                <w:tab w:val="clear" w:pos="720"/>
                <w:tab w:val="num" w:pos="328"/>
              </w:tabs>
              <w:ind w:left="328" w:hanging="270"/>
              <w:jc w:val="left"/>
            </w:pPr>
            <w:hyperlink r:id="rId37" w:history="1">
              <w:r w:rsidR="00245370" w:rsidRPr="00BC70BB">
                <w:t xml:space="preserve">1.1.1.13 </w:t>
              </w:r>
              <w:proofErr w:type="spellStart"/>
              <w:r w:rsidR="00245370" w:rsidRPr="00BC70BB">
                <w:t>Charging</w:t>
              </w:r>
              <w:proofErr w:type="spellEnd"/>
            </w:hyperlink>
          </w:p>
          <w:p w:rsidR="00245370" w:rsidRPr="002B6CDB" w:rsidRDefault="003E2E46" w:rsidP="00245370">
            <w:pPr>
              <w:numPr>
                <w:ilvl w:val="0"/>
                <w:numId w:val="2"/>
              </w:numPr>
              <w:tabs>
                <w:tab w:val="clear" w:pos="720"/>
                <w:tab w:val="num" w:pos="328"/>
              </w:tabs>
              <w:ind w:left="328" w:hanging="270"/>
              <w:jc w:val="left"/>
              <w:rPr>
                <w:rFonts w:eastAsia="+mn-ea"/>
                <w:lang w:val="en-US"/>
              </w:rPr>
            </w:pPr>
            <w:hyperlink r:id="rId38" w:history="1">
              <w:r w:rsidR="00245370">
                <w:rPr>
                  <w:rFonts w:eastAsia="+mn-ea"/>
                  <w:lang w:val="en-US"/>
                </w:rPr>
                <w:t>1.1.2</w:t>
              </w:r>
              <w:r w:rsidR="00245370" w:rsidRPr="00C3419D">
                <w:rPr>
                  <w:rFonts w:eastAsia="+mn-ea"/>
                  <w:lang w:val="en-US"/>
                </w:rPr>
                <w:t xml:space="preserve">.1 </w:t>
              </w:r>
              <w:r w:rsidR="00245370">
                <w:rPr>
                  <w:rFonts w:eastAsia="+mn-ea"/>
                  <w:lang w:val="en-US"/>
                </w:rPr>
                <w:t>SM&amp;O</w:t>
              </w:r>
              <w:r w:rsidR="00245370" w:rsidRPr="00C3419D">
                <w:rPr>
                  <w:rFonts w:eastAsia="+mn-ea"/>
                  <w:lang w:val="en-US"/>
                </w:rPr>
                <w:t xml:space="preserve"> - Support &amp; Readiness</w:t>
              </w:r>
            </w:hyperlink>
          </w:p>
          <w:p w:rsidR="00245370" w:rsidRPr="00BC70BB" w:rsidRDefault="003E2E46" w:rsidP="00245370">
            <w:pPr>
              <w:numPr>
                <w:ilvl w:val="0"/>
                <w:numId w:val="2"/>
              </w:numPr>
              <w:tabs>
                <w:tab w:val="clear" w:pos="720"/>
                <w:tab w:val="num" w:pos="328"/>
              </w:tabs>
              <w:ind w:left="328" w:hanging="270"/>
              <w:jc w:val="left"/>
            </w:pPr>
            <w:hyperlink r:id="rId39" w:history="1">
              <w:r w:rsidR="00245370" w:rsidRPr="00BC70BB">
                <w:t xml:space="preserve">1.1.2.5 Service </w:t>
              </w:r>
              <w:proofErr w:type="spellStart"/>
              <w:r w:rsidR="00245370" w:rsidRPr="00BC70BB">
                <w:t>Guiding</w:t>
              </w:r>
              <w:proofErr w:type="spellEnd"/>
              <w:r w:rsidR="00245370" w:rsidRPr="00BC70BB">
                <w:t xml:space="preserve"> &amp; </w:t>
              </w:r>
              <w:proofErr w:type="spellStart"/>
              <w:r w:rsidR="00245370" w:rsidRPr="00BC70BB">
                <w:t>Mediation</w:t>
              </w:r>
              <w:proofErr w:type="spellEnd"/>
            </w:hyperlink>
          </w:p>
          <w:p w:rsidR="00245370" w:rsidRPr="002B6CDB" w:rsidRDefault="003E2E46" w:rsidP="00245370">
            <w:pPr>
              <w:numPr>
                <w:ilvl w:val="0"/>
                <w:numId w:val="2"/>
              </w:numPr>
              <w:tabs>
                <w:tab w:val="clear" w:pos="720"/>
                <w:tab w:val="num" w:pos="328"/>
              </w:tabs>
              <w:ind w:left="328" w:hanging="270"/>
              <w:jc w:val="left"/>
              <w:rPr>
                <w:rFonts w:eastAsia="+mn-ea"/>
                <w:lang w:val="en-US"/>
              </w:rPr>
            </w:pPr>
            <w:hyperlink r:id="rId40" w:history="1">
              <w:r w:rsidR="00245370" w:rsidRPr="00C3419D">
                <w:rPr>
                  <w:rFonts w:eastAsia="+mn-ea"/>
                  <w:lang w:val="en-US"/>
                </w:rPr>
                <w:t>1.1.</w:t>
              </w:r>
              <w:r w:rsidR="00245370">
                <w:rPr>
                  <w:rFonts w:eastAsia="+mn-ea"/>
                  <w:lang w:val="en-US"/>
                </w:rPr>
                <w:t>3</w:t>
              </w:r>
              <w:r w:rsidR="00245370" w:rsidRPr="00C3419D">
                <w:rPr>
                  <w:rFonts w:eastAsia="+mn-ea"/>
                  <w:lang w:val="en-US"/>
                </w:rPr>
                <w:t xml:space="preserve">.1 </w:t>
              </w:r>
              <w:r w:rsidR="00245370">
                <w:rPr>
                  <w:rFonts w:eastAsia="+mn-ea"/>
                  <w:lang w:val="en-US"/>
                </w:rPr>
                <w:t>RM&amp;O</w:t>
              </w:r>
              <w:r w:rsidR="00245370" w:rsidRPr="00C3419D">
                <w:rPr>
                  <w:rFonts w:eastAsia="+mn-ea"/>
                  <w:lang w:val="en-US"/>
                </w:rPr>
                <w:t xml:space="preserve"> - Support &amp; Readiness</w:t>
              </w:r>
            </w:hyperlink>
          </w:p>
          <w:p w:rsidR="00245370" w:rsidRPr="00512080" w:rsidRDefault="003E2E46" w:rsidP="00245370">
            <w:pPr>
              <w:numPr>
                <w:ilvl w:val="0"/>
                <w:numId w:val="2"/>
              </w:numPr>
              <w:tabs>
                <w:tab w:val="clear" w:pos="720"/>
                <w:tab w:val="num" w:pos="328"/>
              </w:tabs>
              <w:ind w:left="328" w:hanging="270"/>
              <w:jc w:val="left"/>
              <w:rPr>
                <w:rFonts w:eastAsia="+mn-ea"/>
              </w:rPr>
            </w:pPr>
            <w:hyperlink r:id="rId41" w:history="1">
              <w:r w:rsidR="00245370" w:rsidRPr="00BC70BB">
                <w:t xml:space="preserve">1.1.3.6 Resource </w:t>
              </w:r>
              <w:proofErr w:type="spellStart"/>
              <w:r w:rsidR="00245370" w:rsidRPr="00BC70BB">
                <w:t>Mediation</w:t>
              </w:r>
              <w:proofErr w:type="spellEnd"/>
              <w:r w:rsidR="00245370" w:rsidRPr="00BC70BB">
                <w:t xml:space="preserve"> &amp; </w:t>
              </w:r>
              <w:proofErr w:type="spellStart"/>
              <w:r w:rsidR="00245370" w:rsidRPr="00BC70BB">
                <w:t>Reporting</w:t>
              </w:r>
              <w:proofErr w:type="spellEnd"/>
            </w:hyperlink>
          </w:p>
        </w:tc>
      </w:tr>
      <w:tr w:rsidR="00245370" w:rsidRPr="00914603" w:rsidTr="00245370">
        <w:tc>
          <w:tcPr>
            <w:tcW w:w="2316" w:type="dxa"/>
            <w:vAlign w:val="center"/>
          </w:tcPr>
          <w:p w:rsidR="00245370" w:rsidRPr="00726992" w:rsidRDefault="00245370" w:rsidP="00245370">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245370" w:rsidRPr="00726992" w:rsidRDefault="00245370" w:rsidP="00245370">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45370" w:rsidRPr="00726992" w:rsidRDefault="00245370" w:rsidP="00245370">
            <w:pPr>
              <w:jc w:val="left"/>
              <w:rPr>
                <w:rFonts w:eastAsia="+mn-ea"/>
              </w:rPr>
            </w:pPr>
          </w:p>
        </w:tc>
        <w:tc>
          <w:tcPr>
            <w:tcW w:w="6762" w:type="dxa"/>
            <w:vAlign w:val="center"/>
          </w:tcPr>
          <w:p w:rsidR="00245370" w:rsidRPr="003F76F5" w:rsidRDefault="00245370" w:rsidP="00245370">
            <w:pPr>
              <w:numPr>
                <w:ilvl w:val="0"/>
                <w:numId w:val="2"/>
              </w:numPr>
              <w:tabs>
                <w:tab w:val="clear" w:pos="720"/>
                <w:tab w:val="num" w:pos="328"/>
              </w:tabs>
              <w:ind w:left="328" w:hanging="270"/>
              <w:jc w:val="left"/>
            </w:pPr>
            <w:r w:rsidRPr="003F76F5">
              <w:t>Common / Usage</w:t>
            </w:r>
          </w:p>
          <w:p w:rsidR="00245370" w:rsidRPr="0070669C" w:rsidRDefault="00245370" w:rsidP="00245370">
            <w:pPr>
              <w:numPr>
                <w:ilvl w:val="0"/>
                <w:numId w:val="2"/>
              </w:numPr>
              <w:tabs>
                <w:tab w:val="clear" w:pos="720"/>
                <w:tab w:val="num" w:pos="328"/>
              </w:tabs>
              <w:ind w:left="328" w:hanging="270"/>
              <w:jc w:val="left"/>
              <w:rPr>
                <w:lang w:val="en-GB"/>
              </w:rPr>
            </w:pPr>
            <w:r w:rsidRPr="0070669C">
              <w:rPr>
                <w:lang w:val="en-GB"/>
              </w:rPr>
              <w:t xml:space="preserve">Customer / Customer, Customer Bill, Customer Bill Collection, </w:t>
            </w:r>
          </w:p>
          <w:p w:rsidR="00245370" w:rsidRPr="0070669C" w:rsidRDefault="00245370" w:rsidP="00245370">
            <w:pPr>
              <w:numPr>
                <w:ilvl w:val="0"/>
                <w:numId w:val="2"/>
              </w:numPr>
              <w:tabs>
                <w:tab w:val="clear" w:pos="720"/>
                <w:tab w:val="num" w:pos="328"/>
              </w:tabs>
              <w:ind w:left="328" w:hanging="270"/>
              <w:jc w:val="left"/>
              <w:rPr>
                <w:lang w:val="en-GB"/>
              </w:rPr>
            </w:pPr>
            <w:r w:rsidRPr="0070669C">
              <w:rPr>
                <w:lang w:val="en-GB"/>
              </w:rPr>
              <w:t>Product / Product Offering, Product, Product Specification, Product Usage</w:t>
            </w:r>
          </w:p>
          <w:p w:rsidR="00245370" w:rsidRPr="003F76F5" w:rsidRDefault="00245370" w:rsidP="00245370">
            <w:pPr>
              <w:numPr>
                <w:ilvl w:val="0"/>
                <w:numId w:val="2"/>
              </w:numPr>
              <w:tabs>
                <w:tab w:val="clear" w:pos="720"/>
                <w:tab w:val="num" w:pos="328"/>
              </w:tabs>
              <w:ind w:left="328" w:hanging="270"/>
              <w:jc w:val="left"/>
            </w:pPr>
            <w:r w:rsidRPr="003F76F5">
              <w:t xml:space="preserve">Service / Service, Service </w:t>
            </w:r>
            <w:proofErr w:type="spellStart"/>
            <w:r w:rsidRPr="003F76F5">
              <w:t>Specification</w:t>
            </w:r>
            <w:proofErr w:type="spellEnd"/>
            <w:r w:rsidRPr="003F76F5">
              <w:t>, Service Usage</w:t>
            </w:r>
          </w:p>
          <w:p w:rsidR="00245370" w:rsidRPr="003F76F5" w:rsidRDefault="00245370" w:rsidP="00245370">
            <w:pPr>
              <w:numPr>
                <w:ilvl w:val="0"/>
                <w:numId w:val="2"/>
              </w:numPr>
              <w:tabs>
                <w:tab w:val="clear" w:pos="720"/>
                <w:tab w:val="num" w:pos="328"/>
              </w:tabs>
              <w:ind w:left="328" w:hanging="270"/>
              <w:jc w:val="left"/>
              <w:rPr>
                <w:rFonts w:eastAsia="+mn-ea"/>
                <w:lang w:val="en-US"/>
              </w:rPr>
            </w:pPr>
            <w:r w:rsidRPr="003F76F5">
              <w:t xml:space="preserve">Resource / Resource, Resource </w:t>
            </w:r>
            <w:proofErr w:type="spellStart"/>
            <w:r w:rsidRPr="003F76F5">
              <w:t>Specification</w:t>
            </w:r>
            <w:proofErr w:type="spellEnd"/>
            <w:r w:rsidRPr="003F76F5">
              <w:t>, Resource Usage</w:t>
            </w:r>
          </w:p>
          <w:p w:rsidR="00245370" w:rsidRPr="003F76F5" w:rsidRDefault="00245370" w:rsidP="00245370">
            <w:pPr>
              <w:numPr>
                <w:ilvl w:val="0"/>
                <w:numId w:val="2"/>
              </w:numPr>
              <w:tabs>
                <w:tab w:val="clear" w:pos="720"/>
                <w:tab w:val="num" w:pos="328"/>
              </w:tabs>
              <w:ind w:left="328" w:hanging="270"/>
              <w:jc w:val="left"/>
              <w:rPr>
                <w:rFonts w:eastAsia="+mn-ea"/>
                <w:lang w:val="en-US"/>
              </w:rPr>
            </w:pPr>
            <w:r w:rsidRPr="003F76F5">
              <w:rPr>
                <w:lang w:val="en-GB"/>
              </w:rPr>
              <w:t xml:space="preserve">Supplier Partner / S/P, S/P Product, S/P Product Specification, </w:t>
            </w:r>
            <w:r>
              <w:rPr>
                <w:lang w:val="en-GB"/>
              </w:rPr>
              <w:t xml:space="preserve">S/P </w:t>
            </w:r>
            <w:r w:rsidRPr="003F76F5">
              <w:rPr>
                <w:lang w:val="en-GB"/>
              </w:rPr>
              <w:t>Product Usage</w:t>
            </w:r>
            <w:r w:rsidRPr="003F76F5">
              <w:rPr>
                <w:rFonts w:eastAsia="+mn-ea"/>
                <w:lang w:val="en-US"/>
              </w:rPr>
              <w:t xml:space="preserve"> </w:t>
            </w:r>
          </w:p>
        </w:tc>
      </w:tr>
      <w:tr w:rsidR="00245370" w:rsidRPr="007B2539" w:rsidTr="00245370">
        <w:tc>
          <w:tcPr>
            <w:tcW w:w="2316" w:type="dxa"/>
            <w:vAlign w:val="center"/>
          </w:tcPr>
          <w:p w:rsidR="00245370" w:rsidRPr="00726992" w:rsidRDefault="00245370" w:rsidP="00245370">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245370" w:rsidRPr="00726992" w:rsidRDefault="00245370" w:rsidP="00245370">
            <w:pPr>
              <w:jc w:val="left"/>
              <w:rPr>
                <w:rFonts w:eastAsia="+mn-ea"/>
              </w:rPr>
            </w:pPr>
          </w:p>
        </w:tc>
        <w:tc>
          <w:tcPr>
            <w:tcW w:w="6762" w:type="dxa"/>
            <w:vAlign w:val="center"/>
          </w:tcPr>
          <w:p w:rsidR="00245370" w:rsidRPr="000A6AF3" w:rsidRDefault="00245370" w:rsidP="00245370">
            <w:pPr>
              <w:numPr>
                <w:ilvl w:val="0"/>
                <w:numId w:val="2"/>
              </w:numPr>
              <w:tabs>
                <w:tab w:val="clear" w:pos="720"/>
                <w:tab w:val="num" w:pos="328"/>
              </w:tabs>
              <w:ind w:left="328" w:hanging="270"/>
              <w:jc w:val="left"/>
            </w:pPr>
            <w:r>
              <w:t xml:space="preserve">4.2 Product </w:t>
            </w:r>
            <w:proofErr w:type="spellStart"/>
            <w:r>
              <w:t>Catalog</w:t>
            </w:r>
            <w:proofErr w:type="spellEnd"/>
            <w:r>
              <w:t xml:space="preserve"> Management</w:t>
            </w:r>
          </w:p>
          <w:p w:rsidR="00245370" w:rsidRPr="003F76F5" w:rsidRDefault="00245370" w:rsidP="00245370">
            <w:pPr>
              <w:numPr>
                <w:ilvl w:val="0"/>
                <w:numId w:val="2"/>
              </w:numPr>
              <w:tabs>
                <w:tab w:val="clear" w:pos="720"/>
                <w:tab w:val="num" w:pos="328"/>
              </w:tabs>
              <w:ind w:left="328" w:hanging="270"/>
              <w:jc w:val="left"/>
            </w:pPr>
            <w:r w:rsidRPr="003F76F5">
              <w:t xml:space="preserve">5.19 Charge </w:t>
            </w:r>
            <w:proofErr w:type="spellStart"/>
            <w:r w:rsidRPr="003F76F5">
              <w:t>Calculation</w:t>
            </w:r>
            <w:proofErr w:type="spellEnd"/>
            <w:r w:rsidRPr="003F76F5">
              <w:t xml:space="preserve"> and Balance Management</w:t>
            </w:r>
            <w:r w:rsidR="00C82F46">
              <w:t xml:space="preserve"> (Charge </w:t>
            </w:r>
            <w:proofErr w:type="spellStart"/>
            <w:r w:rsidR="00C82F46">
              <w:t>Calculation</w:t>
            </w:r>
            <w:proofErr w:type="spellEnd"/>
            <w:r w:rsidR="00C82F46">
              <w:t>)</w:t>
            </w:r>
          </w:p>
          <w:p w:rsidR="00245370" w:rsidRPr="003F76F5" w:rsidRDefault="00245370" w:rsidP="00245370">
            <w:pPr>
              <w:numPr>
                <w:ilvl w:val="0"/>
                <w:numId w:val="2"/>
              </w:numPr>
              <w:tabs>
                <w:tab w:val="clear" w:pos="720"/>
                <w:tab w:val="num" w:pos="328"/>
              </w:tabs>
              <w:ind w:left="328" w:hanging="270"/>
              <w:jc w:val="left"/>
            </w:pPr>
            <w:r w:rsidRPr="003F76F5">
              <w:t xml:space="preserve">7.7 </w:t>
            </w:r>
            <w:proofErr w:type="spellStart"/>
            <w:r w:rsidRPr="003F76F5">
              <w:t>Billing</w:t>
            </w:r>
            <w:proofErr w:type="spellEnd"/>
            <w:r w:rsidRPr="003F76F5">
              <w:t xml:space="preserve"> Data </w:t>
            </w:r>
            <w:proofErr w:type="spellStart"/>
            <w:r w:rsidRPr="003F76F5">
              <w:t>Mediation</w:t>
            </w:r>
            <w:proofErr w:type="spellEnd"/>
          </w:p>
          <w:p w:rsidR="00245370" w:rsidRPr="003F76F5" w:rsidRDefault="00245370" w:rsidP="00245370">
            <w:pPr>
              <w:numPr>
                <w:ilvl w:val="0"/>
                <w:numId w:val="2"/>
              </w:numPr>
              <w:tabs>
                <w:tab w:val="clear" w:pos="720"/>
                <w:tab w:val="num" w:pos="328"/>
              </w:tabs>
              <w:ind w:left="328" w:hanging="270"/>
              <w:jc w:val="left"/>
            </w:pPr>
            <w:r w:rsidRPr="003F76F5">
              <w:t xml:space="preserve">7.8 Real-time </w:t>
            </w:r>
            <w:proofErr w:type="spellStart"/>
            <w:r w:rsidRPr="003F76F5">
              <w:t>Billing</w:t>
            </w:r>
            <w:proofErr w:type="spellEnd"/>
            <w:r w:rsidRPr="003F76F5">
              <w:t xml:space="preserve"> </w:t>
            </w:r>
            <w:proofErr w:type="spellStart"/>
            <w:r w:rsidRPr="003F76F5">
              <w:t>Mediation</w:t>
            </w:r>
            <w:proofErr w:type="spellEnd"/>
          </w:p>
          <w:p w:rsidR="00245370" w:rsidRPr="000A6AF3" w:rsidRDefault="00245370" w:rsidP="00245370">
            <w:pPr>
              <w:numPr>
                <w:ilvl w:val="0"/>
                <w:numId w:val="2"/>
              </w:numPr>
              <w:tabs>
                <w:tab w:val="clear" w:pos="720"/>
                <w:tab w:val="num" w:pos="328"/>
              </w:tabs>
              <w:ind w:left="328" w:hanging="270"/>
              <w:jc w:val="left"/>
              <w:rPr>
                <w:rFonts w:eastAsia="+mn-ea"/>
                <w:lang w:val="en-GB"/>
              </w:rPr>
            </w:pPr>
            <w:r w:rsidRPr="003F76F5">
              <w:t xml:space="preserve">8.3 </w:t>
            </w:r>
            <w:proofErr w:type="spellStart"/>
            <w:r w:rsidRPr="003F76F5">
              <w:t>Wholesale</w:t>
            </w:r>
            <w:proofErr w:type="spellEnd"/>
            <w:r w:rsidRPr="003F76F5">
              <w:t xml:space="preserve"> / </w:t>
            </w:r>
            <w:proofErr w:type="spellStart"/>
            <w:r w:rsidRPr="003F76F5">
              <w:t>Interconnect</w:t>
            </w:r>
            <w:proofErr w:type="spellEnd"/>
            <w:r w:rsidRPr="003F76F5">
              <w:t xml:space="preserve"> </w:t>
            </w:r>
            <w:proofErr w:type="spellStart"/>
            <w:r w:rsidRPr="003F76F5">
              <w:t>Billing</w:t>
            </w:r>
            <w:proofErr w:type="spellEnd"/>
          </w:p>
          <w:p w:rsidR="00245370" w:rsidRPr="00904FD4" w:rsidRDefault="00245370" w:rsidP="00245370">
            <w:pPr>
              <w:numPr>
                <w:ilvl w:val="0"/>
                <w:numId w:val="2"/>
              </w:numPr>
              <w:tabs>
                <w:tab w:val="clear" w:pos="720"/>
                <w:tab w:val="num" w:pos="328"/>
              </w:tabs>
              <w:ind w:left="328" w:hanging="270"/>
              <w:jc w:val="left"/>
              <w:rPr>
                <w:rFonts w:eastAsia="+mn-ea"/>
                <w:lang w:val="en-GB"/>
              </w:rPr>
            </w:pPr>
            <w:r>
              <w:rPr>
                <w:rFonts w:eastAsia="+mn-ea"/>
                <w:lang w:val="en-US"/>
              </w:rPr>
              <w:t>(11.1 Catalog Management)</w:t>
            </w:r>
          </w:p>
        </w:tc>
      </w:tr>
    </w:tbl>
    <w:p w:rsidR="00245370" w:rsidRDefault="00245370" w:rsidP="00245370">
      <w:pPr>
        <w:jc w:val="left"/>
        <w:rPr>
          <w:lang w:val="en-US"/>
        </w:rPr>
      </w:pPr>
    </w:p>
    <w:p w:rsidR="00073DEB" w:rsidRDefault="00073DEB" w:rsidP="00073DEB">
      <w:pPr>
        <w:pStyle w:val="Heading4"/>
        <w:rPr>
          <w:lang w:val="en-US"/>
        </w:rPr>
      </w:pPr>
      <w:bookmarkStart w:id="46" w:name="_Toc305736961"/>
      <w:r w:rsidRPr="00512080">
        <w:rPr>
          <w:lang w:val="en-US"/>
        </w:rPr>
        <w:t>Collect Customer Payments</w:t>
      </w:r>
      <w:bookmarkEnd w:id="46"/>
    </w:p>
    <w:p w:rsidR="00073DEB" w:rsidRPr="00512080" w:rsidRDefault="00073DEB" w:rsidP="00073DEB">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F25E93" w:rsidTr="00073DEB">
        <w:tc>
          <w:tcPr>
            <w:tcW w:w="2316" w:type="dxa"/>
            <w:vAlign w:val="center"/>
          </w:tcPr>
          <w:p w:rsidR="00073DEB" w:rsidRPr="00F25E93" w:rsidRDefault="00073DEB" w:rsidP="00073DEB">
            <w:pPr>
              <w:pStyle w:val="NormalWeb"/>
              <w:spacing w:before="0" w:beforeAutospacing="0" w:after="0" w:afterAutospacing="0"/>
              <w:rPr>
                <w:szCs w:val="36"/>
                <w:lang w:val="en-US"/>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073DEB" w:rsidRPr="00F25E93" w:rsidRDefault="00073DEB" w:rsidP="00073DEB">
            <w:pPr>
              <w:jc w:val="left"/>
              <w:rPr>
                <w:rFonts w:eastAsia="+mn-ea"/>
                <w:lang w:val="en-US"/>
              </w:rPr>
            </w:pPr>
          </w:p>
        </w:tc>
        <w:tc>
          <w:tcPr>
            <w:tcW w:w="6762" w:type="dxa"/>
            <w:vAlign w:val="center"/>
          </w:tcPr>
          <w:p w:rsidR="00073DEB" w:rsidRPr="00F25E93" w:rsidRDefault="00073DEB" w:rsidP="00073DEB">
            <w:pPr>
              <w:ind w:left="360"/>
              <w:rPr>
                <w:rFonts w:eastAsia="+mn-ea"/>
                <w:b/>
                <w:lang w:val="en-US"/>
              </w:rPr>
            </w:pPr>
            <w:r w:rsidRPr="00F25E93">
              <w:rPr>
                <w:rFonts w:eastAsia="+mn-ea"/>
                <w:b/>
                <w:lang w:val="en-US"/>
              </w:rPr>
              <w:t>Collect Customer Payments (UC)</w:t>
            </w:r>
          </w:p>
        </w:tc>
      </w:tr>
      <w:tr w:rsidR="00073DEB" w:rsidRPr="00914603" w:rsidTr="00073DEB">
        <w:tc>
          <w:tcPr>
            <w:tcW w:w="2316" w:type="dxa"/>
            <w:vAlign w:val="center"/>
          </w:tcPr>
          <w:p w:rsidR="00073DEB" w:rsidRPr="00F25E93" w:rsidRDefault="00073DEB" w:rsidP="00073DEB">
            <w:pPr>
              <w:pStyle w:val="NormalWeb"/>
              <w:spacing w:before="0" w:beforeAutospacing="0" w:after="0" w:afterAutospacing="0"/>
              <w:rPr>
                <w:szCs w:val="36"/>
                <w:lang w:val="en-US"/>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F25E93" w:rsidRDefault="00073DEB" w:rsidP="00073DEB">
            <w:pPr>
              <w:jc w:val="left"/>
              <w:rPr>
                <w:rFonts w:eastAsia="+mn-ea"/>
                <w:lang w:val="en-US"/>
              </w:rPr>
            </w:pPr>
          </w:p>
        </w:tc>
        <w:tc>
          <w:tcPr>
            <w:tcW w:w="6762" w:type="dxa"/>
            <w:vAlign w:val="center"/>
          </w:tcPr>
          <w:p w:rsidR="00073DEB" w:rsidRDefault="00073DEB" w:rsidP="00073DEB">
            <w:pPr>
              <w:ind w:left="360"/>
              <w:rPr>
                <w:lang w:val="en-US"/>
              </w:rPr>
            </w:pPr>
            <w:r w:rsidRPr="0071774C">
              <w:rPr>
                <w:rFonts w:eastAsia="+mn-ea"/>
                <w:b/>
                <w:lang w:val="en-US"/>
              </w:rPr>
              <w:t>Collect Customer Payments</w:t>
            </w:r>
            <w:r w:rsidRPr="0071774C">
              <w:rPr>
                <w:lang w:val="en-US"/>
              </w:rPr>
              <w:t xml:space="preserve"> </w:t>
            </w:r>
            <w:r w:rsidRPr="0071774C">
              <w:rPr>
                <w:rFonts w:eastAsia="+mn-ea"/>
                <w:b/>
                <w:lang w:val="en-US"/>
              </w:rPr>
              <w:t>(UC)</w:t>
            </w:r>
            <w:r>
              <w:rPr>
                <w:lang w:val="en-US"/>
              </w:rPr>
              <w:t xml:space="preserve"> </w:t>
            </w:r>
            <w:r w:rsidRPr="0071774C">
              <w:rPr>
                <w:lang w:val="en-US"/>
              </w:rPr>
              <w:t xml:space="preserve">is </w:t>
            </w:r>
            <w:r>
              <w:rPr>
                <w:lang w:val="en-US"/>
              </w:rPr>
              <w:t>responsible for handling:</w:t>
            </w:r>
          </w:p>
          <w:p w:rsidR="00073DEB" w:rsidRPr="0071774C" w:rsidRDefault="00073DEB" w:rsidP="00073DEB">
            <w:pPr>
              <w:numPr>
                <w:ilvl w:val="1"/>
                <w:numId w:val="2"/>
              </w:numPr>
              <w:tabs>
                <w:tab w:val="clear" w:pos="1440"/>
                <w:tab w:val="num" w:pos="868"/>
              </w:tabs>
              <w:ind w:left="868"/>
              <w:jc w:val="left"/>
              <w:rPr>
                <w:rFonts w:eastAsia="+mn-ea"/>
                <w:lang w:val="en-US"/>
              </w:rPr>
            </w:pPr>
            <w:r>
              <w:rPr>
                <w:rFonts w:eastAsia="+mn-ea"/>
                <w:lang w:val="en-US"/>
              </w:rPr>
              <w:t xml:space="preserve">Customer </w:t>
            </w:r>
            <w:r w:rsidRPr="0071774C">
              <w:rPr>
                <w:rFonts w:eastAsia="+mn-ea"/>
                <w:lang w:val="en-US"/>
              </w:rPr>
              <w:t>payments</w:t>
            </w:r>
            <w:r>
              <w:rPr>
                <w:rFonts w:eastAsia="+mn-ea"/>
                <w:lang w:val="en-US"/>
              </w:rPr>
              <w:t xml:space="preserve"> collection</w:t>
            </w:r>
          </w:p>
          <w:p w:rsidR="00073DEB" w:rsidRPr="0071774C" w:rsidRDefault="00073DEB" w:rsidP="00073DEB">
            <w:pPr>
              <w:numPr>
                <w:ilvl w:val="1"/>
                <w:numId w:val="2"/>
              </w:numPr>
              <w:tabs>
                <w:tab w:val="clear" w:pos="1440"/>
                <w:tab w:val="num" w:pos="868"/>
              </w:tabs>
              <w:ind w:left="868"/>
              <w:jc w:val="left"/>
              <w:rPr>
                <w:rFonts w:eastAsia="+mn-ea"/>
                <w:lang w:val="en-US"/>
              </w:rPr>
            </w:pPr>
            <w:r>
              <w:rPr>
                <w:rFonts w:eastAsia="+mn-ea"/>
                <w:lang w:val="en-US"/>
              </w:rPr>
              <w:t xml:space="preserve">Customer </w:t>
            </w:r>
            <w:r w:rsidRPr="0071774C">
              <w:rPr>
                <w:rFonts w:eastAsia="+mn-ea"/>
                <w:lang w:val="en-US"/>
              </w:rPr>
              <w:t>payments reconciliation to the invoices</w:t>
            </w:r>
          </w:p>
          <w:p w:rsidR="00073DEB" w:rsidRDefault="00073DEB" w:rsidP="00073DEB">
            <w:pPr>
              <w:numPr>
                <w:ilvl w:val="1"/>
                <w:numId w:val="2"/>
              </w:numPr>
              <w:tabs>
                <w:tab w:val="clear" w:pos="1440"/>
                <w:tab w:val="num" w:pos="868"/>
              </w:tabs>
              <w:ind w:left="868"/>
              <w:jc w:val="left"/>
              <w:rPr>
                <w:rFonts w:eastAsia="+mn-ea"/>
                <w:lang w:val="en-US"/>
              </w:rPr>
            </w:pPr>
            <w:r>
              <w:rPr>
                <w:rFonts w:eastAsia="+mn-ea"/>
                <w:lang w:val="en-US"/>
              </w:rPr>
              <w:t xml:space="preserve">Customer </w:t>
            </w:r>
            <w:r w:rsidRPr="0071774C">
              <w:rPr>
                <w:rFonts w:eastAsia="+mn-ea"/>
                <w:lang w:val="en-US"/>
              </w:rPr>
              <w:t xml:space="preserve">payments </w:t>
            </w:r>
            <w:r>
              <w:rPr>
                <w:rFonts w:eastAsia="+mn-ea"/>
                <w:lang w:val="en-US"/>
              </w:rPr>
              <w:t>mapping to delivered</w:t>
            </w:r>
            <w:r w:rsidRPr="0071774C">
              <w:rPr>
                <w:rFonts w:eastAsia="+mn-ea"/>
                <w:lang w:val="en-US"/>
              </w:rPr>
              <w:t xml:space="preserve"> services. </w:t>
            </w:r>
          </w:p>
          <w:p w:rsidR="00073DEB" w:rsidRDefault="00073DEB" w:rsidP="00073DEB">
            <w:pPr>
              <w:ind w:left="360"/>
              <w:rPr>
                <w:lang w:val="en-US"/>
              </w:rPr>
            </w:pPr>
            <w:r w:rsidRPr="0071774C">
              <w:rPr>
                <w:lang w:val="en-US"/>
              </w:rPr>
              <w:t>In addition</w:t>
            </w:r>
            <w:r>
              <w:rPr>
                <w:lang w:val="en-US"/>
              </w:rPr>
              <w:t xml:space="preserve"> </w:t>
            </w:r>
            <w:r w:rsidRPr="0071774C">
              <w:rPr>
                <w:rFonts w:eastAsia="+mn-ea"/>
                <w:b/>
                <w:lang w:val="en-US"/>
              </w:rPr>
              <w:t>Collect Customer Payments</w:t>
            </w:r>
            <w:r w:rsidRPr="0071774C">
              <w:rPr>
                <w:lang w:val="en-US"/>
              </w:rPr>
              <w:t xml:space="preserve"> </w:t>
            </w:r>
            <w:r w:rsidRPr="0071774C">
              <w:rPr>
                <w:rFonts w:eastAsia="+mn-ea"/>
                <w:b/>
                <w:lang w:val="en-US"/>
              </w:rPr>
              <w:t>(UC)</w:t>
            </w:r>
            <w:r>
              <w:rPr>
                <w:lang w:val="en-US"/>
              </w:rPr>
              <w:t xml:space="preserve"> encompasses:</w:t>
            </w:r>
            <w:r w:rsidRPr="0071774C">
              <w:rPr>
                <w:lang w:val="en-US"/>
              </w:rPr>
              <w:t xml:space="preserve"> </w:t>
            </w:r>
          </w:p>
          <w:p w:rsidR="00073DEB" w:rsidRPr="00FE0C0C" w:rsidRDefault="00073DEB"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establish</w:t>
            </w:r>
            <w:r>
              <w:rPr>
                <w:rFonts w:eastAsia="+mn-ea"/>
                <w:lang w:val="en-US"/>
              </w:rPr>
              <w:t>ing</w:t>
            </w:r>
            <w:proofErr w:type="gramEnd"/>
            <w:r w:rsidRPr="00FE0C0C">
              <w:rPr>
                <w:rFonts w:eastAsia="+mn-ea"/>
                <w:lang w:val="en-US"/>
              </w:rPr>
              <w:t>, manag</w:t>
            </w:r>
            <w:r>
              <w:rPr>
                <w:rFonts w:eastAsia="+mn-ea"/>
                <w:lang w:val="en-US"/>
              </w:rPr>
              <w:t>ing and, if required, operating</w:t>
            </w:r>
            <w:r w:rsidRPr="00FE0C0C">
              <w:rPr>
                <w:rFonts w:eastAsia="+mn-ea"/>
                <w:lang w:val="en-US"/>
              </w:rPr>
              <w:t xml:space="preserve"> the various payment processes that the </w:t>
            </w:r>
            <w:r>
              <w:rPr>
                <w:rFonts w:eastAsia="+mn-ea"/>
                <w:lang w:val="en-US"/>
              </w:rPr>
              <w:t>BBI</w:t>
            </w:r>
            <w:r w:rsidRPr="00FE0C0C">
              <w:rPr>
                <w:rFonts w:eastAsia="+mn-ea"/>
                <w:lang w:val="en-US"/>
              </w:rPr>
              <w:t xml:space="preserve"> chooses to establish. </w:t>
            </w:r>
            <w:r w:rsidRPr="00FE0C0C">
              <w:rPr>
                <w:rFonts w:eastAsia="+mn-ea"/>
                <w:b/>
                <w:lang w:val="en-US"/>
              </w:rPr>
              <w:t>Collect Customer Payments (UC)</w:t>
            </w:r>
            <w:r w:rsidRPr="00FE0C0C">
              <w:rPr>
                <w:rFonts w:eastAsia="+mn-ea"/>
                <w:lang w:val="en-US"/>
              </w:rPr>
              <w:t xml:space="preserve"> can include credit/debit/EFT payments using various channels, either directly or through third parties, and cash or </w:t>
            </w:r>
            <w:proofErr w:type="spellStart"/>
            <w:r w:rsidRPr="00FE0C0C">
              <w:rPr>
                <w:rFonts w:eastAsia="+mn-ea"/>
                <w:lang w:val="en-US"/>
              </w:rPr>
              <w:t>cheque</w:t>
            </w:r>
            <w:proofErr w:type="spellEnd"/>
            <w:r w:rsidRPr="00FE0C0C">
              <w:rPr>
                <w:rFonts w:eastAsia="+mn-ea"/>
                <w:lang w:val="en-US"/>
              </w:rPr>
              <w:t xml:space="preserve"> payments, either directly or through third parties. </w:t>
            </w:r>
          </w:p>
          <w:p w:rsidR="00073DEB" w:rsidRDefault="00073DEB"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interacting</w:t>
            </w:r>
            <w:proofErr w:type="gramEnd"/>
            <w:r w:rsidRPr="00FE0C0C">
              <w:rPr>
                <w:rFonts w:eastAsia="+mn-ea"/>
                <w:lang w:val="en-US"/>
              </w:rPr>
              <w:t xml:space="preserve"> with the customers and/or the third parties. </w:t>
            </w:r>
          </w:p>
          <w:p w:rsidR="00073DEB" w:rsidRDefault="00073DEB"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establishing</w:t>
            </w:r>
            <w:proofErr w:type="gramEnd"/>
            <w:r w:rsidRPr="00FE0C0C">
              <w:rPr>
                <w:rFonts w:eastAsia="+mn-ea"/>
                <w:lang w:val="en-US"/>
              </w:rPr>
              <w:t xml:space="preserve"> back-end bank accounts for receipt of the customer payments and for the transfer of funds collected by third parties. </w:t>
            </w:r>
          </w:p>
          <w:p w:rsidR="00073DEB" w:rsidRPr="00FE0C0C" w:rsidRDefault="00073DEB" w:rsidP="00073DEB">
            <w:pPr>
              <w:numPr>
                <w:ilvl w:val="1"/>
                <w:numId w:val="2"/>
              </w:numPr>
              <w:tabs>
                <w:tab w:val="clear" w:pos="1440"/>
                <w:tab w:val="num" w:pos="868"/>
              </w:tabs>
              <w:ind w:left="868"/>
              <w:jc w:val="left"/>
              <w:rPr>
                <w:rFonts w:eastAsia="+mn-ea"/>
                <w:lang w:val="en-US"/>
              </w:rPr>
            </w:pPr>
            <w:proofErr w:type="gramStart"/>
            <w:r w:rsidRPr="00FE0C0C">
              <w:rPr>
                <w:lang w:val="en-US"/>
              </w:rPr>
              <w:t>reconciling</w:t>
            </w:r>
            <w:proofErr w:type="gramEnd"/>
            <w:r w:rsidRPr="00FE0C0C">
              <w:rPr>
                <w:lang w:val="en-US"/>
              </w:rPr>
              <w:t xml:space="preserve"> the money received into the bank accounts against the payments expected in the invoices. </w:t>
            </w:r>
          </w:p>
          <w:p w:rsidR="00073DEB" w:rsidRPr="00FE0C0C" w:rsidRDefault="00073DEB" w:rsidP="00073DEB">
            <w:pPr>
              <w:numPr>
                <w:ilvl w:val="1"/>
                <w:numId w:val="2"/>
              </w:numPr>
              <w:tabs>
                <w:tab w:val="clear" w:pos="1440"/>
                <w:tab w:val="num" w:pos="868"/>
              </w:tabs>
              <w:ind w:left="868"/>
              <w:jc w:val="left"/>
              <w:rPr>
                <w:rFonts w:eastAsia="+mn-ea"/>
                <w:lang w:val="en-US"/>
              </w:rPr>
            </w:pPr>
            <w:r w:rsidRPr="00FE0C0C">
              <w:rPr>
                <w:lang w:val="en-US"/>
              </w:rPr>
              <w:t>Inform</w:t>
            </w:r>
            <w:r>
              <w:rPr>
                <w:lang w:val="en-US"/>
              </w:rPr>
              <w:t xml:space="preserve">ing </w:t>
            </w:r>
            <w:r w:rsidRPr="00FE0C0C">
              <w:rPr>
                <w:b/>
                <w:lang w:val="en-US"/>
              </w:rPr>
              <w:t>Manage</w:t>
            </w:r>
            <w:r>
              <w:rPr>
                <w:b/>
                <w:lang w:val="en-US"/>
              </w:rPr>
              <w:t xml:space="preserve"> Finances (UC)</w:t>
            </w:r>
            <w:r w:rsidRPr="00FE0C0C">
              <w:rPr>
                <w:lang w:val="en-US"/>
              </w:rPr>
              <w:t xml:space="preserve"> on all payments for updating the ledger.</w:t>
            </w:r>
            <w:r w:rsidRPr="0071774C">
              <w:rPr>
                <w:lang w:val="en-US"/>
              </w:rPr>
              <w:t xml:space="preserve"> </w:t>
            </w:r>
          </w:p>
          <w:p w:rsidR="00073DEB" w:rsidRPr="008E0E37" w:rsidRDefault="00073DEB" w:rsidP="00073DEB">
            <w:pPr>
              <w:numPr>
                <w:ilvl w:val="1"/>
                <w:numId w:val="2"/>
              </w:numPr>
              <w:tabs>
                <w:tab w:val="clear" w:pos="1440"/>
                <w:tab w:val="num" w:pos="868"/>
              </w:tabs>
              <w:ind w:left="868"/>
              <w:jc w:val="left"/>
              <w:rPr>
                <w:rFonts w:eastAsia="+mn-ea"/>
                <w:lang w:val="en-US"/>
              </w:rPr>
            </w:pPr>
            <w:r w:rsidRPr="0071774C">
              <w:rPr>
                <w:lang w:val="en-US"/>
              </w:rPr>
              <w:t xml:space="preserve">Informing the </w:t>
            </w:r>
            <w:r w:rsidRPr="008E0E37">
              <w:rPr>
                <w:b/>
                <w:lang w:val="en-US"/>
              </w:rPr>
              <w:t xml:space="preserve">Manage </w:t>
            </w:r>
            <w:r>
              <w:rPr>
                <w:b/>
                <w:lang w:val="en-US"/>
              </w:rPr>
              <w:t xml:space="preserve">Customer </w:t>
            </w:r>
            <w:r w:rsidRPr="008E0E37">
              <w:rPr>
                <w:b/>
                <w:lang w:val="en-US"/>
              </w:rPr>
              <w:t>Debt (UC)</w:t>
            </w:r>
            <w:r>
              <w:rPr>
                <w:lang w:val="en-US"/>
              </w:rPr>
              <w:t xml:space="preserve"> </w:t>
            </w:r>
            <w:r w:rsidRPr="0071774C">
              <w:rPr>
                <w:lang w:val="en-US"/>
              </w:rPr>
              <w:t xml:space="preserve">of any underpayments, and the </w:t>
            </w:r>
            <w:r w:rsidRPr="001B0A08">
              <w:rPr>
                <w:b/>
                <w:lang w:val="en-US"/>
              </w:rPr>
              <w:t>Manage Bill Inquiry (UC)</w:t>
            </w:r>
            <w:r>
              <w:rPr>
                <w:lang w:val="en-US"/>
              </w:rPr>
              <w:t xml:space="preserve"> </w:t>
            </w:r>
            <w:r w:rsidRPr="0071774C">
              <w:rPr>
                <w:lang w:val="en-US"/>
              </w:rPr>
              <w:t>for any over-payments. Underpayments and overpayments are handled appropriately by these separate processes.</w:t>
            </w:r>
            <w:r w:rsidRPr="0071774C">
              <w:rPr>
                <w:rFonts w:eastAsia="+mn-ea"/>
                <w:b/>
                <w:lang w:val="en-US"/>
              </w:rPr>
              <w:t xml:space="preserve"> </w:t>
            </w:r>
          </w:p>
          <w:p w:rsidR="00073DEB" w:rsidRPr="00DF56DF" w:rsidRDefault="00073DEB" w:rsidP="00073DEB">
            <w:pPr>
              <w:ind w:left="508"/>
              <w:jc w:val="left"/>
              <w:rPr>
                <w:rFonts w:eastAsia="+mn-ea"/>
                <w:b/>
                <w:lang w:val="en-US"/>
              </w:rPr>
            </w:pPr>
            <w:r w:rsidRPr="0071774C">
              <w:rPr>
                <w:lang w:val="en-US"/>
              </w:rPr>
              <w:br/>
            </w:r>
            <w:r w:rsidRPr="00F17539">
              <w:rPr>
                <w:rFonts w:eastAsia="+mn-ea"/>
                <w:lang w:val="en-US"/>
              </w:rPr>
              <w:t xml:space="preserve">Implementation priorities for </w:t>
            </w:r>
            <w:r w:rsidRPr="007154BB">
              <w:rPr>
                <w:rFonts w:eastAsia="+mn-ea"/>
                <w:b/>
                <w:lang w:val="en-US"/>
              </w:rPr>
              <w:t>Collect Customer Payments (UC)</w:t>
            </w:r>
            <w:r w:rsidRPr="00F17539">
              <w:rPr>
                <w:rFonts w:eastAsia="+mn-ea"/>
                <w:b/>
                <w:lang w:val="en-US"/>
              </w:rPr>
              <w:t>:</w:t>
            </w:r>
            <w:r>
              <w:rPr>
                <w:rFonts w:eastAsia="+mn-ea"/>
                <w:b/>
                <w:lang w:val="en-US"/>
              </w:rPr>
              <w:t xml:space="preserve"> </w:t>
            </w:r>
            <w:r w:rsidRPr="0015393D">
              <w:rPr>
                <w:rFonts w:eastAsia="+mn-ea"/>
                <w:lang w:val="en-US"/>
              </w:rPr>
              <w:t xml:space="preserve">the </w:t>
            </w:r>
            <w:r>
              <w:rPr>
                <w:rFonts w:eastAsia="+mn-ea"/>
                <w:lang w:val="en-US"/>
              </w:rPr>
              <w:lastRenderedPageBreak/>
              <w:t>supported payment methods for BBI are wire transfer in the general case and credit card over 3</w:t>
            </w:r>
            <w:r w:rsidRPr="0015393D">
              <w:rPr>
                <w:rFonts w:eastAsia="+mn-ea"/>
                <w:vertAlign w:val="superscript"/>
                <w:lang w:val="en-US"/>
              </w:rPr>
              <w:t>rd</w:t>
            </w:r>
            <w:r>
              <w:rPr>
                <w:rFonts w:eastAsia="+mn-ea"/>
                <w:lang w:val="en-US"/>
              </w:rPr>
              <w:t xml:space="preserve"> party partner (</w:t>
            </w:r>
            <w:proofErr w:type="spellStart"/>
            <w:r>
              <w:rPr>
                <w:rFonts w:eastAsia="+mn-ea"/>
                <w:lang w:val="en-US"/>
              </w:rPr>
              <w:t>Connex</w:t>
            </w:r>
            <w:proofErr w:type="spellEnd"/>
            <w:r>
              <w:rPr>
                <w:rFonts w:eastAsia="+mn-ea"/>
                <w:lang w:val="en-US"/>
              </w:rPr>
              <w:t>) in some exceptional cases.</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2B6CDB" w:rsidRDefault="003E2E46" w:rsidP="00073DEB">
            <w:pPr>
              <w:numPr>
                <w:ilvl w:val="0"/>
                <w:numId w:val="2"/>
              </w:numPr>
              <w:tabs>
                <w:tab w:val="clear" w:pos="720"/>
                <w:tab w:val="num" w:pos="328"/>
              </w:tabs>
              <w:ind w:left="328" w:hanging="270"/>
              <w:jc w:val="left"/>
              <w:rPr>
                <w:rFonts w:eastAsia="+mn-ea"/>
                <w:lang w:val="en-US"/>
              </w:rPr>
            </w:pPr>
            <w:hyperlink r:id="rId42" w:history="1">
              <w:r w:rsidR="00073DEB" w:rsidRPr="00C3419D">
                <w:rPr>
                  <w:rFonts w:eastAsia="+mn-ea"/>
                  <w:lang w:val="en-US"/>
                </w:rPr>
                <w:t>1.1.1.1 CRM - Support &amp; Readiness</w:t>
              </w:r>
            </w:hyperlink>
          </w:p>
          <w:p w:rsidR="00073DEB" w:rsidRPr="008F44BC" w:rsidRDefault="00073DEB" w:rsidP="00073DEB">
            <w:pPr>
              <w:numPr>
                <w:ilvl w:val="0"/>
                <w:numId w:val="2"/>
              </w:numPr>
              <w:tabs>
                <w:tab w:val="clear" w:pos="720"/>
                <w:tab w:val="num" w:pos="328"/>
              </w:tabs>
              <w:ind w:left="328" w:hanging="270"/>
              <w:jc w:val="left"/>
            </w:pPr>
            <w:r>
              <w:t xml:space="preserve">1.1.1.11 Bill </w:t>
            </w:r>
            <w:proofErr w:type="spellStart"/>
            <w:r>
              <w:t>Payments</w:t>
            </w:r>
            <w:proofErr w:type="spellEnd"/>
            <w:r>
              <w:t xml:space="preserve"> &amp; </w:t>
            </w:r>
            <w:proofErr w:type="spellStart"/>
            <w:r>
              <w:t>Receivables</w:t>
            </w:r>
            <w:proofErr w:type="spellEnd"/>
            <w:r>
              <w:t xml:space="preserve"> Management</w:t>
            </w:r>
          </w:p>
        </w:tc>
      </w:tr>
      <w:tr w:rsidR="00073DEB" w:rsidRPr="008F44BC"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3F76F5" w:rsidRDefault="00073DEB" w:rsidP="00073DEB">
            <w:pPr>
              <w:numPr>
                <w:ilvl w:val="0"/>
                <w:numId w:val="2"/>
              </w:numPr>
              <w:tabs>
                <w:tab w:val="clear" w:pos="720"/>
                <w:tab w:val="num" w:pos="328"/>
              </w:tabs>
              <w:ind w:left="328" w:hanging="270"/>
              <w:jc w:val="left"/>
            </w:pPr>
            <w:r w:rsidRPr="003F76F5">
              <w:t>Common / Usage</w:t>
            </w:r>
          </w:p>
          <w:p w:rsidR="00073DEB" w:rsidRPr="008F44BC" w:rsidRDefault="00073DEB" w:rsidP="00073DEB">
            <w:pPr>
              <w:numPr>
                <w:ilvl w:val="0"/>
                <w:numId w:val="2"/>
              </w:numPr>
              <w:tabs>
                <w:tab w:val="clear" w:pos="720"/>
                <w:tab w:val="num" w:pos="328"/>
              </w:tabs>
              <w:ind w:left="328" w:hanging="270"/>
              <w:jc w:val="left"/>
              <w:rPr>
                <w:lang w:val="en-GB"/>
              </w:rPr>
            </w:pPr>
            <w:r w:rsidRPr="008F44BC">
              <w:rPr>
                <w:lang w:val="en-GB"/>
              </w:rPr>
              <w:t xml:space="preserve">Customer / Customer, Customer Bill, Customer Bill Collection, </w:t>
            </w:r>
          </w:p>
          <w:p w:rsidR="00073DEB" w:rsidRPr="008F44BC" w:rsidRDefault="00073DEB" w:rsidP="00073DEB">
            <w:pPr>
              <w:numPr>
                <w:ilvl w:val="0"/>
                <w:numId w:val="2"/>
              </w:numPr>
              <w:tabs>
                <w:tab w:val="clear" w:pos="720"/>
                <w:tab w:val="num" w:pos="328"/>
              </w:tabs>
              <w:ind w:left="328" w:hanging="270"/>
              <w:jc w:val="left"/>
              <w:rPr>
                <w:lang w:val="en-GB"/>
              </w:rPr>
            </w:pPr>
            <w:r w:rsidRPr="008F44BC">
              <w:rPr>
                <w:lang w:val="en-GB"/>
              </w:rPr>
              <w:t xml:space="preserve">Product / </w:t>
            </w:r>
            <w:r>
              <w:rPr>
                <w:lang w:val="en-GB"/>
              </w:rPr>
              <w:t xml:space="preserve">Product, </w:t>
            </w:r>
            <w:r w:rsidRPr="008F44BC">
              <w:rPr>
                <w:lang w:val="en-GB"/>
              </w:rPr>
              <w:t>Product Usage</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535F38" w:rsidRDefault="00535F38" w:rsidP="00073DEB">
            <w:pPr>
              <w:numPr>
                <w:ilvl w:val="0"/>
                <w:numId w:val="2"/>
              </w:numPr>
              <w:tabs>
                <w:tab w:val="clear" w:pos="720"/>
                <w:tab w:val="num" w:pos="328"/>
              </w:tabs>
              <w:ind w:left="328" w:hanging="270"/>
              <w:jc w:val="left"/>
            </w:pPr>
            <w:r w:rsidRPr="00535F38">
              <w:t xml:space="preserve">5.6 Customer Service </w:t>
            </w:r>
            <w:proofErr w:type="spellStart"/>
            <w:r w:rsidRPr="00535F38">
              <w:t>Representative</w:t>
            </w:r>
            <w:proofErr w:type="spellEnd"/>
            <w:r w:rsidRPr="00535F38">
              <w:t xml:space="preserve"> </w:t>
            </w:r>
            <w:proofErr w:type="spellStart"/>
            <w:r w:rsidRPr="00535F38">
              <w:t>Toolbox</w:t>
            </w:r>
            <w:proofErr w:type="spellEnd"/>
          </w:p>
          <w:p w:rsidR="00073DEB" w:rsidRDefault="00073DEB" w:rsidP="00073DEB">
            <w:pPr>
              <w:numPr>
                <w:ilvl w:val="0"/>
                <w:numId w:val="2"/>
              </w:numPr>
              <w:tabs>
                <w:tab w:val="clear" w:pos="720"/>
                <w:tab w:val="num" w:pos="328"/>
              </w:tabs>
              <w:ind w:left="328" w:hanging="270"/>
              <w:jc w:val="left"/>
            </w:pPr>
            <w:r>
              <w:t xml:space="preserve">5.9 </w:t>
            </w:r>
            <w:proofErr w:type="spellStart"/>
            <w:r>
              <w:t>Receivables</w:t>
            </w:r>
            <w:proofErr w:type="spellEnd"/>
            <w:r>
              <w:t xml:space="preserve"> Management</w:t>
            </w:r>
          </w:p>
          <w:p w:rsidR="00073DEB" w:rsidRPr="00726992" w:rsidRDefault="00073DEB" w:rsidP="00073DEB">
            <w:pPr>
              <w:numPr>
                <w:ilvl w:val="0"/>
                <w:numId w:val="2"/>
              </w:numPr>
              <w:tabs>
                <w:tab w:val="clear" w:pos="720"/>
                <w:tab w:val="num" w:pos="328"/>
              </w:tabs>
              <w:ind w:left="328" w:hanging="270"/>
              <w:jc w:val="left"/>
              <w:rPr>
                <w:rFonts w:eastAsia="+mn-ea"/>
              </w:rPr>
            </w:pPr>
            <w:r>
              <w:t>9.3 Financial Management</w:t>
            </w:r>
          </w:p>
        </w:tc>
      </w:tr>
    </w:tbl>
    <w:p w:rsidR="00073DEB" w:rsidRPr="00F25E93" w:rsidRDefault="00073DEB" w:rsidP="00073DEB">
      <w:pPr>
        <w:jc w:val="left"/>
      </w:pPr>
    </w:p>
    <w:p w:rsidR="00073DEB" w:rsidRDefault="00073DEB" w:rsidP="00073DEB">
      <w:pPr>
        <w:pStyle w:val="Heading4"/>
        <w:rPr>
          <w:lang w:val="en-US"/>
        </w:rPr>
      </w:pPr>
      <w:bookmarkStart w:id="47" w:name="_Toc305736962"/>
      <w:r>
        <w:rPr>
          <w:lang w:val="en-US"/>
        </w:rPr>
        <w:t>Manage</w:t>
      </w:r>
      <w:r w:rsidRPr="00512080">
        <w:rPr>
          <w:lang w:val="en-US"/>
        </w:rPr>
        <w:t xml:space="preserve"> Customer </w:t>
      </w:r>
      <w:r>
        <w:rPr>
          <w:lang w:val="en-US"/>
        </w:rPr>
        <w:t>Debt</w:t>
      </w:r>
      <w:bookmarkEnd w:id="47"/>
    </w:p>
    <w:p w:rsidR="00073DEB" w:rsidRPr="00512080" w:rsidRDefault="00073DEB" w:rsidP="00073DEB">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71774C" w:rsidRDefault="00073DEB" w:rsidP="00073DEB">
            <w:pPr>
              <w:ind w:left="360"/>
              <w:rPr>
                <w:rFonts w:eastAsia="+mn-ea"/>
                <w:b/>
              </w:rPr>
            </w:pPr>
            <w:r w:rsidRPr="008E0E37">
              <w:rPr>
                <w:b/>
                <w:lang w:val="en-US"/>
              </w:rPr>
              <w:t xml:space="preserve">Manage </w:t>
            </w:r>
            <w:r>
              <w:rPr>
                <w:b/>
                <w:lang w:val="en-US"/>
              </w:rPr>
              <w:t xml:space="preserve">Customer </w:t>
            </w:r>
            <w:r w:rsidRPr="008E0E37">
              <w:rPr>
                <w:b/>
                <w:lang w:val="en-US"/>
              </w:rPr>
              <w:t>Debt (UC)</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ind w:left="508"/>
              <w:jc w:val="left"/>
              <w:rPr>
                <w:lang w:val="en-US"/>
              </w:rPr>
            </w:pPr>
            <w:r w:rsidRPr="008E0E37">
              <w:rPr>
                <w:b/>
                <w:lang w:val="en-US"/>
              </w:rPr>
              <w:t xml:space="preserve">Manage </w:t>
            </w:r>
            <w:r>
              <w:rPr>
                <w:b/>
                <w:lang w:val="en-US"/>
              </w:rPr>
              <w:t xml:space="preserve">Customer </w:t>
            </w:r>
            <w:r w:rsidRPr="008E0E37">
              <w:rPr>
                <w:b/>
                <w:lang w:val="en-US"/>
              </w:rPr>
              <w:t>Debt (UC)</w:t>
            </w:r>
            <w:r>
              <w:rPr>
                <w:b/>
                <w:lang w:val="en-US"/>
              </w:rPr>
              <w:t xml:space="preserve"> </w:t>
            </w:r>
            <w:r w:rsidRPr="001D4512">
              <w:rPr>
                <w:lang w:val="en-US"/>
              </w:rPr>
              <w:t>handles collection</w:t>
            </w:r>
            <w:r>
              <w:rPr>
                <w:lang w:val="en-US"/>
              </w:rPr>
              <w:t xml:space="preserve"> of </w:t>
            </w:r>
            <w:r w:rsidRPr="001D4512">
              <w:rPr>
                <w:lang w:val="en-US"/>
              </w:rPr>
              <w:t>past due payments from the customer. This process monitors the amount due from the customer</w:t>
            </w:r>
            <w:r>
              <w:rPr>
                <w:lang w:val="en-US"/>
              </w:rPr>
              <w:t xml:space="preserve">. This means </w:t>
            </w:r>
            <w:r w:rsidRPr="001D4512">
              <w:rPr>
                <w:lang w:val="en-US"/>
              </w:rPr>
              <w:t xml:space="preserve">check whether the payments are made on time, and implements necessary activities </w:t>
            </w:r>
            <w:r>
              <w:rPr>
                <w:lang w:val="en-US"/>
              </w:rPr>
              <w:t>according to pre-defined policies</w:t>
            </w:r>
            <w:r w:rsidRPr="001D4512">
              <w:rPr>
                <w:lang w:val="en-US"/>
              </w:rPr>
              <w:t xml:space="preserve"> to recover amounts overdue. </w:t>
            </w:r>
            <w:r w:rsidRPr="001D4512">
              <w:rPr>
                <w:lang w:val="en-US"/>
              </w:rPr>
              <w:br/>
            </w:r>
            <w:r w:rsidRPr="001D4512">
              <w:rPr>
                <w:lang w:val="en-US"/>
              </w:rPr>
              <w:br/>
            </w:r>
            <w:r w:rsidRPr="008E0E37">
              <w:rPr>
                <w:b/>
                <w:lang w:val="en-US"/>
              </w:rPr>
              <w:t xml:space="preserve">Manage </w:t>
            </w:r>
            <w:r>
              <w:rPr>
                <w:b/>
                <w:lang w:val="en-US"/>
              </w:rPr>
              <w:t xml:space="preserve">Customer </w:t>
            </w:r>
            <w:r w:rsidRPr="008E0E37">
              <w:rPr>
                <w:b/>
                <w:lang w:val="en-US"/>
              </w:rPr>
              <w:t>Debt (UC)</w:t>
            </w:r>
            <w:r>
              <w:rPr>
                <w:b/>
                <w:lang w:val="en-US"/>
              </w:rPr>
              <w:t xml:space="preserve"> </w:t>
            </w:r>
            <w:r w:rsidRPr="001D4512">
              <w:rPr>
                <w:lang w:val="en-US"/>
              </w:rPr>
              <w:t xml:space="preserve">encompasses: </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Identifying invoices which are overdue for payment;</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Initiating and managing follow-up with customers having overdue amounts;</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Arranging and monitoring payment plans to allow customers to pay overdue amounts in instalments;</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Initiating debt recovery activities in accordance with appropriate commercial practice and policies;</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Managing the aged customer debt portfolio;</w:t>
            </w:r>
          </w:p>
          <w:p w:rsidR="00073DEB" w:rsidRPr="001D4512" w:rsidRDefault="00073DEB" w:rsidP="00073DEB">
            <w:pPr>
              <w:numPr>
                <w:ilvl w:val="1"/>
                <w:numId w:val="2"/>
              </w:numPr>
              <w:tabs>
                <w:tab w:val="clear" w:pos="1440"/>
                <w:tab w:val="num" w:pos="868"/>
              </w:tabs>
              <w:ind w:left="868"/>
              <w:jc w:val="left"/>
              <w:rPr>
                <w:lang w:val="en-US"/>
              </w:rPr>
            </w:pPr>
            <w:r w:rsidRPr="001D4512">
              <w:rPr>
                <w:rFonts w:eastAsia="+mn-ea"/>
                <w:lang w:val="en-US"/>
              </w:rPr>
              <w:t>Establishing and managing customer debt profiles to assist in managing debt recovery and debt risk on a customer, p</w:t>
            </w:r>
            <w:r>
              <w:rPr>
                <w:rFonts w:eastAsia="+mn-ea"/>
                <w:lang w:val="en-US"/>
              </w:rPr>
              <w:t>roduct or customer group basis;</w:t>
            </w:r>
          </w:p>
          <w:p w:rsidR="00073DEB" w:rsidRDefault="00073DEB" w:rsidP="00073DEB">
            <w:pPr>
              <w:numPr>
                <w:ilvl w:val="1"/>
                <w:numId w:val="2"/>
              </w:numPr>
              <w:tabs>
                <w:tab w:val="clear" w:pos="1440"/>
                <w:tab w:val="num" w:pos="868"/>
              </w:tabs>
              <w:ind w:left="868"/>
              <w:jc w:val="left"/>
              <w:rPr>
                <w:lang w:val="en-US"/>
              </w:rPr>
            </w:pPr>
            <w:r w:rsidRPr="001D4512">
              <w:rPr>
                <w:rFonts w:eastAsia="+mn-ea"/>
                <w:lang w:val="en-US"/>
              </w:rPr>
              <w:t xml:space="preserve">Establishing and managing commercial arrangements with third parties for the </w:t>
            </w:r>
            <w:proofErr w:type="spellStart"/>
            <w:r w:rsidRPr="001D4512">
              <w:rPr>
                <w:rFonts w:eastAsia="+mn-ea"/>
                <w:lang w:val="en-US"/>
              </w:rPr>
              <w:t>recover</w:t>
            </w:r>
            <w:proofErr w:type="spellEnd"/>
            <w:r w:rsidRPr="001D4512">
              <w:rPr>
                <w:rFonts w:eastAsia="+mn-ea"/>
                <w:lang w:val="en-US"/>
              </w:rPr>
              <w:t xml:space="preserve"> of aged debt, and/or for the write-off and selling of parts of the debt portfolio to third parties</w:t>
            </w:r>
            <w:r w:rsidRPr="001D4512">
              <w:rPr>
                <w:lang w:val="en-US"/>
              </w:rPr>
              <w:t xml:space="preserve"> </w:t>
            </w:r>
          </w:p>
          <w:p w:rsidR="00073DEB" w:rsidRDefault="00073DEB" w:rsidP="00073DEB">
            <w:pPr>
              <w:ind w:left="508"/>
              <w:jc w:val="left"/>
              <w:rPr>
                <w:lang w:val="en-US"/>
              </w:rPr>
            </w:pPr>
          </w:p>
          <w:p w:rsidR="00073DEB" w:rsidRPr="0071774C" w:rsidRDefault="00073DEB" w:rsidP="00073DEB">
            <w:pPr>
              <w:ind w:left="508"/>
              <w:jc w:val="left"/>
              <w:rPr>
                <w:rFonts w:eastAsia="+mn-ea"/>
                <w:lang w:val="en-US"/>
              </w:rPr>
            </w:pPr>
            <w:r>
              <w:rPr>
                <w:lang w:val="en-US"/>
              </w:rPr>
              <w:t xml:space="preserve">Remark: </w:t>
            </w:r>
            <w:r w:rsidRPr="001D4512">
              <w:rPr>
                <w:b/>
                <w:lang w:val="en-US"/>
              </w:rPr>
              <w:t>Manage Customer Debt (UC</w:t>
            </w:r>
            <w:r w:rsidRPr="001D4512">
              <w:rPr>
                <w:lang w:val="en-US"/>
              </w:rPr>
              <w:t>)</w:t>
            </w:r>
            <w:r>
              <w:rPr>
                <w:lang w:val="en-US"/>
              </w:rPr>
              <w:t xml:space="preserve"> </w:t>
            </w:r>
            <w:r w:rsidRPr="001D4512">
              <w:rPr>
                <w:lang w:val="en-US"/>
              </w:rPr>
              <w:t xml:space="preserve">may initiate a direct </w:t>
            </w:r>
            <w:r>
              <w:rPr>
                <w:lang w:val="en-US"/>
              </w:rPr>
              <w:t>i</w:t>
            </w:r>
            <w:r w:rsidRPr="001D4512">
              <w:rPr>
                <w:lang w:val="en-US"/>
              </w:rPr>
              <w:t xml:space="preserve">nquiry to the customer and attempt to manage the recovery through an “outbound” </w:t>
            </w:r>
            <w:r w:rsidRPr="001D4512">
              <w:rPr>
                <w:b/>
                <w:lang w:val="en-US"/>
              </w:rPr>
              <w:t xml:space="preserve">Manage </w:t>
            </w:r>
            <w:proofErr w:type="gramStart"/>
            <w:r w:rsidRPr="001D4512">
              <w:rPr>
                <w:b/>
                <w:lang w:val="en-US"/>
              </w:rPr>
              <w:t>Customer  Bill</w:t>
            </w:r>
            <w:proofErr w:type="gramEnd"/>
            <w:r w:rsidRPr="001D4512">
              <w:rPr>
                <w:b/>
                <w:lang w:val="en-US"/>
              </w:rPr>
              <w:t xml:space="preserve"> Inquiry (UC)</w:t>
            </w:r>
            <w:r w:rsidRPr="001D4512">
              <w:rPr>
                <w:lang w:val="en-US"/>
              </w:rPr>
              <w:t xml:space="preserve">. </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2B6CDB" w:rsidRDefault="003E2E46" w:rsidP="00073DEB">
            <w:pPr>
              <w:numPr>
                <w:ilvl w:val="0"/>
                <w:numId w:val="2"/>
              </w:numPr>
              <w:tabs>
                <w:tab w:val="clear" w:pos="720"/>
                <w:tab w:val="num" w:pos="328"/>
              </w:tabs>
              <w:ind w:left="328" w:hanging="270"/>
              <w:jc w:val="left"/>
            </w:pPr>
            <w:hyperlink r:id="rId43" w:history="1">
              <w:r w:rsidR="00073DEB" w:rsidRPr="002B6CDB">
                <w:t xml:space="preserve">1.1.1.1 CRM - Support &amp; </w:t>
              </w:r>
              <w:proofErr w:type="spellStart"/>
              <w:r w:rsidR="00073DEB" w:rsidRPr="002B6CDB">
                <w:t>Readiness</w:t>
              </w:r>
              <w:proofErr w:type="spellEnd"/>
            </w:hyperlink>
          </w:p>
          <w:p w:rsidR="00073DEB" w:rsidRPr="008F44BC" w:rsidRDefault="00073DEB" w:rsidP="00073DEB">
            <w:pPr>
              <w:numPr>
                <w:ilvl w:val="0"/>
                <w:numId w:val="2"/>
              </w:numPr>
              <w:tabs>
                <w:tab w:val="clear" w:pos="720"/>
                <w:tab w:val="num" w:pos="328"/>
              </w:tabs>
              <w:ind w:left="328" w:hanging="270"/>
              <w:jc w:val="left"/>
            </w:pPr>
            <w:r>
              <w:t xml:space="preserve">1.1.1.11 Bill </w:t>
            </w:r>
            <w:proofErr w:type="spellStart"/>
            <w:r>
              <w:t>Payments</w:t>
            </w:r>
            <w:proofErr w:type="spellEnd"/>
            <w:r>
              <w:t xml:space="preserve"> &amp; </w:t>
            </w:r>
            <w:proofErr w:type="spellStart"/>
            <w:r>
              <w:t>Receivables</w:t>
            </w:r>
            <w:proofErr w:type="spellEnd"/>
            <w:r>
              <w:t xml:space="preserve"> Management</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8F44BC" w:rsidRDefault="00073DEB" w:rsidP="00073DEB">
            <w:pPr>
              <w:numPr>
                <w:ilvl w:val="0"/>
                <w:numId w:val="2"/>
              </w:numPr>
              <w:tabs>
                <w:tab w:val="clear" w:pos="720"/>
                <w:tab w:val="num" w:pos="328"/>
              </w:tabs>
              <w:ind w:left="360" w:hanging="270"/>
              <w:jc w:val="left"/>
              <w:rPr>
                <w:rFonts w:eastAsia="+mn-ea"/>
              </w:rPr>
            </w:pPr>
            <w:r w:rsidRPr="008F44BC">
              <w:rPr>
                <w:rFonts w:eastAsia="+mn-ea"/>
              </w:rPr>
              <w:t>Common / Usage</w:t>
            </w:r>
          </w:p>
          <w:p w:rsidR="00073DEB" w:rsidRPr="008F44BC" w:rsidRDefault="00073DEB" w:rsidP="00073DEB">
            <w:pPr>
              <w:numPr>
                <w:ilvl w:val="0"/>
                <w:numId w:val="2"/>
              </w:numPr>
              <w:tabs>
                <w:tab w:val="clear" w:pos="720"/>
                <w:tab w:val="num" w:pos="328"/>
              </w:tabs>
              <w:ind w:left="360" w:hanging="270"/>
              <w:jc w:val="left"/>
              <w:rPr>
                <w:rFonts w:eastAsia="+mn-ea"/>
                <w:lang w:val="en-GB"/>
              </w:rPr>
            </w:pPr>
            <w:r w:rsidRPr="008F44BC">
              <w:rPr>
                <w:rFonts w:eastAsia="+mn-ea"/>
                <w:lang w:val="en-GB"/>
              </w:rPr>
              <w:t xml:space="preserve">Customer / Customer, Customer Bill, Customer Bill Collection, </w:t>
            </w:r>
          </w:p>
          <w:p w:rsidR="00073DEB" w:rsidRPr="000D638D" w:rsidRDefault="00073DEB" w:rsidP="00073DEB">
            <w:pPr>
              <w:numPr>
                <w:ilvl w:val="0"/>
                <w:numId w:val="2"/>
              </w:numPr>
              <w:tabs>
                <w:tab w:val="clear" w:pos="720"/>
                <w:tab w:val="num" w:pos="328"/>
              </w:tabs>
              <w:ind w:left="360" w:hanging="270"/>
              <w:jc w:val="left"/>
              <w:rPr>
                <w:rFonts w:eastAsia="+mn-ea"/>
              </w:rPr>
            </w:pPr>
            <w:r w:rsidRPr="008F44BC">
              <w:rPr>
                <w:rFonts w:eastAsia="+mn-ea"/>
                <w:lang w:val="en-GB"/>
              </w:rPr>
              <w:t>Product / Product, Product Usage</w:t>
            </w:r>
            <w:r w:rsidRPr="008F44BC">
              <w:rPr>
                <w:rFonts w:eastAsia="+mn-ea"/>
              </w:rPr>
              <w:t xml:space="preserve"> </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pPr>
            <w:r>
              <w:t>5.14 Collection Management</w:t>
            </w:r>
          </w:p>
          <w:p w:rsidR="00073DEB" w:rsidRDefault="00073DEB" w:rsidP="00073DEB">
            <w:pPr>
              <w:numPr>
                <w:ilvl w:val="0"/>
                <w:numId w:val="2"/>
              </w:numPr>
              <w:tabs>
                <w:tab w:val="clear" w:pos="720"/>
                <w:tab w:val="num" w:pos="328"/>
              </w:tabs>
              <w:ind w:left="328" w:hanging="270"/>
              <w:jc w:val="left"/>
            </w:pPr>
            <w:r>
              <w:t xml:space="preserve">5.9 </w:t>
            </w:r>
            <w:proofErr w:type="spellStart"/>
            <w:r>
              <w:t>Receivables</w:t>
            </w:r>
            <w:proofErr w:type="spellEnd"/>
            <w:r>
              <w:t xml:space="preserve"> Management</w:t>
            </w:r>
          </w:p>
          <w:p w:rsidR="00073DEB" w:rsidRPr="00726992" w:rsidRDefault="00073DEB" w:rsidP="00073DEB">
            <w:pPr>
              <w:numPr>
                <w:ilvl w:val="0"/>
                <w:numId w:val="2"/>
              </w:numPr>
              <w:tabs>
                <w:tab w:val="clear" w:pos="720"/>
                <w:tab w:val="num" w:pos="328"/>
              </w:tabs>
              <w:ind w:left="328" w:hanging="270"/>
              <w:jc w:val="left"/>
              <w:rPr>
                <w:rFonts w:eastAsia="+mn-ea"/>
              </w:rPr>
            </w:pPr>
            <w:r>
              <w:t>9.3 Financial Management</w:t>
            </w:r>
          </w:p>
        </w:tc>
      </w:tr>
    </w:tbl>
    <w:p w:rsidR="00073DEB" w:rsidRDefault="00073DEB" w:rsidP="00073DEB">
      <w:pPr>
        <w:jc w:val="left"/>
      </w:pPr>
    </w:p>
    <w:p w:rsidR="00141079" w:rsidRDefault="00141079" w:rsidP="00073DEB">
      <w:pPr>
        <w:jc w:val="left"/>
      </w:pPr>
    </w:p>
    <w:p w:rsidR="00141079" w:rsidRDefault="00141079" w:rsidP="00073DEB">
      <w:pPr>
        <w:jc w:val="left"/>
      </w:pPr>
    </w:p>
    <w:p w:rsidR="00141079" w:rsidRDefault="00141079" w:rsidP="00073DEB">
      <w:pPr>
        <w:jc w:val="left"/>
      </w:pPr>
    </w:p>
    <w:p w:rsidR="00141079" w:rsidRPr="00492097" w:rsidRDefault="00141079" w:rsidP="00073DEB">
      <w:pPr>
        <w:jc w:val="left"/>
      </w:pPr>
    </w:p>
    <w:p w:rsidR="00073DEB" w:rsidRDefault="00073DEB" w:rsidP="00073DEB">
      <w:pPr>
        <w:pStyle w:val="Heading4"/>
        <w:rPr>
          <w:lang w:val="en-US"/>
        </w:rPr>
      </w:pPr>
      <w:bookmarkStart w:id="48" w:name="_Toc305736963"/>
      <w:r w:rsidRPr="00512080">
        <w:rPr>
          <w:lang w:val="en-US"/>
        </w:rPr>
        <w:lastRenderedPageBreak/>
        <w:t>Manage Bill Inquiry</w:t>
      </w:r>
      <w:bookmarkEnd w:id="48"/>
    </w:p>
    <w:p w:rsidR="00073DEB" w:rsidRPr="00512080" w:rsidRDefault="00073DEB" w:rsidP="00073DEB">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512080" w:rsidRDefault="00073DEB" w:rsidP="00073DEB">
            <w:pPr>
              <w:jc w:val="left"/>
              <w:rPr>
                <w:rFonts w:eastAsia="+mn-ea"/>
              </w:rPr>
            </w:pPr>
            <w:r w:rsidRPr="001B0A08">
              <w:rPr>
                <w:b/>
                <w:lang w:val="en-US"/>
              </w:rPr>
              <w:t>Manage Bill Inquiry</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ind w:left="360"/>
              <w:rPr>
                <w:lang w:val="en-US"/>
              </w:rPr>
            </w:pPr>
            <w:r w:rsidRPr="001B0A08">
              <w:rPr>
                <w:lang w:val="en-US"/>
              </w:rPr>
              <w:t xml:space="preserve">The purpose of </w:t>
            </w:r>
            <w:r w:rsidRPr="001B0A08">
              <w:rPr>
                <w:b/>
                <w:lang w:val="en-US"/>
              </w:rPr>
              <w:t>Manage Bill Inquiry (UC)</w:t>
            </w:r>
            <w:r>
              <w:rPr>
                <w:lang w:val="en-US"/>
              </w:rPr>
              <w:t xml:space="preserve"> </w:t>
            </w:r>
            <w:r w:rsidRPr="001B0A08">
              <w:rPr>
                <w:lang w:val="en-US"/>
              </w:rPr>
              <w:t xml:space="preserve">is to ensure the timely and effective fulfillment of all </w:t>
            </w:r>
            <w:r>
              <w:rPr>
                <w:lang w:val="en-US"/>
              </w:rPr>
              <w:t>(</w:t>
            </w:r>
            <w:r w:rsidRPr="001B0A08">
              <w:rPr>
                <w:lang w:val="en-US"/>
              </w:rPr>
              <w:t>customer</w:t>
            </w:r>
            <w:r>
              <w:rPr>
                <w:lang w:val="en-US"/>
              </w:rPr>
              <w:t>)</w:t>
            </w:r>
            <w:r w:rsidRPr="001B0A08">
              <w:rPr>
                <w:lang w:val="en-US"/>
              </w:rPr>
              <w:t xml:space="preserve"> bill inquiries and complaints. </w:t>
            </w:r>
          </w:p>
          <w:p w:rsidR="00073DEB" w:rsidRDefault="00073DEB" w:rsidP="00073DEB">
            <w:pPr>
              <w:ind w:left="360"/>
              <w:rPr>
                <w:lang w:val="en-US"/>
              </w:rPr>
            </w:pPr>
          </w:p>
          <w:p w:rsidR="00073DEB" w:rsidRDefault="00073DEB" w:rsidP="00073DEB">
            <w:pPr>
              <w:tabs>
                <w:tab w:val="num" w:pos="868"/>
              </w:tabs>
              <w:ind w:left="360"/>
              <w:rPr>
                <w:rFonts w:eastAsia="+mn-ea"/>
                <w:lang w:val="en-US"/>
              </w:rPr>
            </w:pPr>
            <w:r w:rsidRPr="001B0A08">
              <w:rPr>
                <w:b/>
                <w:lang w:val="en-US"/>
              </w:rPr>
              <w:t>Manage Bill Inquiry (UC)</w:t>
            </w:r>
            <w:r>
              <w:rPr>
                <w:lang w:val="en-US"/>
              </w:rPr>
              <w:t xml:space="preserve"> </w:t>
            </w:r>
            <w:r w:rsidRPr="001B0A08">
              <w:rPr>
                <w:lang w:val="en-US"/>
              </w:rPr>
              <w:t xml:space="preserve">is responsible for </w:t>
            </w:r>
            <w:r>
              <w:rPr>
                <w:lang w:val="en-US"/>
              </w:rPr>
              <w:t>handling</w:t>
            </w:r>
            <w:r w:rsidRPr="001B0A08">
              <w:rPr>
                <w:lang w:val="en-US"/>
              </w:rPr>
              <w:t xml:space="preserve"> customer </w:t>
            </w:r>
            <w:r>
              <w:rPr>
                <w:lang w:val="en-US"/>
              </w:rPr>
              <w:t>request</w:t>
            </w:r>
            <w:r w:rsidRPr="001B0A08">
              <w:rPr>
                <w:lang w:val="en-US"/>
              </w:rPr>
              <w:t xml:space="preserve"> as it relates to a customer’s billing relationship to </w:t>
            </w:r>
            <w:r>
              <w:rPr>
                <w:lang w:val="en-US"/>
              </w:rPr>
              <w:t>BBI</w:t>
            </w:r>
            <w:r w:rsidRPr="001B0A08">
              <w:rPr>
                <w:lang w:val="en-US"/>
              </w:rPr>
              <w:t xml:space="preserve">. This includes </w:t>
            </w:r>
            <w:r>
              <w:rPr>
                <w:lang w:val="en-US"/>
              </w:rPr>
              <w:t>the</w:t>
            </w:r>
            <w:r w:rsidRPr="009568EB">
              <w:rPr>
                <w:rFonts w:eastAsia="+mn-ea"/>
                <w:lang w:val="en-US"/>
              </w:rPr>
              <w:t xml:space="preserve"> creation of inquiries against th</w:t>
            </w:r>
            <w:r>
              <w:rPr>
                <w:rFonts w:eastAsia="+mn-ea"/>
                <w:lang w:val="en-US"/>
              </w:rPr>
              <w:t xml:space="preserve">e customer’s billing account(s) </w:t>
            </w:r>
            <w:r w:rsidRPr="00C752A7">
              <w:rPr>
                <w:rFonts w:eastAsia="+mn-ea"/>
                <w:lang w:val="en-US"/>
              </w:rPr>
              <w:t xml:space="preserve">The managing of all customer bill inquiry lifecycle, reporting changes and updates </w:t>
            </w:r>
            <w:r w:rsidRPr="00D165E8">
              <w:rPr>
                <w:rFonts w:eastAsia="+mn-ea"/>
                <w:lang w:val="en-US"/>
              </w:rPr>
              <w:t>(including</w:t>
            </w:r>
            <w:r w:rsidRPr="00D165E8">
              <w:rPr>
                <w:rFonts w:eastAsia="+mn-ea"/>
                <w:b/>
                <w:lang w:val="en-US"/>
              </w:rPr>
              <w:t xml:space="preserve"> Manage Compensation (UC)</w:t>
            </w:r>
            <w:r w:rsidRPr="00D165E8">
              <w:rPr>
                <w:rFonts w:eastAsia="+mn-ea"/>
                <w:lang w:val="en-US"/>
              </w:rPr>
              <w:t xml:space="preserve">) </w:t>
            </w:r>
            <w:r w:rsidRPr="00C752A7">
              <w:rPr>
                <w:rFonts w:eastAsia="+mn-ea"/>
                <w:lang w:val="en-US"/>
              </w:rPr>
              <w:t xml:space="preserve">and closing of customer bill inquiry when all activities were accomplished. </w:t>
            </w:r>
          </w:p>
          <w:p w:rsidR="00073DEB" w:rsidRDefault="00073DEB" w:rsidP="00073DEB">
            <w:pPr>
              <w:tabs>
                <w:tab w:val="num" w:pos="868"/>
              </w:tabs>
              <w:ind w:left="360"/>
              <w:rPr>
                <w:rFonts w:eastAsia="+mn-ea"/>
                <w:lang w:val="en-US"/>
              </w:rPr>
            </w:pPr>
          </w:p>
          <w:p w:rsidR="00073DEB" w:rsidRPr="0033276C" w:rsidRDefault="00073DEB" w:rsidP="00073DEB">
            <w:pPr>
              <w:ind w:left="360"/>
              <w:jc w:val="left"/>
              <w:rPr>
                <w:rFonts w:eastAsia="+mn-ea"/>
                <w:lang w:val="en-US"/>
              </w:rPr>
            </w:pPr>
            <w:r w:rsidRPr="001B0A08">
              <w:rPr>
                <w:b/>
                <w:lang w:val="en-US"/>
              </w:rPr>
              <w:t>Manage Bill Inquiry (UC)</w:t>
            </w:r>
            <w:r>
              <w:rPr>
                <w:b/>
                <w:lang w:val="en-US"/>
              </w:rPr>
              <w:t xml:space="preserve"> </w:t>
            </w:r>
            <w:r w:rsidRPr="0033276C">
              <w:rPr>
                <w:lang w:val="en-US"/>
              </w:rPr>
              <w:t>encompasses requests such as:</w:t>
            </w:r>
          </w:p>
          <w:p w:rsidR="00073DEB" w:rsidRDefault="00073DEB" w:rsidP="00073DEB">
            <w:pPr>
              <w:numPr>
                <w:ilvl w:val="1"/>
                <w:numId w:val="2"/>
              </w:numPr>
              <w:tabs>
                <w:tab w:val="clear" w:pos="1440"/>
                <w:tab w:val="num" w:pos="868"/>
              </w:tabs>
              <w:ind w:left="868"/>
              <w:jc w:val="left"/>
              <w:rPr>
                <w:rFonts w:eastAsia="+mn-ea"/>
                <w:lang w:val="en-US"/>
              </w:rPr>
            </w:pPr>
            <w:r>
              <w:rPr>
                <w:rFonts w:eastAsia="+mn-ea"/>
                <w:lang w:val="en-US"/>
              </w:rPr>
              <w:t>Inbound inquiries for overpayment and compensation</w:t>
            </w:r>
          </w:p>
          <w:p w:rsidR="00073DEB" w:rsidRDefault="00073DEB" w:rsidP="00073DEB">
            <w:pPr>
              <w:numPr>
                <w:ilvl w:val="1"/>
                <w:numId w:val="2"/>
              </w:numPr>
              <w:tabs>
                <w:tab w:val="clear" w:pos="1440"/>
                <w:tab w:val="num" w:pos="868"/>
              </w:tabs>
              <w:ind w:left="868"/>
              <w:jc w:val="left"/>
              <w:rPr>
                <w:rFonts w:eastAsia="+mn-ea"/>
                <w:lang w:val="en-US"/>
              </w:rPr>
            </w:pPr>
            <w:r>
              <w:rPr>
                <w:rFonts w:eastAsia="+mn-ea"/>
                <w:lang w:val="en-US"/>
              </w:rPr>
              <w:t xml:space="preserve">Outbound inquiries for underpayment and collection </w:t>
            </w:r>
          </w:p>
          <w:p w:rsidR="00073DEB" w:rsidRPr="009922E3" w:rsidRDefault="00073DEB" w:rsidP="00073DEB">
            <w:pPr>
              <w:numPr>
                <w:ilvl w:val="1"/>
                <w:numId w:val="2"/>
              </w:numPr>
              <w:tabs>
                <w:tab w:val="clear" w:pos="1440"/>
                <w:tab w:val="num" w:pos="868"/>
              </w:tabs>
              <w:ind w:left="868"/>
              <w:jc w:val="left"/>
              <w:rPr>
                <w:rFonts w:eastAsia="+mn-ea"/>
                <w:lang w:val="en-US"/>
              </w:rPr>
            </w:pPr>
            <w:r>
              <w:rPr>
                <w:rFonts w:eastAsia="+mn-ea"/>
                <w:lang w:val="en-US"/>
              </w:rPr>
              <w:t>Billing profile/preferences</w:t>
            </w:r>
            <w:r w:rsidRPr="009922E3">
              <w:rPr>
                <w:rFonts w:eastAsia="+mn-ea"/>
                <w:lang w:val="en-US"/>
              </w:rPr>
              <w:t xml:space="preserve"> </w:t>
            </w:r>
            <w:r>
              <w:rPr>
                <w:rFonts w:eastAsia="+mn-ea"/>
                <w:lang w:val="en-US"/>
              </w:rPr>
              <w:t>change requests</w:t>
            </w:r>
          </w:p>
          <w:p w:rsidR="00073DEB" w:rsidRPr="00795609" w:rsidRDefault="00073DEB" w:rsidP="00073DEB">
            <w:pPr>
              <w:numPr>
                <w:ilvl w:val="2"/>
                <w:numId w:val="2"/>
              </w:numPr>
              <w:tabs>
                <w:tab w:val="clear" w:pos="2160"/>
                <w:tab w:val="num" w:pos="868"/>
                <w:tab w:val="num" w:pos="1228"/>
              </w:tabs>
              <w:ind w:left="1228"/>
              <w:jc w:val="left"/>
              <w:rPr>
                <w:rFonts w:eastAsia="+mn-ea"/>
                <w:lang w:val="en-US"/>
              </w:rPr>
            </w:pPr>
            <w:r w:rsidRPr="00795609">
              <w:rPr>
                <w:rFonts w:eastAsia="+mn-ea"/>
                <w:lang w:val="en-US"/>
              </w:rPr>
              <w:t>Customer related billing profile changes: credit class, billing cycle, billing address, Billing name, modify type exemption.</w:t>
            </w:r>
          </w:p>
          <w:p w:rsidR="00073DEB" w:rsidRDefault="00073DEB" w:rsidP="00073DEB">
            <w:pPr>
              <w:numPr>
                <w:ilvl w:val="2"/>
                <w:numId w:val="2"/>
              </w:numPr>
              <w:tabs>
                <w:tab w:val="clear" w:pos="2160"/>
                <w:tab w:val="num" w:pos="868"/>
                <w:tab w:val="num" w:pos="1228"/>
              </w:tabs>
              <w:ind w:left="1228"/>
              <w:jc w:val="left"/>
              <w:rPr>
                <w:rFonts w:eastAsia="+mn-ea"/>
                <w:lang w:val="en-US"/>
              </w:rPr>
            </w:pPr>
            <w:r w:rsidRPr="00795609">
              <w:rPr>
                <w:rFonts w:eastAsia="+mn-ea"/>
                <w:lang w:val="en-US"/>
              </w:rPr>
              <w:t>Billing arrangement profile changes: change bill data (language / format / frequency customer preferences), payment method…</w:t>
            </w:r>
          </w:p>
          <w:p w:rsidR="00073DEB" w:rsidRPr="00C752A7" w:rsidRDefault="00073DEB" w:rsidP="00073DEB">
            <w:pPr>
              <w:numPr>
                <w:ilvl w:val="2"/>
                <w:numId w:val="2"/>
              </w:numPr>
              <w:tabs>
                <w:tab w:val="clear" w:pos="2160"/>
                <w:tab w:val="num" w:pos="868"/>
              </w:tabs>
              <w:autoSpaceDE w:val="0"/>
              <w:autoSpaceDN w:val="0"/>
              <w:adjustRightInd w:val="0"/>
              <w:ind w:left="965"/>
              <w:jc w:val="left"/>
              <w:rPr>
                <w:rFonts w:eastAsia="+mn-ea"/>
                <w:lang w:val="en-US"/>
              </w:rPr>
            </w:pPr>
            <w:r w:rsidRPr="009922E3">
              <w:rPr>
                <w:rFonts w:eastAsia="+mn-ea"/>
                <w:lang w:val="en-US"/>
              </w:rPr>
              <w:t>Bill information request</w:t>
            </w:r>
            <w:r>
              <w:rPr>
                <w:rFonts w:eastAsia="+mn-ea"/>
                <w:lang w:val="en-US"/>
              </w:rPr>
              <w:t>s, such as information request on:</w:t>
            </w:r>
          </w:p>
          <w:p w:rsidR="00073DEB" w:rsidRPr="00C752A7" w:rsidRDefault="00073DEB" w:rsidP="00073DEB">
            <w:pPr>
              <w:numPr>
                <w:ilvl w:val="2"/>
                <w:numId w:val="2"/>
              </w:numPr>
              <w:tabs>
                <w:tab w:val="clear" w:pos="2160"/>
                <w:tab w:val="num" w:pos="1228"/>
              </w:tabs>
              <w:ind w:left="1228"/>
              <w:jc w:val="left"/>
              <w:rPr>
                <w:rFonts w:eastAsia="+mn-ea"/>
                <w:lang w:val="en-US"/>
              </w:rPr>
            </w:pPr>
            <w:r w:rsidRPr="00C752A7">
              <w:rPr>
                <w:rFonts w:eastAsia="+mn-ea"/>
                <w:lang w:val="en-US"/>
              </w:rPr>
              <w:t>Billing Data</w:t>
            </w:r>
          </w:p>
          <w:p w:rsidR="00073DEB" w:rsidRPr="00C752A7" w:rsidRDefault="00073DEB" w:rsidP="00073DEB">
            <w:pPr>
              <w:numPr>
                <w:ilvl w:val="2"/>
                <w:numId w:val="2"/>
              </w:numPr>
              <w:tabs>
                <w:tab w:val="clear" w:pos="2160"/>
                <w:tab w:val="num" w:pos="1228"/>
              </w:tabs>
              <w:ind w:left="1228"/>
              <w:jc w:val="left"/>
              <w:rPr>
                <w:rFonts w:eastAsia="+mn-ea"/>
                <w:lang w:val="en-US"/>
              </w:rPr>
            </w:pPr>
            <w:r w:rsidRPr="00C752A7">
              <w:rPr>
                <w:rFonts w:eastAsia="+mn-ea"/>
                <w:lang w:val="en-US"/>
              </w:rPr>
              <w:t xml:space="preserve">Financial account data ( invoice/ deposit  list/ Statement list, Collection and Fund transfer/ reallocation payment information) </w:t>
            </w:r>
          </w:p>
          <w:p w:rsidR="00073DEB" w:rsidRDefault="00073DEB" w:rsidP="00073DEB">
            <w:pPr>
              <w:numPr>
                <w:ilvl w:val="2"/>
                <w:numId w:val="2"/>
              </w:numPr>
              <w:tabs>
                <w:tab w:val="clear" w:pos="2160"/>
                <w:tab w:val="num" w:pos="1228"/>
              </w:tabs>
              <w:ind w:left="1228"/>
              <w:jc w:val="left"/>
              <w:rPr>
                <w:rFonts w:eastAsia="+mn-ea"/>
                <w:lang w:val="en-US"/>
              </w:rPr>
            </w:pPr>
            <w:r>
              <w:rPr>
                <w:rFonts w:eastAsia="+mn-ea"/>
                <w:lang w:val="en-US"/>
              </w:rPr>
              <w:t>Billing arrangement data (</w:t>
            </w:r>
            <w:r w:rsidRPr="00C752A7">
              <w:rPr>
                <w:rFonts w:eastAsia="+mn-ea"/>
                <w:lang w:val="en-US"/>
              </w:rPr>
              <w:t xml:space="preserve">unbilled event / charge/ Billing document) </w:t>
            </w:r>
          </w:p>
          <w:p w:rsidR="00073DEB" w:rsidRDefault="00073DEB" w:rsidP="00073DEB">
            <w:pPr>
              <w:numPr>
                <w:ilvl w:val="2"/>
                <w:numId w:val="2"/>
              </w:numPr>
              <w:tabs>
                <w:tab w:val="clear" w:pos="2160"/>
                <w:tab w:val="num" w:pos="868"/>
              </w:tabs>
              <w:autoSpaceDE w:val="0"/>
              <w:autoSpaceDN w:val="0"/>
              <w:adjustRightInd w:val="0"/>
              <w:ind w:left="965"/>
              <w:jc w:val="left"/>
              <w:rPr>
                <w:rFonts w:eastAsia="+mn-ea"/>
                <w:lang w:val="en-US"/>
              </w:rPr>
            </w:pPr>
            <w:r>
              <w:rPr>
                <w:rFonts w:eastAsia="+mn-ea"/>
                <w:lang w:val="en-US"/>
              </w:rPr>
              <w:t xml:space="preserve">Customer </w:t>
            </w:r>
            <w:r w:rsidRPr="008E0ED9">
              <w:rPr>
                <w:rFonts w:eastAsia="+mn-ea"/>
                <w:lang w:val="en-US"/>
              </w:rPr>
              <w:t>for payment, payment arrangement</w:t>
            </w:r>
            <w:r>
              <w:rPr>
                <w:rFonts w:eastAsia="+mn-ea"/>
                <w:lang w:val="en-US"/>
              </w:rPr>
              <w:t xml:space="preserve"> requests</w:t>
            </w:r>
          </w:p>
          <w:p w:rsidR="00073DEB" w:rsidRDefault="00073DEB" w:rsidP="00073DEB">
            <w:pPr>
              <w:numPr>
                <w:ilvl w:val="2"/>
                <w:numId w:val="2"/>
              </w:numPr>
              <w:tabs>
                <w:tab w:val="clear" w:pos="2160"/>
                <w:tab w:val="num" w:pos="868"/>
              </w:tabs>
              <w:autoSpaceDE w:val="0"/>
              <w:autoSpaceDN w:val="0"/>
              <w:adjustRightInd w:val="0"/>
              <w:ind w:left="965"/>
              <w:jc w:val="left"/>
              <w:rPr>
                <w:rFonts w:eastAsia="+mn-ea"/>
                <w:lang w:val="en-US"/>
              </w:rPr>
            </w:pPr>
            <w:r>
              <w:rPr>
                <w:rFonts w:eastAsia="+mn-ea"/>
                <w:lang w:val="en-US"/>
              </w:rPr>
              <w:t>Invoice reprint/resend requests</w:t>
            </w:r>
          </w:p>
          <w:p w:rsidR="00073DEB" w:rsidRDefault="00073DEB" w:rsidP="00073DEB">
            <w:pPr>
              <w:ind w:left="360"/>
              <w:jc w:val="left"/>
              <w:rPr>
                <w:rFonts w:eastAsia="+mn-ea"/>
                <w:lang w:val="en-US"/>
              </w:rPr>
            </w:pPr>
          </w:p>
          <w:p w:rsidR="00073DEB" w:rsidRDefault="00073DEB" w:rsidP="00073DEB">
            <w:pPr>
              <w:ind w:left="360"/>
              <w:jc w:val="left"/>
              <w:rPr>
                <w:rFonts w:eastAsia="+mn-ea"/>
                <w:lang w:val="en-US"/>
              </w:rPr>
            </w:pPr>
            <w:r>
              <w:rPr>
                <w:rFonts w:eastAsia="+mn-ea"/>
                <w:lang w:val="en-US"/>
              </w:rPr>
              <w:t>Note that c</w:t>
            </w:r>
            <w:r w:rsidRPr="009568EB">
              <w:rPr>
                <w:rFonts w:eastAsia="+mn-ea"/>
                <w:lang w:val="en-US"/>
              </w:rPr>
              <w:t xml:space="preserve">hanges to customer billing account structure </w:t>
            </w:r>
            <w:r>
              <w:rPr>
                <w:rFonts w:eastAsia="+mn-ea"/>
                <w:lang w:val="en-US"/>
              </w:rPr>
              <w:t xml:space="preserve">and billing preferences might be triggered by the </w:t>
            </w:r>
            <w:r w:rsidRPr="00B37A18">
              <w:rPr>
                <w:rFonts w:eastAsia="+mn-ea"/>
                <w:b/>
                <w:lang w:val="en-US"/>
              </w:rPr>
              <w:t xml:space="preserve">Manage Bill Inquiry </w:t>
            </w:r>
            <w:r>
              <w:rPr>
                <w:rFonts w:eastAsia="+mn-ea"/>
                <w:b/>
                <w:lang w:val="en-US"/>
              </w:rPr>
              <w:t>(</w:t>
            </w:r>
            <w:r w:rsidRPr="00B37A18">
              <w:rPr>
                <w:rFonts w:eastAsia="+mn-ea"/>
                <w:b/>
                <w:lang w:val="en-US"/>
              </w:rPr>
              <w:t>UC</w:t>
            </w:r>
            <w:r>
              <w:rPr>
                <w:rFonts w:eastAsia="+mn-ea"/>
                <w:b/>
                <w:lang w:val="en-US"/>
              </w:rPr>
              <w:t>)</w:t>
            </w:r>
            <w:r>
              <w:rPr>
                <w:rFonts w:eastAsia="+mn-ea"/>
                <w:lang w:val="en-US"/>
              </w:rPr>
              <w:t xml:space="preserve">, but will be performed in the frame of the </w:t>
            </w:r>
            <w:r w:rsidRPr="00B37A18">
              <w:rPr>
                <w:rFonts w:eastAsia="+mn-ea"/>
                <w:b/>
                <w:lang w:val="en-US"/>
              </w:rPr>
              <w:t xml:space="preserve">Manage Customer Data </w:t>
            </w:r>
            <w:r>
              <w:rPr>
                <w:rFonts w:eastAsia="+mn-ea"/>
                <w:b/>
                <w:lang w:val="en-US"/>
              </w:rPr>
              <w:t>(</w:t>
            </w:r>
            <w:r w:rsidRPr="00B37A18">
              <w:rPr>
                <w:rFonts w:eastAsia="+mn-ea"/>
                <w:b/>
                <w:lang w:val="en-US"/>
              </w:rPr>
              <w:t>UC</w:t>
            </w:r>
            <w:r>
              <w:rPr>
                <w:rFonts w:eastAsia="+mn-ea"/>
                <w:b/>
                <w:lang w:val="en-US"/>
              </w:rPr>
              <w:t>)</w:t>
            </w:r>
            <w:r>
              <w:rPr>
                <w:rFonts w:eastAsia="+mn-ea"/>
                <w:lang w:val="en-US"/>
              </w:rPr>
              <w:t>.</w:t>
            </w:r>
          </w:p>
          <w:p w:rsidR="00073DEB" w:rsidRDefault="00073DEB" w:rsidP="00073DEB">
            <w:pPr>
              <w:ind w:left="360"/>
              <w:jc w:val="left"/>
              <w:rPr>
                <w:rFonts w:eastAsia="+mn-ea"/>
                <w:lang w:val="en-US"/>
              </w:rPr>
            </w:pPr>
          </w:p>
          <w:p w:rsidR="00073DEB" w:rsidRDefault="00073DEB" w:rsidP="00073DEB">
            <w:pPr>
              <w:ind w:left="360"/>
              <w:rPr>
                <w:lang w:val="en-US"/>
              </w:rPr>
            </w:pPr>
            <w:r w:rsidRPr="001B0A08">
              <w:rPr>
                <w:b/>
                <w:lang w:val="en-US"/>
              </w:rPr>
              <w:t>Manage Bill Inquiry (UC)</w:t>
            </w:r>
            <w:r>
              <w:rPr>
                <w:lang w:val="en-US"/>
              </w:rPr>
              <w:t xml:space="preserve"> </w:t>
            </w:r>
            <w:r w:rsidRPr="001B0A08">
              <w:rPr>
                <w:lang w:val="en-US"/>
              </w:rPr>
              <w:t xml:space="preserve">can be </w:t>
            </w:r>
            <w:r>
              <w:rPr>
                <w:lang w:val="en-US"/>
              </w:rPr>
              <w:t xml:space="preserve">deployed along </w:t>
            </w:r>
            <w:r w:rsidRPr="001B0A08">
              <w:rPr>
                <w:lang w:val="en-US"/>
              </w:rPr>
              <w:t>traditional means, with a service representative managing the customer or via e-business means. In the latter case, inquiries, complaints and changes to details would be handled via electronic media without the intervention of a representative.</w:t>
            </w:r>
          </w:p>
          <w:p w:rsidR="00073DEB" w:rsidRDefault="00073DEB" w:rsidP="00073DEB">
            <w:pPr>
              <w:ind w:left="360"/>
              <w:rPr>
                <w:rFonts w:eastAsia="+mn-ea"/>
                <w:lang w:val="en-US"/>
              </w:rPr>
            </w:pPr>
          </w:p>
          <w:p w:rsidR="00073DEB" w:rsidRPr="0033276C" w:rsidRDefault="00073DEB" w:rsidP="00073DEB">
            <w:pPr>
              <w:ind w:left="360"/>
              <w:rPr>
                <w:lang w:val="en-US"/>
              </w:rPr>
            </w:pPr>
            <w:r w:rsidRPr="00BD1AFD">
              <w:rPr>
                <w:rFonts w:eastAsia="+mn-ea"/>
                <w:b/>
                <w:lang w:val="en-US"/>
              </w:rPr>
              <w:t xml:space="preserve">Manage </w:t>
            </w:r>
            <w:r>
              <w:rPr>
                <w:rFonts w:eastAsia="+mn-ea"/>
                <w:b/>
                <w:lang w:val="en-US"/>
              </w:rPr>
              <w:t>Bill Inquiry</w:t>
            </w:r>
            <w:r w:rsidRPr="00BD1AFD">
              <w:rPr>
                <w:rFonts w:eastAsia="+mn-ea"/>
                <w:lang w:val="en-US"/>
              </w:rPr>
              <w:t xml:space="preserve"> </w:t>
            </w:r>
            <w:r w:rsidRPr="00BD1AFD">
              <w:rPr>
                <w:rFonts w:eastAsia="+mn-ea"/>
                <w:b/>
                <w:lang w:val="en-US"/>
              </w:rPr>
              <w:t>(UC)</w:t>
            </w:r>
            <w:r w:rsidRPr="000D2FA3">
              <w:rPr>
                <w:rFonts w:eastAsia="+mn-ea"/>
                <w:lang w:val="en-US"/>
              </w:rPr>
              <w:t xml:space="preserve"> focuses on inquiries </w:t>
            </w:r>
            <w:r>
              <w:rPr>
                <w:rFonts w:eastAsia="+mn-ea"/>
                <w:lang w:val="en-US"/>
              </w:rPr>
              <w:t xml:space="preserve">handled by BBI representatives (Finance, KAM, </w:t>
            </w:r>
            <w:proofErr w:type="gramStart"/>
            <w:r>
              <w:rPr>
                <w:rFonts w:eastAsia="+mn-ea"/>
                <w:lang w:val="en-US"/>
              </w:rPr>
              <w:t>CC</w:t>
            </w:r>
            <w:proofErr w:type="gramEnd"/>
            <w:r>
              <w:rPr>
                <w:rFonts w:eastAsia="+mn-ea"/>
                <w:lang w:val="en-US"/>
              </w:rPr>
              <w:t>). Self-Service inquiries over the service portal will be handled within Manage Customer Self-Service (UC).</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2B6CDB" w:rsidRDefault="003E2E46" w:rsidP="00073DEB">
            <w:pPr>
              <w:numPr>
                <w:ilvl w:val="0"/>
                <w:numId w:val="2"/>
              </w:numPr>
              <w:tabs>
                <w:tab w:val="clear" w:pos="720"/>
                <w:tab w:val="num" w:pos="328"/>
              </w:tabs>
              <w:ind w:left="328" w:hanging="270"/>
              <w:jc w:val="left"/>
              <w:rPr>
                <w:rFonts w:eastAsia="+mn-ea"/>
                <w:lang w:val="en-US"/>
              </w:rPr>
            </w:pPr>
            <w:hyperlink r:id="rId44" w:history="1">
              <w:r w:rsidR="00073DEB" w:rsidRPr="00C3419D">
                <w:rPr>
                  <w:rFonts w:eastAsia="+mn-ea"/>
                  <w:lang w:val="en-US"/>
                </w:rPr>
                <w:t>1.1.1.1 CRM - Support &amp; Readiness</w:t>
              </w:r>
            </w:hyperlink>
          </w:p>
          <w:p w:rsidR="00073DEB" w:rsidRPr="00470AB4" w:rsidRDefault="00073DEB" w:rsidP="00073DEB">
            <w:pPr>
              <w:numPr>
                <w:ilvl w:val="0"/>
                <w:numId w:val="2"/>
              </w:numPr>
              <w:tabs>
                <w:tab w:val="clear" w:pos="720"/>
                <w:tab w:val="num" w:pos="328"/>
              </w:tabs>
              <w:ind w:left="328" w:hanging="270"/>
              <w:jc w:val="left"/>
              <w:rPr>
                <w:rFonts w:eastAsia="+mn-ea"/>
                <w:lang w:val="en-US"/>
              </w:rPr>
            </w:pPr>
            <w:r w:rsidRPr="001B0A08">
              <w:rPr>
                <w:rFonts w:eastAsia="+mn-ea"/>
                <w:lang w:val="en-US"/>
              </w:rPr>
              <w:t>1.1.1.12 Bill Inquiry Handling</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AD0099" w:rsidRDefault="00073DEB" w:rsidP="00073DEB">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Business Intera</w:t>
            </w:r>
            <w:r>
              <w:rPr>
                <w:lang w:val="en-GB"/>
              </w:rPr>
              <w:t>c</w:t>
            </w:r>
            <w:r w:rsidRPr="00904FD4">
              <w:rPr>
                <w:lang w:val="en-GB"/>
              </w:rPr>
              <w:t>tion</w:t>
            </w:r>
            <w:r>
              <w:rPr>
                <w:lang w:val="en-GB"/>
              </w:rPr>
              <w:t xml:space="preserve">, </w:t>
            </w:r>
            <w:r>
              <w:rPr>
                <w:rFonts w:eastAsia="+mn-ea"/>
                <w:lang w:val="en-US"/>
              </w:rPr>
              <w:t>Agreement</w:t>
            </w:r>
          </w:p>
          <w:p w:rsidR="00073DEB" w:rsidRPr="00F270EC" w:rsidRDefault="00073DEB" w:rsidP="00073DEB">
            <w:pPr>
              <w:numPr>
                <w:ilvl w:val="0"/>
                <w:numId w:val="2"/>
              </w:numPr>
              <w:tabs>
                <w:tab w:val="clear" w:pos="720"/>
                <w:tab w:val="num" w:pos="328"/>
              </w:tabs>
              <w:ind w:left="328" w:hanging="270"/>
              <w:jc w:val="left"/>
              <w:rPr>
                <w:lang w:val="en-GB"/>
              </w:rPr>
            </w:pPr>
            <w:r w:rsidRPr="00F270EC">
              <w:rPr>
                <w:lang w:val="en-GB"/>
              </w:rPr>
              <w:t xml:space="preserve">Customer / </w:t>
            </w:r>
            <w:r w:rsidRPr="00F270EC">
              <w:rPr>
                <w:rFonts w:eastAsia="+mn-ea"/>
                <w:lang w:val="en-US"/>
              </w:rPr>
              <w:t xml:space="preserve">Customer, Customer Bill, Customer Bill Collection, Customer Bill Inquiry, </w:t>
            </w:r>
            <w:r>
              <w:rPr>
                <w:rFonts w:eastAsia="+mn-ea"/>
                <w:lang w:val="en-US"/>
              </w:rPr>
              <w:t>Customer SLA</w:t>
            </w:r>
          </w:p>
          <w:p w:rsidR="00073DEB" w:rsidRPr="00AD0099" w:rsidRDefault="00073DEB" w:rsidP="00073DEB">
            <w:pPr>
              <w:numPr>
                <w:ilvl w:val="0"/>
                <w:numId w:val="2"/>
              </w:numPr>
              <w:tabs>
                <w:tab w:val="clear" w:pos="720"/>
                <w:tab w:val="num" w:pos="328"/>
              </w:tabs>
              <w:ind w:left="328" w:hanging="270"/>
              <w:jc w:val="left"/>
              <w:rPr>
                <w:rFonts w:eastAsia="+mn-ea"/>
                <w:lang w:val="en-US"/>
              </w:rPr>
            </w:pPr>
            <w:r w:rsidRPr="000D2FA3">
              <w:rPr>
                <w:lang w:val="en-GB"/>
              </w:rPr>
              <w:t xml:space="preserve">Product / </w:t>
            </w:r>
            <w:r w:rsidRPr="000D2FA3">
              <w:rPr>
                <w:rFonts w:eastAsia="+mn-ea"/>
                <w:lang w:val="en-US"/>
              </w:rPr>
              <w:t>Product, Product Offering, Product Specification</w:t>
            </w:r>
          </w:p>
        </w:tc>
      </w:tr>
      <w:tr w:rsidR="00073DEB" w:rsidRPr="00DC706B"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rPr>
                <w:lang w:val="en-GB"/>
              </w:rPr>
            </w:pPr>
            <w:bookmarkStart w:id="49" w:name="_Toc288820105"/>
            <w:r w:rsidRPr="00896B50">
              <w:rPr>
                <w:rFonts w:eastAsia="+mn-ea"/>
                <w:lang w:val="en-US"/>
              </w:rPr>
              <w:t>4.2 Product Catalog Management</w:t>
            </w:r>
            <w:r w:rsidRPr="000D2FA3">
              <w:rPr>
                <w:lang w:val="en-GB"/>
              </w:rPr>
              <w:t xml:space="preserve"> </w:t>
            </w:r>
          </w:p>
          <w:p w:rsidR="00535F38" w:rsidRDefault="00535F38" w:rsidP="00073DEB">
            <w:pPr>
              <w:numPr>
                <w:ilvl w:val="0"/>
                <w:numId w:val="2"/>
              </w:numPr>
              <w:tabs>
                <w:tab w:val="clear" w:pos="720"/>
                <w:tab w:val="num" w:pos="328"/>
              </w:tabs>
              <w:ind w:left="328" w:hanging="270"/>
              <w:jc w:val="left"/>
              <w:rPr>
                <w:lang w:val="en-GB"/>
              </w:rPr>
            </w:pPr>
            <w:r w:rsidRPr="00535F38">
              <w:rPr>
                <w:lang w:val="en-GB"/>
              </w:rPr>
              <w:t>5.6 Customer Service Representative Toolbox</w:t>
            </w:r>
          </w:p>
          <w:p w:rsidR="00535F38" w:rsidRDefault="00535F38" w:rsidP="00073DEB">
            <w:pPr>
              <w:numPr>
                <w:ilvl w:val="0"/>
                <w:numId w:val="2"/>
              </w:numPr>
              <w:tabs>
                <w:tab w:val="clear" w:pos="720"/>
                <w:tab w:val="num" w:pos="328"/>
              </w:tabs>
              <w:ind w:left="328" w:hanging="270"/>
              <w:jc w:val="left"/>
              <w:rPr>
                <w:lang w:val="en-GB"/>
              </w:rPr>
            </w:pPr>
            <w:r>
              <w:rPr>
                <w:lang w:val="en-GB"/>
              </w:rPr>
              <w:t>5.9 Receivables Management</w:t>
            </w:r>
          </w:p>
          <w:p w:rsidR="00073DEB" w:rsidRPr="000D2FA3" w:rsidRDefault="00073DEB" w:rsidP="00073DEB">
            <w:pPr>
              <w:numPr>
                <w:ilvl w:val="0"/>
                <w:numId w:val="2"/>
              </w:numPr>
              <w:tabs>
                <w:tab w:val="clear" w:pos="720"/>
                <w:tab w:val="num" w:pos="328"/>
              </w:tabs>
              <w:ind w:left="328" w:hanging="270"/>
              <w:jc w:val="left"/>
              <w:rPr>
                <w:lang w:val="en-GB"/>
              </w:rPr>
            </w:pPr>
            <w:r w:rsidRPr="000D2FA3">
              <w:rPr>
                <w:lang w:val="en-GB"/>
              </w:rPr>
              <w:t>5.10 Billing Inquiry, Dispute &amp; Adjustment Management</w:t>
            </w:r>
            <w:bookmarkEnd w:id="49"/>
          </w:p>
          <w:p w:rsidR="00073DEB" w:rsidRDefault="00073DEB" w:rsidP="00073DEB">
            <w:pPr>
              <w:numPr>
                <w:ilvl w:val="0"/>
                <w:numId w:val="2"/>
              </w:numPr>
              <w:tabs>
                <w:tab w:val="clear" w:pos="720"/>
                <w:tab w:val="num" w:pos="328"/>
              </w:tabs>
              <w:ind w:left="328" w:hanging="270"/>
              <w:jc w:val="left"/>
              <w:rPr>
                <w:lang w:val="en-GB"/>
              </w:rPr>
            </w:pPr>
            <w:r w:rsidRPr="000D2FA3">
              <w:rPr>
                <w:lang w:val="en-GB"/>
              </w:rPr>
              <w:t>5.17 Case Management</w:t>
            </w:r>
          </w:p>
          <w:p w:rsidR="000A6AF3" w:rsidRPr="000D2FA3" w:rsidRDefault="000A6AF3" w:rsidP="00073DEB">
            <w:pPr>
              <w:numPr>
                <w:ilvl w:val="0"/>
                <w:numId w:val="2"/>
              </w:numPr>
              <w:tabs>
                <w:tab w:val="clear" w:pos="720"/>
                <w:tab w:val="num" w:pos="328"/>
              </w:tabs>
              <w:ind w:left="328" w:hanging="270"/>
              <w:jc w:val="left"/>
              <w:rPr>
                <w:lang w:val="en-GB"/>
              </w:rPr>
            </w:pPr>
            <w:r>
              <w:rPr>
                <w:rFonts w:eastAsia="+mn-ea"/>
                <w:lang w:val="en-US"/>
              </w:rPr>
              <w:t>(11.1 Catalog Management)</w:t>
            </w:r>
          </w:p>
        </w:tc>
      </w:tr>
    </w:tbl>
    <w:p w:rsidR="00073DEB" w:rsidRPr="00002772" w:rsidRDefault="00073DEB" w:rsidP="00073DEB">
      <w:pPr>
        <w:jc w:val="left"/>
      </w:pPr>
    </w:p>
    <w:p w:rsidR="002903B8" w:rsidRDefault="002903B8" w:rsidP="002903B8">
      <w:pPr>
        <w:pStyle w:val="Heading4"/>
        <w:rPr>
          <w:lang w:val="en-US"/>
        </w:rPr>
      </w:pPr>
      <w:bookmarkStart w:id="50" w:name="_Toc305736964"/>
      <w:r w:rsidRPr="00512080">
        <w:rPr>
          <w:lang w:val="en-US"/>
        </w:rPr>
        <w:lastRenderedPageBreak/>
        <w:t>Manage C</w:t>
      </w:r>
      <w:r>
        <w:rPr>
          <w:lang w:val="en-US"/>
        </w:rPr>
        <w:t>ompensation</w:t>
      </w:r>
      <w:bookmarkEnd w:id="50"/>
    </w:p>
    <w:p w:rsidR="002903B8" w:rsidRPr="00E355D6" w:rsidRDefault="002903B8" w:rsidP="002903B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903B8" w:rsidRPr="00726992"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512080" w:rsidRDefault="002903B8" w:rsidP="00875194">
            <w:pPr>
              <w:rPr>
                <w:rFonts w:eastAsia="+mn-ea"/>
              </w:rPr>
            </w:pPr>
            <w:r w:rsidRPr="004B443E">
              <w:rPr>
                <w:b/>
                <w:lang w:val="en-US"/>
              </w:rPr>
              <w:t>Manage C</w:t>
            </w:r>
            <w:r>
              <w:rPr>
                <w:b/>
                <w:lang w:val="en-US"/>
              </w:rPr>
              <w:t>ompensation</w:t>
            </w:r>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Default="002903B8" w:rsidP="00875194">
            <w:pPr>
              <w:ind w:left="360"/>
              <w:rPr>
                <w:b/>
                <w:lang w:val="en-US"/>
              </w:rPr>
            </w:pPr>
          </w:p>
          <w:p w:rsidR="002903B8" w:rsidRDefault="002903B8" w:rsidP="00875194">
            <w:pPr>
              <w:ind w:left="360"/>
              <w:rPr>
                <w:lang w:val="en-US"/>
              </w:rPr>
            </w:pPr>
            <w:r w:rsidRPr="00E107CA">
              <w:rPr>
                <w:b/>
                <w:lang w:val="en-US"/>
              </w:rPr>
              <w:t>Manage Compensation (UC)</w:t>
            </w:r>
            <w:r w:rsidRPr="00E107CA">
              <w:rPr>
                <w:lang w:val="en-US"/>
              </w:rPr>
              <w:t xml:space="preserve"> determines, based on the given case, the appropriate compensation scheme for the customer and involves the necessary escalation levels where required.</w:t>
            </w:r>
          </w:p>
          <w:p w:rsidR="002903B8" w:rsidRDefault="002903B8" w:rsidP="00875194">
            <w:pPr>
              <w:ind w:left="360"/>
              <w:rPr>
                <w:lang w:val="en-US"/>
              </w:rPr>
            </w:pPr>
            <w:r w:rsidRPr="00030B58">
              <w:rPr>
                <w:lang w:val="en-US"/>
              </w:rPr>
              <w:t xml:space="preserve">The purpose of the </w:t>
            </w:r>
            <w:r w:rsidRPr="00E107CA">
              <w:rPr>
                <w:b/>
                <w:lang w:val="en-US"/>
              </w:rPr>
              <w:t>Manage Compensation (UC)</w:t>
            </w:r>
            <w:r>
              <w:rPr>
                <w:b/>
                <w:lang w:val="en-US"/>
              </w:rPr>
              <w:t xml:space="preserve"> </w:t>
            </w:r>
            <w:r w:rsidRPr="00030B58">
              <w:rPr>
                <w:lang w:val="en-US"/>
              </w:rPr>
              <w:t>is to adjust the customer’s bill invoice based on detailed assessment and/or policy.</w:t>
            </w:r>
            <w:r>
              <w:rPr>
                <w:lang w:val="en-US"/>
              </w:rPr>
              <w:t xml:space="preserve"> </w:t>
            </w:r>
            <w:r w:rsidRPr="00E107CA">
              <w:rPr>
                <w:b/>
                <w:lang w:val="en-US"/>
              </w:rPr>
              <w:t>Manage Compensation (UC)</w:t>
            </w:r>
            <w:r>
              <w:rPr>
                <w:b/>
                <w:lang w:val="en-US"/>
              </w:rPr>
              <w:t xml:space="preserve"> </w:t>
            </w:r>
            <w:r>
              <w:rPr>
                <w:lang w:val="en-US"/>
              </w:rPr>
              <w:t>relies</w:t>
            </w:r>
            <w:r w:rsidRPr="00030B58">
              <w:rPr>
                <w:lang w:val="en-US"/>
              </w:rPr>
              <w:t xml:space="preserve"> on the availability of appropriate adjustment policies for the timely resolution of minor billing disputes. </w:t>
            </w:r>
          </w:p>
          <w:p w:rsidR="002903B8" w:rsidRDefault="002903B8" w:rsidP="00875194">
            <w:pPr>
              <w:ind w:left="360"/>
              <w:rPr>
                <w:lang w:val="en-US"/>
              </w:rPr>
            </w:pPr>
            <w:r w:rsidRPr="00030B58">
              <w:rPr>
                <w:lang w:val="en-US"/>
              </w:rPr>
              <w:t xml:space="preserve">The resolution processes may require investigation of the billing processes themselves to determine whether the disputed bills are the result of quality errors within the </w:t>
            </w:r>
            <w:r>
              <w:rPr>
                <w:lang w:val="en-US"/>
              </w:rPr>
              <w:t>BBI</w:t>
            </w:r>
            <w:r w:rsidRPr="00030B58">
              <w:rPr>
                <w:lang w:val="en-US"/>
              </w:rPr>
              <w:t xml:space="preserve"> processes.</w:t>
            </w:r>
          </w:p>
          <w:p w:rsidR="002903B8" w:rsidRDefault="002903B8" w:rsidP="00875194">
            <w:pPr>
              <w:ind w:left="360"/>
              <w:rPr>
                <w:lang w:val="en-US"/>
              </w:rPr>
            </w:pPr>
            <w:r w:rsidRPr="00030B58">
              <w:rPr>
                <w:lang w:val="en-US"/>
              </w:rPr>
              <w:br/>
            </w:r>
            <w:r w:rsidRPr="00E107CA">
              <w:rPr>
                <w:b/>
                <w:lang w:val="en-US"/>
              </w:rPr>
              <w:t>Manage Compensation (UC)</w:t>
            </w:r>
            <w:r>
              <w:rPr>
                <w:b/>
                <w:lang w:val="en-US"/>
              </w:rPr>
              <w:t xml:space="preserve"> </w:t>
            </w:r>
            <w:r w:rsidRPr="00D165E8">
              <w:rPr>
                <w:lang w:val="en-US"/>
              </w:rPr>
              <w:t>encompasses:</w:t>
            </w:r>
          </w:p>
          <w:p w:rsidR="002903B8" w:rsidRPr="00030B58" w:rsidRDefault="002903B8" w:rsidP="00875194">
            <w:pPr>
              <w:pStyle w:val="ListParagraph"/>
              <w:numPr>
                <w:ilvl w:val="0"/>
                <w:numId w:val="2"/>
              </w:numPr>
              <w:rPr>
                <w:sz w:val="20"/>
                <w:lang w:val="en-US"/>
              </w:rPr>
            </w:pPr>
            <w:r w:rsidRPr="00030B58">
              <w:rPr>
                <w:sz w:val="20"/>
                <w:lang w:val="en-US"/>
              </w:rPr>
              <w:t>Determination of whether policy allows for adjustment</w:t>
            </w:r>
            <w:r>
              <w:rPr>
                <w:sz w:val="20"/>
                <w:lang w:val="en-US"/>
              </w:rPr>
              <w:t>s</w:t>
            </w:r>
            <w:r w:rsidRPr="00030B58">
              <w:rPr>
                <w:sz w:val="20"/>
                <w:lang w:val="en-US"/>
              </w:rPr>
              <w:t xml:space="preserve"> of the customer bill invoice, and approving any resultant adjustments;</w:t>
            </w:r>
          </w:p>
          <w:p w:rsidR="002903B8" w:rsidRPr="00030B58" w:rsidRDefault="002903B8" w:rsidP="00875194">
            <w:pPr>
              <w:pStyle w:val="ListParagraph"/>
              <w:numPr>
                <w:ilvl w:val="0"/>
                <w:numId w:val="2"/>
              </w:numPr>
              <w:rPr>
                <w:sz w:val="20"/>
                <w:lang w:val="en-US"/>
              </w:rPr>
            </w:pPr>
            <w:r w:rsidRPr="00030B58">
              <w:rPr>
                <w:sz w:val="20"/>
                <w:lang w:val="en-US"/>
              </w:rPr>
              <w:t>Undertaking more detailed analysis and investigation to determine whether a bill adjustment is acceptable, including gaining appropriate management authority to make the adjustment; and</w:t>
            </w:r>
          </w:p>
          <w:p w:rsidR="002903B8" w:rsidRPr="00030B58" w:rsidRDefault="002903B8" w:rsidP="00875194">
            <w:pPr>
              <w:pStyle w:val="ListParagraph"/>
              <w:numPr>
                <w:ilvl w:val="0"/>
                <w:numId w:val="2"/>
              </w:numPr>
              <w:rPr>
                <w:sz w:val="20"/>
                <w:lang w:val="en-US"/>
              </w:rPr>
            </w:pPr>
            <w:r w:rsidRPr="00030B58">
              <w:rPr>
                <w:sz w:val="20"/>
                <w:lang w:val="en-US"/>
              </w:rPr>
              <w:t>Recording the results of the adjustment if approved into the records relating to the customer’s bill invoice.</w:t>
            </w:r>
          </w:p>
          <w:p w:rsidR="002903B8" w:rsidRDefault="002903B8" w:rsidP="00875194">
            <w:pPr>
              <w:ind w:left="360"/>
              <w:rPr>
                <w:lang w:val="en-US"/>
              </w:rPr>
            </w:pPr>
            <w:r w:rsidRPr="00030B58">
              <w:rPr>
                <w:lang w:val="en-US"/>
              </w:rPr>
              <w:t xml:space="preserve"> </w:t>
            </w:r>
            <w:r w:rsidRPr="00030B58">
              <w:rPr>
                <w:lang w:val="en-US"/>
              </w:rPr>
              <w:br/>
            </w:r>
            <w:r>
              <w:rPr>
                <w:lang w:val="en-US"/>
              </w:rPr>
              <w:t>Reasons for granting compensations include, but are not limited to:</w:t>
            </w:r>
          </w:p>
          <w:p w:rsidR="002903B8" w:rsidRPr="00512E81" w:rsidRDefault="002903B8" w:rsidP="00875194">
            <w:pPr>
              <w:pStyle w:val="ListParagraph"/>
              <w:numPr>
                <w:ilvl w:val="0"/>
                <w:numId w:val="2"/>
              </w:numPr>
              <w:rPr>
                <w:sz w:val="20"/>
                <w:lang w:val="en-US"/>
              </w:rPr>
            </w:pPr>
            <w:r w:rsidRPr="00512E81">
              <w:rPr>
                <w:sz w:val="20"/>
                <w:lang w:val="en-US"/>
              </w:rPr>
              <w:t>Billing disputes</w:t>
            </w:r>
          </w:p>
          <w:p w:rsidR="002903B8" w:rsidRPr="00512E81" w:rsidRDefault="002903B8" w:rsidP="00875194">
            <w:pPr>
              <w:pStyle w:val="ListParagraph"/>
              <w:numPr>
                <w:ilvl w:val="0"/>
                <w:numId w:val="2"/>
              </w:numPr>
              <w:rPr>
                <w:sz w:val="20"/>
                <w:lang w:val="en-US"/>
              </w:rPr>
            </w:pPr>
            <w:r w:rsidRPr="00512E81">
              <w:rPr>
                <w:sz w:val="20"/>
                <w:lang w:val="en-US"/>
              </w:rPr>
              <w:t>Contractual SLA penalties</w:t>
            </w:r>
          </w:p>
          <w:p w:rsidR="002903B8" w:rsidRPr="00512E81" w:rsidRDefault="002903B8" w:rsidP="00875194">
            <w:pPr>
              <w:pStyle w:val="ListParagraph"/>
              <w:numPr>
                <w:ilvl w:val="0"/>
                <w:numId w:val="2"/>
              </w:numPr>
              <w:rPr>
                <w:sz w:val="20"/>
                <w:lang w:val="en-US"/>
              </w:rPr>
            </w:pPr>
            <w:r w:rsidRPr="00512E81">
              <w:rPr>
                <w:sz w:val="20"/>
                <w:lang w:val="en-US"/>
              </w:rPr>
              <w:t>Non-contractual compensations for bad quality / performances</w:t>
            </w:r>
          </w:p>
          <w:p w:rsidR="002903B8" w:rsidRDefault="002903B8" w:rsidP="00875194">
            <w:pPr>
              <w:pStyle w:val="ListParagraph"/>
              <w:numPr>
                <w:ilvl w:val="0"/>
                <w:numId w:val="2"/>
              </w:numPr>
              <w:rPr>
                <w:sz w:val="20"/>
                <w:lang w:val="en-US"/>
              </w:rPr>
            </w:pPr>
            <w:r w:rsidRPr="00512E81">
              <w:rPr>
                <w:sz w:val="20"/>
                <w:lang w:val="en-US"/>
              </w:rPr>
              <w:t xml:space="preserve">Commercial compensations for customer retention </w:t>
            </w:r>
          </w:p>
          <w:p w:rsidR="00693949" w:rsidRDefault="00693949" w:rsidP="00693949">
            <w:pPr>
              <w:rPr>
                <w:lang w:val="en-US"/>
              </w:rPr>
            </w:pPr>
          </w:p>
          <w:p w:rsidR="00693949" w:rsidRPr="00693949" w:rsidRDefault="00693949" w:rsidP="00D8727E">
            <w:pPr>
              <w:ind w:left="360"/>
              <w:rPr>
                <w:lang w:val="en-US"/>
              </w:rPr>
            </w:pPr>
            <w:r w:rsidRPr="00693949">
              <w:rPr>
                <w:lang w:val="en-US"/>
              </w:rPr>
              <w:t xml:space="preserve">Implementation priorities for </w:t>
            </w:r>
            <w:r w:rsidRPr="00E107CA">
              <w:rPr>
                <w:b/>
                <w:lang w:val="en-US"/>
              </w:rPr>
              <w:t>Manage Compensation (UC)</w:t>
            </w:r>
            <w:r>
              <w:rPr>
                <w:b/>
                <w:lang w:val="en-US"/>
              </w:rPr>
              <w:t xml:space="preserve">: </w:t>
            </w:r>
            <w:r w:rsidRPr="00693949">
              <w:rPr>
                <w:lang w:val="en-US"/>
              </w:rPr>
              <w:t xml:space="preserve">in </w:t>
            </w:r>
            <w:r>
              <w:rPr>
                <w:lang w:val="en-US"/>
              </w:rPr>
              <w:t xml:space="preserve">the first phase </w:t>
            </w:r>
            <w:r w:rsidRPr="00693949">
              <w:rPr>
                <w:lang w:val="en-US"/>
              </w:rPr>
              <w:t xml:space="preserve">the </w:t>
            </w:r>
            <w:r>
              <w:rPr>
                <w:lang w:val="en-US"/>
              </w:rPr>
              <w:t xml:space="preserve">focus of the use case is on SLA and performance related compensation. </w:t>
            </w:r>
            <w:r w:rsidR="00D8727E">
              <w:rPr>
                <w:lang w:val="en-US"/>
              </w:rPr>
              <w:t xml:space="preserve">Handling </w:t>
            </w:r>
            <w:r>
              <w:rPr>
                <w:lang w:val="en-US"/>
              </w:rPr>
              <w:t xml:space="preserve">billing inquiries </w:t>
            </w:r>
            <w:r w:rsidR="00D8727E">
              <w:rPr>
                <w:lang w:val="en-US"/>
              </w:rPr>
              <w:t>and commercial compensations will be in the scope of the third phase.</w:t>
            </w:r>
          </w:p>
        </w:tc>
      </w:tr>
      <w:tr w:rsidR="002903B8" w:rsidRPr="0010189E"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10189E" w:rsidRDefault="003E2E46" w:rsidP="00875194">
            <w:pPr>
              <w:numPr>
                <w:ilvl w:val="0"/>
                <w:numId w:val="2"/>
              </w:numPr>
              <w:tabs>
                <w:tab w:val="clear" w:pos="720"/>
                <w:tab w:val="num" w:pos="328"/>
              </w:tabs>
              <w:ind w:left="328" w:hanging="270"/>
              <w:jc w:val="left"/>
            </w:pPr>
            <w:hyperlink r:id="rId45" w:history="1">
              <w:r w:rsidR="002903B8" w:rsidRPr="0010189E">
                <w:t xml:space="preserve">1.1.1.1 CRM - Support &amp; </w:t>
              </w:r>
              <w:proofErr w:type="spellStart"/>
              <w:r w:rsidR="002903B8" w:rsidRPr="0010189E">
                <w:t>Readiness</w:t>
              </w:r>
              <w:proofErr w:type="spellEnd"/>
            </w:hyperlink>
          </w:p>
          <w:p w:rsidR="002903B8" w:rsidRPr="0010189E" w:rsidRDefault="002903B8" w:rsidP="00875194">
            <w:pPr>
              <w:numPr>
                <w:ilvl w:val="0"/>
                <w:numId w:val="2"/>
              </w:numPr>
              <w:tabs>
                <w:tab w:val="clear" w:pos="720"/>
                <w:tab w:val="num" w:pos="328"/>
              </w:tabs>
              <w:ind w:left="328" w:hanging="270"/>
              <w:jc w:val="left"/>
            </w:pPr>
            <w:r w:rsidRPr="0010189E">
              <w:t xml:space="preserve">1.1.1.7 Customer </w:t>
            </w:r>
            <w:proofErr w:type="spellStart"/>
            <w:r w:rsidRPr="0010189E">
              <w:t>QoS</w:t>
            </w:r>
            <w:proofErr w:type="spellEnd"/>
            <w:r w:rsidRPr="0010189E">
              <w:t>/SLA Management</w:t>
            </w:r>
          </w:p>
          <w:p w:rsidR="002903B8" w:rsidRPr="0010189E" w:rsidRDefault="002903B8" w:rsidP="00875194">
            <w:pPr>
              <w:numPr>
                <w:ilvl w:val="0"/>
                <w:numId w:val="2"/>
              </w:numPr>
              <w:tabs>
                <w:tab w:val="clear" w:pos="720"/>
                <w:tab w:val="num" w:pos="328"/>
              </w:tabs>
              <w:ind w:left="328" w:hanging="270"/>
              <w:jc w:val="left"/>
            </w:pPr>
            <w:r w:rsidRPr="00D165E8">
              <w:t xml:space="preserve">1.1.1.9 </w:t>
            </w:r>
            <w:proofErr w:type="spellStart"/>
            <w:r w:rsidRPr="00D165E8">
              <w:t>Retention</w:t>
            </w:r>
            <w:proofErr w:type="spellEnd"/>
            <w:r w:rsidRPr="00D165E8">
              <w:t xml:space="preserve"> &amp; </w:t>
            </w:r>
            <w:proofErr w:type="spellStart"/>
            <w:r w:rsidRPr="00D165E8">
              <w:t>Loyalty</w:t>
            </w:r>
            <w:proofErr w:type="spellEnd"/>
          </w:p>
          <w:p w:rsidR="002903B8" w:rsidRPr="0010189E" w:rsidRDefault="002903B8" w:rsidP="00875194">
            <w:pPr>
              <w:numPr>
                <w:ilvl w:val="0"/>
                <w:numId w:val="2"/>
              </w:numPr>
              <w:tabs>
                <w:tab w:val="clear" w:pos="720"/>
                <w:tab w:val="num" w:pos="328"/>
              </w:tabs>
              <w:ind w:left="328" w:hanging="270"/>
              <w:jc w:val="left"/>
              <w:rPr>
                <w:lang w:val="en-GB"/>
              </w:rPr>
            </w:pPr>
            <w:r w:rsidRPr="0010189E">
              <w:t xml:space="preserve">1.1.1.12 Bill </w:t>
            </w:r>
            <w:proofErr w:type="spellStart"/>
            <w:r w:rsidRPr="0010189E">
              <w:t>Inquiry</w:t>
            </w:r>
            <w:proofErr w:type="spellEnd"/>
            <w:r w:rsidRPr="0010189E">
              <w:t xml:space="preserve"> Handling</w:t>
            </w:r>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AD0099" w:rsidRDefault="002903B8" w:rsidP="00875194">
            <w:pPr>
              <w:numPr>
                <w:ilvl w:val="0"/>
                <w:numId w:val="2"/>
              </w:numPr>
              <w:tabs>
                <w:tab w:val="clear" w:pos="720"/>
                <w:tab w:val="num" w:pos="328"/>
              </w:tabs>
              <w:ind w:left="328" w:hanging="270"/>
              <w:jc w:val="left"/>
              <w:rPr>
                <w:rFonts w:eastAsia="+mn-ea"/>
                <w:lang w:val="en-US"/>
              </w:rPr>
            </w:pPr>
            <w:r w:rsidRPr="00904FD4">
              <w:rPr>
                <w:lang w:val="en-GB"/>
              </w:rPr>
              <w:t xml:space="preserve">Common / Party, </w:t>
            </w:r>
            <w:proofErr w:type="spellStart"/>
            <w:r w:rsidRPr="00904FD4">
              <w:rPr>
                <w:lang w:val="en-GB"/>
              </w:rPr>
              <w:t>PartyRole</w:t>
            </w:r>
            <w:proofErr w:type="spellEnd"/>
            <w:r w:rsidRPr="00904FD4">
              <w:rPr>
                <w:lang w:val="en-GB"/>
              </w:rPr>
              <w:t>, Business Intera</w:t>
            </w:r>
            <w:r>
              <w:rPr>
                <w:lang w:val="en-GB"/>
              </w:rPr>
              <w:t>c</w:t>
            </w:r>
            <w:r w:rsidRPr="00904FD4">
              <w:rPr>
                <w:lang w:val="en-GB"/>
              </w:rPr>
              <w:t>tion</w:t>
            </w:r>
            <w:r>
              <w:rPr>
                <w:lang w:val="en-GB"/>
              </w:rPr>
              <w:t xml:space="preserve">, </w:t>
            </w:r>
            <w:r>
              <w:rPr>
                <w:rFonts w:eastAsia="+mn-ea"/>
                <w:lang w:val="en-US"/>
              </w:rPr>
              <w:t>Agreement</w:t>
            </w:r>
          </w:p>
          <w:p w:rsidR="002903B8" w:rsidRPr="00F270EC" w:rsidRDefault="002903B8" w:rsidP="00875194">
            <w:pPr>
              <w:numPr>
                <w:ilvl w:val="0"/>
                <w:numId w:val="2"/>
              </w:numPr>
              <w:tabs>
                <w:tab w:val="clear" w:pos="720"/>
                <w:tab w:val="num" w:pos="328"/>
              </w:tabs>
              <w:ind w:left="328" w:hanging="270"/>
              <w:jc w:val="left"/>
              <w:rPr>
                <w:lang w:val="en-GB"/>
              </w:rPr>
            </w:pPr>
            <w:r w:rsidRPr="00F270EC">
              <w:rPr>
                <w:lang w:val="en-GB"/>
              </w:rPr>
              <w:t xml:space="preserve">Customer / </w:t>
            </w:r>
            <w:r w:rsidRPr="00F270EC">
              <w:rPr>
                <w:rFonts w:eastAsia="+mn-ea"/>
                <w:lang w:val="en-US"/>
              </w:rPr>
              <w:t xml:space="preserve">Customer, Customer Bill, Customer Bill Collection, Customer Bill Inquiry, </w:t>
            </w:r>
            <w:r>
              <w:rPr>
                <w:rFonts w:eastAsia="+mn-ea"/>
                <w:lang w:val="en-US"/>
              </w:rPr>
              <w:t>Customer SLA</w:t>
            </w:r>
          </w:p>
          <w:p w:rsidR="002903B8" w:rsidRPr="00F270EC" w:rsidRDefault="002903B8" w:rsidP="00875194">
            <w:pPr>
              <w:numPr>
                <w:ilvl w:val="0"/>
                <w:numId w:val="2"/>
              </w:numPr>
              <w:tabs>
                <w:tab w:val="clear" w:pos="720"/>
                <w:tab w:val="num" w:pos="328"/>
              </w:tabs>
              <w:ind w:left="328" w:hanging="270"/>
              <w:jc w:val="left"/>
              <w:rPr>
                <w:rFonts w:eastAsia="+mn-ea"/>
                <w:lang w:val="en-US"/>
              </w:rPr>
            </w:pPr>
            <w:r w:rsidRPr="00F270EC">
              <w:rPr>
                <w:lang w:val="en-GB"/>
              </w:rPr>
              <w:t xml:space="preserve">Product / </w:t>
            </w:r>
            <w:r w:rsidRPr="00F270EC">
              <w:rPr>
                <w:rFonts w:eastAsia="+mn-ea"/>
                <w:lang w:val="en-US"/>
              </w:rPr>
              <w:t>Product, Product Offering</w:t>
            </w:r>
            <w:r>
              <w:rPr>
                <w:rFonts w:eastAsia="+mn-ea"/>
                <w:lang w:val="en-US"/>
              </w:rPr>
              <w:t>, Product Specification</w:t>
            </w:r>
          </w:p>
        </w:tc>
      </w:tr>
      <w:tr w:rsidR="002903B8" w:rsidRPr="00DC706B"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F270EC" w:rsidRDefault="002903B8" w:rsidP="00875194">
            <w:pPr>
              <w:numPr>
                <w:ilvl w:val="0"/>
                <w:numId w:val="2"/>
              </w:numPr>
              <w:tabs>
                <w:tab w:val="clear" w:pos="720"/>
                <w:tab w:val="num" w:pos="328"/>
              </w:tabs>
              <w:ind w:left="328" w:hanging="270"/>
              <w:jc w:val="left"/>
              <w:rPr>
                <w:lang w:val="en-GB"/>
              </w:rPr>
            </w:pPr>
            <w:r w:rsidRPr="00F270EC">
              <w:rPr>
                <w:lang w:val="en-GB"/>
              </w:rPr>
              <w:t>5.10 Billing Inquiry, Dispute &amp; Adjustment Management</w:t>
            </w:r>
          </w:p>
          <w:p w:rsidR="002903B8" w:rsidRPr="00F270EC" w:rsidRDefault="002903B8" w:rsidP="00875194">
            <w:pPr>
              <w:numPr>
                <w:ilvl w:val="0"/>
                <w:numId w:val="2"/>
              </w:numPr>
              <w:tabs>
                <w:tab w:val="clear" w:pos="720"/>
                <w:tab w:val="num" w:pos="328"/>
              </w:tabs>
              <w:ind w:left="328" w:hanging="270"/>
              <w:jc w:val="left"/>
              <w:rPr>
                <w:lang w:val="en-GB"/>
              </w:rPr>
            </w:pPr>
            <w:bookmarkStart w:id="51" w:name="_Toc288820148"/>
            <w:r w:rsidRPr="00F270EC">
              <w:rPr>
                <w:lang w:val="en-GB"/>
              </w:rPr>
              <w:t>5.19 Charge Calculation and Balance Management</w:t>
            </w:r>
            <w:bookmarkEnd w:id="51"/>
          </w:p>
          <w:p w:rsidR="002903B8" w:rsidRPr="000D2FA3" w:rsidRDefault="002903B8" w:rsidP="00875194">
            <w:pPr>
              <w:numPr>
                <w:ilvl w:val="0"/>
                <w:numId w:val="2"/>
              </w:numPr>
              <w:tabs>
                <w:tab w:val="clear" w:pos="720"/>
                <w:tab w:val="num" w:pos="328"/>
              </w:tabs>
              <w:ind w:left="328" w:hanging="270"/>
              <w:jc w:val="left"/>
              <w:rPr>
                <w:lang w:val="en-GB"/>
              </w:rPr>
            </w:pPr>
            <w:r w:rsidRPr="00F270EC">
              <w:rPr>
                <w:lang w:val="en-GB"/>
              </w:rPr>
              <w:t>5.17 Case Management</w:t>
            </w:r>
          </w:p>
        </w:tc>
      </w:tr>
    </w:tbl>
    <w:p w:rsidR="009B7F4B" w:rsidRPr="009B7F4B" w:rsidRDefault="009B7F4B" w:rsidP="009B7F4B">
      <w:pPr>
        <w:pStyle w:val="Heading3"/>
        <w:rPr>
          <w:lang w:val="en-US"/>
        </w:rPr>
      </w:pPr>
      <w:bookmarkStart w:id="52" w:name="_Toc305736965"/>
      <w:r>
        <w:rPr>
          <w:lang w:val="en-US"/>
        </w:rPr>
        <w:t>Supply Chain</w:t>
      </w:r>
      <w:r w:rsidRPr="009B7F4B">
        <w:rPr>
          <w:lang w:val="en-US"/>
        </w:rPr>
        <w:t xml:space="preserve"> use cases</w:t>
      </w:r>
      <w:bookmarkEnd w:id="52"/>
    </w:p>
    <w:p w:rsidR="00B1423C" w:rsidRPr="00B1423C" w:rsidRDefault="00B1423C" w:rsidP="009B7F4B">
      <w:pPr>
        <w:pStyle w:val="Heading4"/>
        <w:rPr>
          <w:lang w:val="en-US"/>
        </w:rPr>
      </w:pPr>
      <w:bookmarkStart w:id="53" w:name="_Toc305736966"/>
      <w:r>
        <w:rPr>
          <w:lang w:val="en-US"/>
        </w:rPr>
        <w:t>Manage S/P Engagement</w:t>
      </w:r>
      <w:bookmarkEnd w:id="53"/>
    </w:p>
    <w:p w:rsidR="00512080" w:rsidRDefault="00512080" w:rsidP="00512080">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F855E3" w:rsidRPr="00726992" w:rsidTr="00F36414">
        <w:tc>
          <w:tcPr>
            <w:tcW w:w="2316" w:type="dxa"/>
            <w:shd w:val="clear" w:color="auto" w:fill="D9D9D9" w:themeFill="background1" w:themeFillShade="D9"/>
            <w:vAlign w:val="center"/>
          </w:tcPr>
          <w:p w:rsidR="00F855E3" w:rsidRPr="00726992" w:rsidRDefault="00F855E3" w:rsidP="00271F7D">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F855E3" w:rsidRPr="00726992" w:rsidRDefault="00F855E3" w:rsidP="00271F7D">
            <w:pPr>
              <w:jc w:val="left"/>
              <w:rPr>
                <w:rFonts w:eastAsia="+mn-ea"/>
              </w:rPr>
            </w:pPr>
          </w:p>
        </w:tc>
        <w:tc>
          <w:tcPr>
            <w:tcW w:w="6762" w:type="dxa"/>
            <w:shd w:val="clear" w:color="auto" w:fill="D9D9D9" w:themeFill="background1" w:themeFillShade="D9"/>
            <w:vAlign w:val="center"/>
          </w:tcPr>
          <w:p w:rsidR="00F855E3" w:rsidRPr="00512080" w:rsidRDefault="00FA07D5" w:rsidP="00BE184D">
            <w:pPr>
              <w:ind w:left="360"/>
              <w:rPr>
                <w:rFonts w:eastAsia="+mn-ea"/>
              </w:rPr>
            </w:pPr>
            <w:r>
              <w:rPr>
                <w:b/>
                <w:lang w:val="en-US"/>
              </w:rPr>
              <w:t>Manage S/P Engagement</w:t>
            </w:r>
          </w:p>
        </w:tc>
      </w:tr>
      <w:tr w:rsidR="00F855E3" w:rsidRPr="00914603" w:rsidTr="00271F7D">
        <w:tc>
          <w:tcPr>
            <w:tcW w:w="2316" w:type="dxa"/>
            <w:vAlign w:val="center"/>
          </w:tcPr>
          <w:p w:rsidR="00F855E3" w:rsidRPr="00726992" w:rsidRDefault="00F855E3" w:rsidP="00271F7D">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F855E3" w:rsidRPr="00726992" w:rsidRDefault="00F855E3" w:rsidP="00271F7D">
            <w:pPr>
              <w:jc w:val="left"/>
              <w:rPr>
                <w:rFonts w:eastAsia="+mn-ea"/>
              </w:rPr>
            </w:pPr>
          </w:p>
        </w:tc>
        <w:tc>
          <w:tcPr>
            <w:tcW w:w="6762" w:type="dxa"/>
            <w:vAlign w:val="center"/>
          </w:tcPr>
          <w:p w:rsidR="0096302C" w:rsidRDefault="00FA07D5" w:rsidP="0096302C">
            <w:pPr>
              <w:ind w:left="360"/>
              <w:rPr>
                <w:lang w:val="en-US"/>
              </w:rPr>
            </w:pPr>
            <w:r>
              <w:rPr>
                <w:b/>
                <w:lang w:val="en-US"/>
              </w:rPr>
              <w:t>Manage S/P Engagement</w:t>
            </w:r>
            <w:r w:rsidR="0096302C" w:rsidRPr="0096302C">
              <w:rPr>
                <w:b/>
                <w:lang w:val="en-US"/>
              </w:rPr>
              <w:t xml:space="preserve"> (UC)</w:t>
            </w:r>
            <w:r w:rsidR="0096302C">
              <w:rPr>
                <w:lang w:val="en-US"/>
              </w:rPr>
              <w:t xml:space="preserve"> </w:t>
            </w:r>
            <w:r w:rsidR="0096302C" w:rsidRPr="0096302C">
              <w:rPr>
                <w:lang w:val="en-US"/>
              </w:rPr>
              <w:t>manage</w:t>
            </w:r>
            <w:r w:rsidR="0096302C">
              <w:rPr>
                <w:lang w:val="en-US"/>
              </w:rPr>
              <w:t>s</w:t>
            </w:r>
            <w:r w:rsidR="0096302C" w:rsidRPr="0096302C">
              <w:rPr>
                <w:lang w:val="en-US"/>
              </w:rPr>
              <w:t xml:space="preserve"> the evaluation of new supplier/partners, to determine those with the goods and services that best meet the </w:t>
            </w:r>
            <w:r w:rsidR="0096302C">
              <w:rPr>
                <w:lang w:val="en-US"/>
              </w:rPr>
              <w:t>BBI</w:t>
            </w:r>
            <w:r w:rsidR="0096302C" w:rsidRPr="0096302C">
              <w:rPr>
                <w:lang w:val="en-US"/>
              </w:rPr>
              <w:t xml:space="preserve">’s needs. </w:t>
            </w:r>
          </w:p>
          <w:p w:rsidR="0096302C" w:rsidRDefault="00FA07D5" w:rsidP="0096302C">
            <w:pPr>
              <w:ind w:left="360"/>
              <w:rPr>
                <w:lang w:val="en-US"/>
              </w:rPr>
            </w:pPr>
            <w:r>
              <w:rPr>
                <w:b/>
                <w:lang w:val="en-US"/>
              </w:rPr>
              <w:t>Manage S/P Engagement</w:t>
            </w:r>
            <w:r w:rsidR="0096302C" w:rsidRPr="0096302C">
              <w:rPr>
                <w:b/>
                <w:lang w:val="en-US"/>
              </w:rPr>
              <w:t xml:space="preserve"> (UC)</w:t>
            </w:r>
            <w:r w:rsidR="0096302C">
              <w:rPr>
                <w:lang w:val="en-US"/>
              </w:rPr>
              <w:t xml:space="preserve"> </w:t>
            </w:r>
            <w:r w:rsidR="0096302C" w:rsidRPr="0096302C">
              <w:rPr>
                <w:lang w:val="en-US"/>
              </w:rPr>
              <w:t>initiate</w:t>
            </w:r>
            <w:r w:rsidR="0096302C">
              <w:rPr>
                <w:lang w:val="en-US"/>
              </w:rPr>
              <w:t>s</w:t>
            </w:r>
            <w:r w:rsidR="0096302C" w:rsidRPr="0096302C">
              <w:rPr>
                <w:lang w:val="en-US"/>
              </w:rPr>
              <w:t xml:space="preserve"> and completes business agreements </w:t>
            </w:r>
            <w:r w:rsidR="0096302C" w:rsidRPr="0096302C">
              <w:rPr>
                <w:lang w:val="en-US"/>
              </w:rPr>
              <w:lastRenderedPageBreak/>
              <w:t xml:space="preserve">with the supply chain, to allow the delivery of business and technical capabilities required by the enterprise. </w:t>
            </w:r>
          </w:p>
          <w:p w:rsidR="002B7C33" w:rsidRDefault="00FA07D5" w:rsidP="002B7C33">
            <w:pPr>
              <w:ind w:left="360"/>
              <w:rPr>
                <w:lang w:val="en-US"/>
              </w:rPr>
            </w:pPr>
            <w:r>
              <w:rPr>
                <w:b/>
                <w:lang w:val="en-US"/>
              </w:rPr>
              <w:t>Manage S/P Engagement</w:t>
            </w:r>
            <w:r w:rsidR="002B7C33" w:rsidRPr="0096302C">
              <w:rPr>
                <w:b/>
                <w:lang w:val="en-US"/>
              </w:rPr>
              <w:t xml:space="preserve"> (UC)</w:t>
            </w:r>
            <w:r w:rsidR="002B7C33">
              <w:rPr>
                <w:lang w:val="en-US"/>
              </w:rPr>
              <w:t xml:space="preserve"> encompass</w:t>
            </w:r>
            <w:r w:rsidR="00EE119C">
              <w:rPr>
                <w:lang w:val="en-US"/>
              </w:rPr>
              <w:t>es</w:t>
            </w:r>
            <w:r w:rsidR="002B7C33">
              <w:rPr>
                <w:lang w:val="en-US"/>
              </w:rPr>
              <w:t>:</w:t>
            </w:r>
          </w:p>
          <w:p w:rsidR="009D25B1" w:rsidRDefault="009D25B1" w:rsidP="00CE3D48">
            <w:pPr>
              <w:pStyle w:val="ListParagraph"/>
              <w:numPr>
                <w:ilvl w:val="0"/>
                <w:numId w:val="8"/>
              </w:numPr>
              <w:rPr>
                <w:sz w:val="20"/>
                <w:lang w:val="en-US"/>
              </w:rPr>
            </w:pPr>
            <w:r>
              <w:rPr>
                <w:sz w:val="20"/>
                <w:lang w:val="en-US"/>
              </w:rPr>
              <w:t>Collecting and qualifying supply requirements</w:t>
            </w:r>
          </w:p>
          <w:p w:rsidR="009D25B1" w:rsidRDefault="009D25B1" w:rsidP="00CE3D48">
            <w:pPr>
              <w:pStyle w:val="ListParagraph"/>
              <w:numPr>
                <w:ilvl w:val="0"/>
                <w:numId w:val="8"/>
              </w:numPr>
              <w:rPr>
                <w:sz w:val="20"/>
                <w:lang w:val="en-US"/>
              </w:rPr>
            </w:pPr>
            <w:r>
              <w:rPr>
                <w:sz w:val="20"/>
                <w:lang w:val="en-US"/>
              </w:rPr>
              <w:t>Synchronizing new sourcing requirements with already existing sourcing requirements</w:t>
            </w:r>
          </w:p>
          <w:p w:rsidR="002B7C33" w:rsidRDefault="009D25B1" w:rsidP="00CE3D48">
            <w:pPr>
              <w:pStyle w:val="ListParagraph"/>
              <w:numPr>
                <w:ilvl w:val="0"/>
                <w:numId w:val="8"/>
              </w:numPr>
              <w:rPr>
                <w:sz w:val="20"/>
                <w:lang w:val="en-US"/>
              </w:rPr>
            </w:pPr>
            <w:r w:rsidRPr="00EF5615">
              <w:rPr>
                <w:sz w:val="20"/>
                <w:lang w:val="en-US"/>
              </w:rPr>
              <w:t>Evaluati</w:t>
            </w:r>
            <w:r>
              <w:rPr>
                <w:sz w:val="20"/>
                <w:lang w:val="en-US"/>
              </w:rPr>
              <w:t>ng</w:t>
            </w:r>
            <w:r w:rsidRPr="00EF5615">
              <w:rPr>
                <w:sz w:val="20"/>
                <w:lang w:val="en-US"/>
              </w:rPr>
              <w:t xml:space="preserve"> </w:t>
            </w:r>
            <w:r w:rsidR="0096302C" w:rsidRPr="00EF5615">
              <w:rPr>
                <w:sz w:val="20"/>
                <w:lang w:val="en-US"/>
              </w:rPr>
              <w:t xml:space="preserve">of new supplier/partners to determine those with the best capabilities to meet the </w:t>
            </w:r>
            <w:r w:rsidR="002B7C33" w:rsidRPr="00EF5615">
              <w:rPr>
                <w:sz w:val="20"/>
                <w:lang w:val="en-US"/>
              </w:rPr>
              <w:t>BBI</w:t>
            </w:r>
            <w:r w:rsidR="0096302C" w:rsidRPr="00EF5615">
              <w:rPr>
                <w:sz w:val="20"/>
                <w:lang w:val="en-US"/>
              </w:rPr>
              <w:t>’s specific needs (for inf</w:t>
            </w:r>
            <w:r>
              <w:rPr>
                <w:sz w:val="20"/>
                <w:lang w:val="en-US"/>
              </w:rPr>
              <w:t xml:space="preserve">rastructure, consumables, </w:t>
            </w:r>
            <w:proofErr w:type="spellStart"/>
            <w:r>
              <w:rPr>
                <w:sz w:val="20"/>
                <w:lang w:val="en-US"/>
              </w:rPr>
              <w:t>etc</w:t>
            </w:r>
            <w:proofErr w:type="spellEnd"/>
            <w:r>
              <w:rPr>
                <w:sz w:val="20"/>
                <w:lang w:val="en-US"/>
              </w:rPr>
              <w:t>)</w:t>
            </w:r>
          </w:p>
          <w:p w:rsidR="009D25B1" w:rsidRPr="00EF5615" w:rsidRDefault="009D25B1" w:rsidP="00CE3D48">
            <w:pPr>
              <w:pStyle w:val="ListParagraph"/>
              <w:numPr>
                <w:ilvl w:val="0"/>
                <w:numId w:val="8"/>
              </w:numPr>
              <w:rPr>
                <w:sz w:val="20"/>
                <w:lang w:val="en-US"/>
              </w:rPr>
            </w:pPr>
            <w:r>
              <w:rPr>
                <w:sz w:val="20"/>
                <w:lang w:val="en-US"/>
              </w:rPr>
              <w:t>Definition of the applicable selection rules according to procurement policies (tender, quote, …)</w:t>
            </w:r>
          </w:p>
          <w:p w:rsidR="002B7C33" w:rsidRPr="00EF5615" w:rsidRDefault="002B7C33" w:rsidP="00CE3D48">
            <w:pPr>
              <w:pStyle w:val="ListParagraph"/>
              <w:numPr>
                <w:ilvl w:val="0"/>
                <w:numId w:val="8"/>
              </w:numPr>
              <w:rPr>
                <w:sz w:val="20"/>
                <w:lang w:val="en-US"/>
              </w:rPr>
            </w:pPr>
            <w:r w:rsidRPr="00EF5615">
              <w:rPr>
                <w:sz w:val="20"/>
                <w:lang w:val="en-US"/>
              </w:rPr>
              <w:t>Establish</w:t>
            </w:r>
            <w:r w:rsidR="00920E43">
              <w:rPr>
                <w:sz w:val="20"/>
                <w:lang w:val="en-US"/>
              </w:rPr>
              <w:t>ing</w:t>
            </w:r>
            <w:r w:rsidR="0096302C" w:rsidRPr="00EF5615">
              <w:rPr>
                <w:sz w:val="20"/>
                <w:lang w:val="en-US"/>
              </w:rPr>
              <w:t xml:space="preserve"> </w:t>
            </w:r>
            <w:r w:rsidRPr="00EF5615">
              <w:rPr>
                <w:sz w:val="20"/>
                <w:lang w:val="en-US"/>
              </w:rPr>
              <w:t xml:space="preserve">business / </w:t>
            </w:r>
            <w:r w:rsidR="0096302C" w:rsidRPr="00EF5615">
              <w:rPr>
                <w:sz w:val="20"/>
                <w:lang w:val="en-US"/>
              </w:rPr>
              <w:t xml:space="preserve">commercial arrangements with selected suppliers/partners. </w:t>
            </w:r>
          </w:p>
          <w:p w:rsidR="002B7C33" w:rsidRPr="00EF5615" w:rsidRDefault="00920E43" w:rsidP="00CE3D48">
            <w:pPr>
              <w:pStyle w:val="ListParagraph"/>
              <w:numPr>
                <w:ilvl w:val="0"/>
                <w:numId w:val="8"/>
              </w:numPr>
              <w:rPr>
                <w:sz w:val="20"/>
                <w:lang w:val="en-US"/>
              </w:rPr>
            </w:pPr>
            <w:r>
              <w:rPr>
                <w:sz w:val="20"/>
                <w:lang w:val="en-US"/>
              </w:rPr>
              <w:t>Managing</w:t>
            </w:r>
            <w:r w:rsidR="002B7C33" w:rsidRPr="00EF5615">
              <w:rPr>
                <w:sz w:val="20"/>
                <w:lang w:val="en-US"/>
              </w:rPr>
              <w:t xml:space="preserve"> </w:t>
            </w:r>
            <w:r w:rsidR="0096302C" w:rsidRPr="00EF5615">
              <w:rPr>
                <w:sz w:val="20"/>
                <w:lang w:val="en-US"/>
              </w:rPr>
              <w:t>activities associated with developing documents</w:t>
            </w:r>
            <w:r w:rsidR="009D25B1">
              <w:rPr>
                <w:sz w:val="20"/>
                <w:lang w:val="en-US"/>
              </w:rPr>
              <w:t xml:space="preserve"> relevant to the selected supplier selection procedure</w:t>
            </w:r>
            <w:r w:rsidR="0096302C" w:rsidRPr="00EF5615">
              <w:rPr>
                <w:sz w:val="20"/>
                <w:lang w:val="en-US"/>
              </w:rPr>
              <w:t>,</w:t>
            </w:r>
          </w:p>
          <w:p w:rsidR="002B7C33" w:rsidRPr="00EF5615" w:rsidRDefault="00920E43" w:rsidP="00CE3D48">
            <w:pPr>
              <w:pStyle w:val="ListParagraph"/>
              <w:numPr>
                <w:ilvl w:val="0"/>
                <w:numId w:val="8"/>
              </w:numPr>
              <w:rPr>
                <w:sz w:val="20"/>
                <w:lang w:val="en-US"/>
              </w:rPr>
            </w:pPr>
            <w:r>
              <w:rPr>
                <w:sz w:val="20"/>
                <w:lang w:val="en-US"/>
              </w:rPr>
              <w:t>R</w:t>
            </w:r>
            <w:r w:rsidR="0096302C" w:rsidRPr="00EF5615">
              <w:rPr>
                <w:sz w:val="20"/>
                <w:lang w:val="en-US"/>
              </w:rPr>
              <w:t xml:space="preserve">unning </w:t>
            </w:r>
            <w:r w:rsidR="009D25B1">
              <w:rPr>
                <w:sz w:val="20"/>
                <w:lang w:val="en-US"/>
              </w:rPr>
              <w:t>supplier selection procedure</w:t>
            </w:r>
            <w:r w:rsidR="0096302C" w:rsidRPr="00EF5615">
              <w:rPr>
                <w:sz w:val="20"/>
                <w:lang w:val="en-US"/>
              </w:rPr>
              <w:t>,</w:t>
            </w:r>
          </w:p>
          <w:p w:rsidR="002B7C33" w:rsidRPr="00EF5615" w:rsidRDefault="00920E43" w:rsidP="00CE3D48">
            <w:pPr>
              <w:pStyle w:val="ListParagraph"/>
              <w:numPr>
                <w:ilvl w:val="0"/>
                <w:numId w:val="8"/>
              </w:numPr>
              <w:rPr>
                <w:sz w:val="20"/>
                <w:lang w:val="en-US"/>
              </w:rPr>
            </w:pPr>
            <w:r>
              <w:rPr>
                <w:sz w:val="20"/>
                <w:lang w:val="en-US"/>
              </w:rPr>
              <w:t>G</w:t>
            </w:r>
            <w:r w:rsidR="0096302C" w:rsidRPr="00EF5615">
              <w:rPr>
                <w:sz w:val="20"/>
                <w:lang w:val="en-US"/>
              </w:rPr>
              <w:t xml:space="preserve">aining enterprise agreement </w:t>
            </w:r>
            <w:r w:rsidR="009D25B1">
              <w:rPr>
                <w:sz w:val="20"/>
                <w:lang w:val="en-US"/>
              </w:rPr>
              <w:t>to supplier selection procedure</w:t>
            </w:r>
            <w:r w:rsidR="009D25B1" w:rsidRPr="00EF5615">
              <w:rPr>
                <w:sz w:val="20"/>
                <w:lang w:val="en-US"/>
              </w:rPr>
              <w:t xml:space="preserve"> </w:t>
            </w:r>
            <w:r w:rsidR="0096302C" w:rsidRPr="00EF5615">
              <w:rPr>
                <w:sz w:val="20"/>
                <w:lang w:val="en-US"/>
              </w:rPr>
              <w:t xml:space="preserve">decisions, </w:t>
            </w:r>
          </w:p>
          <w:p w:rsidR="00F936DE" w:rsidRPr="00F936DE" w:rsidRDefault="00EF5615" w:rsidP="00CE3D48">
            <w:pPr>
              <w:pStyle w:val="ListParagraph"/>
              <w:numPr>
                <w:ilvl w:val="0"/>
                <w:numId w:val="8"/>
              </w:numPr>
              <w:rPr>
                <w:lang w:val="en-US"/>
              </w:rPr>
            </w:pPr>
            <w:r w:rsidRPr="00EF5615">
              <w:rPr>
                <w:sz w:val="20"/>
                <w:lang w:val="en-US"/>
              </w:rPr>
              <w:t>Negotiating</w:t>
            </w:r>
            <w:r w:rsidR="0096302C" w:rsidRPr="00EF5615">
              <w:rPr>
                <w:sz w:val="20"/>
                <w:lang w:val="en-US"/>
              </w:rPr>
              <w:t xml:space="preserve"> commercial arrangements as a result of the tender decisions</w:t>
            </w:r>
            <w:r w:rsidR="00F936DE">
              <w:rPr>
                <w:sz w:val="20"/>
                <w:lang w:val="en-US"/>
              </w:rPr>
              <w:t>,</w:t>
            </w:r>
          </w:p>
          <w:p w:rsidR="002B7C33" w:rsidRDefault="00F936DE" w:rsidP="00CE3D48">
            <w:pPr>
              <w:pStyle w:val="ListParagraph"/>
              <w:numPr>
                <w:ilvl w:val="0"/>
                <w:numId w:val="8"/>
              </w:numPr>
              <w:rPr>
                <w:lang w:val="en-US"/>
              </w:rPr>
            </w:pPr>
            <w:r>
              <w:rPr>
                <w:sz w:val="20"/>
                <w:lang w:val="en-US"/>
              </w:rPr>
              <w:t>Formalizing commercial and operational contracts with selected supplier/partners.</w:t>
            </w:r>
            <w:r w:rsidR="0096302C" w:rsidRPr="0096302C">
              <w:rPr>
                <w:lang w:val="en-US"/>
              </w:rPr>
              <w:t xml:space="preserve"> </w:t>
            </w:r>
            <w:r w:rsidR="0096302C" w:rsidRPr="0096302C">
              <w:rPr>
                <w:lang w:val="en-US"/>
              </w:rPr>
              <w:br/>
            </w:r>
          </w:p>
          <w:p w:rsidR="00F855E3" w:rsidRPr="00F936DE" w:rsidRDefault="0096302C" w:rsidP="00F936DE">
            <w:pPr>
              <w:ind w:left="360"/>
              <w:rPr>
                <w:lang w:val="en-US"/>
              </w:rPr>
            </w:pPr>
            <w:r w:rsidRPr="00F936DE">
              <w:rPr>
                <w:lang w:val="en-US"/>
              </w:rPr>
              <w:t xml:space="preserve">On completion of the contract arrangements, </w:t>
            </w:r>
            <w:r w:rsidR="00FA07D5" w:rsidRPr="00F936DE">
              <w:rPr>
                <w:b/>
                <w:lang w:val="en-US"/>
              </w:rPr>
              <w:t xml:space="preserve">Manage S/P </w:t>
            </w:r>
            <w:r w:rsidR="00F936DE">
              <w:rPr>
                <w:b/>
                <w:lang w:val="en-US"/>
              </w:rPr>
              <w:t>Contact</w:t>
            </w:r>
            <w:r w:rsidR="00EF5615" w:rsidRPr="00F936DE">
              <w:rPr>
                <w:b/>
                <w:lang w:val="en-US"/>
              </w:rPr>
              <w:t xml:space="preserve"> (UC)</w:t>
            </w:r>
            <w:r w:rsidR="00EF5615" w:rsidRPr="00F936DE">
              <w:rPr>
                <w:lang w:val="en-US"/>
              </w:rPr>
              <w:t xml:space="preserve"> manages</w:t>
            </w:r>
            <w:r w:rsidRPr="00F936DE">
              <w:rPr>
                <w:lang w:val="en-US"/>
              </w:rPr>
              <w:t xml:space="preserve"> </w:t>
            </w:r>
            <w:r w:rsidR="00F936DE">
              <w:rPr>
                <w:lang w:val="en-US"/>
              </w:rPr>
              <w:t>the implementation of the operational procedures,</w:t>
            </w:r>
            <w:r w:rsidRPr="00F936DE">
              <w:rPr>
                <w:lang w:val="en-US"/>
              </w:rPr>
              <w:t xml:space="preserve"> ensure</w:t>
            </w:r>
            <w:r w:rsidR="00F936DE">
              <w:rPr>
                <w:lang w:val="en-US"/>
              </w:rPr>
              <w:t>s</w:t>
            </w:r>
            <w:r w:rsidRPr="00F936DE">
              <w:rPr>
                <w:lang w:val="en-US"/>
              </w:rPr>
              <w:t xml:space="preserve"> that other processes are able to make requisitions against the contract (e.g. during Fulfillment), according to the appropriate policy and practices of </w:t>
            </w:r>
            <w:r w:rsidR="00EF5615" w:rsidRPr="00F936DE">
              <w:rPr>
                <w:lang w:val="en-US"/>
              </w:rPr>
              <w:t>BBI</w:t>
            </w:r>
            <w:r w:rsidRPr="00F936DE">
              <w:rPr>
                <w:lang w:val="en-US"/>
              </w:rPr>
              <w:t xml:space="preserve">. </w:t>
            </w:r>
            <w:r w:rsidR="006307EF">
              <w:rPr>
                <w:lang w:val="en-US"/>
              </w:rPr>
              <w:t>These processes</w:t>
            </w:r>
            <w:r w:rsidRPr="00F936DE">
              <w:rPr>
                <w:lang w:val="en-US"/>
              </w:rPr>
              <w:t xml:space="preserve"> include tracking of the goods and services to be supplied, interaction with the Supplier/partner over any delays or problems, and acceptance </w:t>
            </w:r>
            <w:r w:rsidR="006307EF">
              <w:rPr>
                <w:lang w:val="en-US"/>
              </w:rPr>
              <w:t xml:space="preserve">and payment </w:t>
            </w:r>
            <w:r w:rsidRPr="00F936DE">
              <w:rPr>
                <w:lang w:val="en-US"/>
              </w:rPr>
              <w:t xml:space="preserve">on completion of the supply. </w:t>
            </w:r>
          </w:p>
          <w:p w:rsidR="00E622BB" w:rsidRPr="006307EF" w:rsidRDefault="00E622BB" w:rsidP="00E622BB">
            <w:pPr>
              <w:rPr>
                <w:lang w:val="en-GB"/>
              </w:rPr>
            </w:pPr>
          </w:p>
        </w:tc>
      </w:tr>
      <w:tr w:rsidR="00F855E3" w:rsidRPr="00726992" w:rsidTr="00271F7D">
        <w:tc>
          <w:tcPr>
            <w:tcW w:w="2316" w:type="dxa"/>
            <w:vAlign w:val="center"/>
          </w:tcPr>
          <w:p w:rsidR="00F855E3" w:rsidRPr="00726992" w:rsidRDefault="00F855E3" w:rsidP="00271F7D">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F855E3" w:rsidRPr="00726992" w:rsidRDefault="00F855E3" w:rsidP="00271F7D">
            <w:pPr>
              <w:jc w:val="left"/>
              <w:rPr>
                <w:rFonts w:eastAsia="+mn-ea"/>
              </w:rPr>
            </w:pPr>
          </w:p>
        </w:tc>
        <w:tc>
          <w:tcPr>
            <w:tcW w:w="6762" w:type="dxa"/>
            <w:vAlign w:val="center"/>
          </w:tcPr>
          <w:p w:rsidR="00F855E3" w:rsidRPr="00061943" w:rsidRDefault="003E2E46" w:rsidP="00061943">
            <w:pPr>
              <w:numPr>
                <w:ilvl w:val="0"/>
                <w:numId w:val="2"/>
              </w:numPr>
              <w:tabs>
                <w:tab w:val="clear" w:pos="720"/>
                <w:tab w:val="num" w:pos="328"/>
              </w:tabs>
              <w:ind w:left="328" w:hanging="270"/>
              <w:jc w:val="left"/>
            </w:pPr>
            <w:hyperlink r:id="rId46" w:history="1">
              <w:r w:rsidR="007431BE" w:rsidRPr="001414A4">
                <w:t xml:space="preserve">1.2.4.2 </w:t>
              </w:r>
              <w:proofErr w:type="spellStart"/>
              <w:r w:rsidR="007431BE" w:rsidRPr="001414A4">
                <w:t>Supply</w:t>
              </w:r>
              <w:proofErr w:type="spellEnd"/>
              <w:r w:rsidR="007431BE" w:rsidRPr="001414A4">
                <w:t xml:space="preserve"> Chain </w:t>
              </w:r>
              <w:proofErr w:type="spellStart"/>
              <w:r w:rsidR="007431BE" w:rsidRPr="001414A4">
                <w:t>Capability</w:t>
              </w:r>
              <w:proofErr w:type="spellEnd"/>
              <w:r w:rsidR="007431BE" w:rsidRPr="001414A4">
                <w:t xml:space="preserve"> Delivery</w:t>
              </w:r>
            </w:hyperlink>
          </w:p>
        </w:tc>
      </w:tr>
      <w:tr w:rsidR="00F855E3" w:rsidRPr="00914603" w:rsidTr="00271F7D">
        <w:tc>
          <w:tcPr>
            <w:tcW w:w="2316" w:type="dxa"/>
            <w:vAlign w:val="center"/>
          </w:tcPr>
          <w:p w:rsidR="00F855E3" w:rsidRPr="00726992" w:rsidRDefault="00F855E3" w:rsidP="00271F7D">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F855E3" w:rsidRPr="00726992" w:rsidRDefault="00F855E3" w:rsidP="00271F7D">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F855E3" w:rsidRPr="00726992" w:rsidRDefault="00F855E3" w:rsidP="00271F7D">
            <w:pPr>
              <w:jc w:val="left"/>
              <w:rPr>
                <w:rFonts w:eastAsia="+mn-ea"/>
              </w:rPr>
            </w:pPr>
          </w:p>
        </w:tc>
        <w:tc>
          <w:tcPr>
            <w:tcW w:w="6762" w:type="dxa"/>
            <w:vAlign w:val="center"/>
          </w:tcPr>
          <w:p w:rsidR="00061943" w:rsidRPr="00061943" w:rsidRDefault="00061943" w:rsidP="00CE3D48">
            <w:pPr>
              <w:numPr>
                <w:ilvl w:val="0"/>
                <w:numId w:val="2"/>
              </w:numPr>
              <w:tabs>
                <w:tab w:val="clear" w:pos="720"/>
                <w:tab w:val="num" w:pos="328"/>
              </w:tabs>
              <w:ind w:left="328" w:hanging="270"/>
              <w:jc w:val="left"/>
              <w:rPr>
                <w:lang w:val="en-GB"/>
              </w:rPr>
            </w:pPr>
            <w:r w:rsidRPr="00061943">
              <w:rPr>
                <w:lang w:val="en-GB"/>
              </w:rPr>
              <w:t xml:space="preserve">Common / Party, </w:t>
            </w:r>
            <w:proofErr w:type="spellStart"/>
            <w:r w:rsidRPr="00061943">
              <w:rPr>
                <w:lang w:val="en-GB"/>
              </w:rPr>
              <w:t>PatyRole</w:t>
            </w:r>
            <w:proofErr w:type="spellEnd"/>
            <w:r w:rsidRPr="00061943">
              <w:rPr>
                <w:lang w:val="en-GB"/>
              </w:rPr>
              <w:t>, Business Interaction, Agreement</w:t>
            </w:r>
          </w:p>
          <w:p w:rsidR="00F855E3" w:rsidRPr="00061943" w:rsidRDefault="00BE184D" w:rsidP="00061943">
            <w:pPr>
              <w:numPr>
                <w:ilvl w:val="0"/>
                <w:numId w:val="2"/>
              </w:numPr>
              <w:tabs>
                <w:tab w:val="clear" w:pos="720"/>
                <w:tab w:val="num" w:pos="328"/>
              </w:tabs>
              <w:ind w:left="328" w:hanging="270"/>
              <w:jc w:val="left"/>
              <w:rPr>
                <w:rFonts w:eastAsia="+mn-ea"/>
                <w:lang w:val="en-GB"/>
              </w:rPr>
            </w:pPr>
            <w:r w:rsidRPr="00061943">
              <w:rPr>
                <w:lang w:val="en-GB"/>
              </w:rPr>
              <w:t xml:space="preserve">Supplier/Partner </w:t>
            </w:r>
            <w:r w:rsidR="00061943" w:rsidRPr="00061943">
              <w:rPr>
                <w:lang w:val="en-GB"/>
              </w:rPr>
              <w:t xml:space="preserve">/ S/P, S/P </w:t>
            </w:r>
            <w:r w:rsidRPr="00061943">
              <w:rPr>
                <w:lang w:val="en-GB"/>
              </w:rPr>
              <w:t>Product</w:t>
            </w:r>
            <w:r w:rsidR="00061943" w:rsidRPr="00061943">
              <w:rPr>
                <w:lang w:val="en-GB"/>
              </w:rPr>
              <w:t>, S/P Plan, S</w:t>
            </w:r>
            <w:r w:rsidRPr="00061943">
              <w:rPr>
                <w:lang w:val="en-GB"/>
              </w:rPr>
              <w:t>/P SLA</w:t>
            </w:r>
          </w:p>
        </w:tc>
      </w:tr>
      <w:tr w:rsidR="00F855E3" w:rsidRPr="00726992" w:rsidTr="00271F7D">
        <w:tc>
          <w:tcPr>
            <w:tcW w:w="2316" w:type="dxa"/>
            <w:vAlign w:val="center"/>
          </w:tcPr>
          <w:p w:rsidR="00F855E3" w:rsidRPr="00726992" w:rsidRDefault="00F855E3" w:rsidP="00271F7D">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F855E3" w:rsidRPr="00726992" w:rsidRDefault="00F855E3" w:rsidP="00271F7D">
            <w:pPr>
              <w:jc w:val="left"/>
              <w:rPr>
                <w:rFonts w:eastAsia="+mn-ea"/>
              </w:rPr>
            </w:pPr>
          </w:p>
        </w:tc>
        <w:tc>
          <w:tcPr>
            <w:tcW w:w="6762" w:type="dxa"/>
            <w:vAlign w:val="center"/>
          </w:tcPr>
          <w:p w:rsidR="00F855E3" w:rsidRDefault="000A6AF3" w:rsidP="00061943">
            <w:pPr>
              <w:numPr>
                <w:ilvl w:val="0"/>
                <w:numId w:val="2"/>
              </w:numPr>
              <w:tabs>
                <w:tab w:val="clear" w:pos="720"/>
                <w:tab w:val="num" w:pos="328"/>
              </w:tabs>
              <w:ind w:left="328" w:hanging="270"/>
              <w:jc w:val="left"/>
              <w:rPr>
                <w:rFonts w:eastAsia="+mn-ea"/>
              </w:rPr>
            </w:pPr>
            <w:r>
              <w:rPr>
                <w:rFonts w:eastAsia="+mn-ea"/>
              </w:rPr>
              <w:t xml:space="preserve">8.1 </w:t>
            </w:r>
            <w:proofErr w:type="spellStart"/>
            <w:r>
              <w:rPr>
                <w:rFonts w:eastAsia="+mn-ea"/>
              </w:rPr>
              <w:t>Supply</w:t>
            </w:r>
            <w:proofErr w:type="spellEnd"/>
            <w:r>
              <w:rPr>
                <w:rFonts w:eastAsia="+mn-ea"/>
              </w:rPr>
              <w:t xml:space="preserve"> Chain Management</w:t>
            </w:r>
          </w:p>
          <w:p w:rsidR="000A6AF3" w:rsidRPr="000A6AF3" w:rsidRDefault="000A6AF3" w:rsidP="000A6AF3">
            <w:pPr>
              <w:numPr>
                <w:ilvl w:val="0"/>
                <w:numId w:val="2"/>
              </w:numPr>
              <w:tabs>
                <w:tab w:val="clear" w:pos="720"/>
                <w:tab w:val="num" w:pos="328"/>
              </w:tabs>
              <w:ind w:left="328" w:hanging="270"/>
              <w:jc w:val="left"/>
              <w:rPr>
                <w:rFonts w:eastAsia="+mn-ea"/>
              </w:rPr>
            </w:pPr>
            <w:r>
              <w:rPr>
                <w:rFonts w:eastAsia="+mn-ea"/>
              </w:rPr>
              <w:t>9.3 Financial Management</w:t>
            </w:r>
          </w:p>
        </w:tc>
      </w:tr>
    </w:tbl>
    <w:p w:rsidR="00512080" w:rsidRDefault="00512080" w:rsidP="009B7F4B">
      <w:pPr>
        <w:pStyle w:val="Heading4"/>
        <w:rPr>
          <w:lang w:val="en-US"/>
        </w:rPr>
      </w:pPr>
      <w:bookmarkStart w:id="54" w:name="_Toc305736967"/>
      <w:r w:rsidRPr="00512080">
        <w:rPr>
          <w:lang w:val="en-US"/>
        </w:rPr>
        <w:t>Manage S/P contract</w:t>
      </w:r>
      <w:bookmarkEnd w:id="54"/>
    </w:p>
    <w:p w:rsidR="00512080" w:rsidRDefault="00512080" w:rsidP="0074285A">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10E96" w:rsidRPr="00726992" w:rsidTr="00F36414">
        <w:tc>
          <w:tcPr>
            <w:tcW w:w="2316" w:type="dxa"/>
            <w:shd w:val="clear" w:color="auto" w:fill="D9D9D9" w:themeFill="background1" w:themeFillShade="D9"/>
            <w:vAlign w:val="center"/>
          </w:tcPr>
          <w:p w:rsidR="00210E96" w:rsidRPr="00726992" w:rsidRDefault="00210E96" w:rsidP="006E6426">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210E96" w:rsidRPr="00726992" w:rsidRDefault="00210E96" w:rsidP="006E6426">
            <w:pPr>
              <w:jc w:val="left"/>
              <w:rPr>
                <w:rFonts w:eastAsia="+mn-ea"/>
              </w:rPr>
            </w:pPr>
          </w:p>
        </w:tc>
        <w:tc>
          <w:tcPr>
            <w:tcW w:w="6762" w:type="dxa"/>
            <w:shd w:val="clear" w:color="auto" w:fill="D9D9D9" w:themeFill="background1" w:themeFillShade="D9"/>
            <w:vAlign w:val="center"/>
          </w:tcPr>
          <w:p w:rsidR="00210E96" w:rsidRPr="00512080" w:rsidRDefault="007D2776" w:rsidP="007D2776">
            <w:pPr>
              <w:ind w:left="360"/>
              <w:rPr>
                <w:rFonts w:eastAsia="+mn-ea"/>
              </w:rPr>
            </w:pPr>
            <w:r w:rsidRPr="007D2776">
              <w:rPr>
                <w:b/>
                <w:lang w:val="en-US"/>
              </w:rPr>
              <w:t>Manage S/P contract</w:t>
            </w:r>
          </w:p>
        </w:tc>
      </w:tr>
      <w:tr w:rsidR="00210E96" w:rsidRPr="00914603" w:rsidTr="006E6426">
        <w:tc>
          <w:tcPr>
            <w:tcW w:w="2316" w:type="dxa"/>
            <w:vAlign w:val="center"/>
          </w:tcPr>
          <w:p w:rsidR="00210E96" w:rsidRPr="00726992" w:rsidRDefault="00210E96" w:rsidP="006E6426">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10E96" w:rsidRPr="00726992" w:rsidRDefault="00210E96" w:rsidP="006E6426">
            <w:pPr>
              <w:jc w:val="left"/>
              <w:rPr>
                <w:rFonts w:eastAsia="+mn-ea"/>
              </w:rPr>
            </w:pPr>
          </w:p>
        </w:tc>
        <w:tc>
          <w:tcPr>
            <w:tcW w:w="6762" w:type="dxa"/>
            <w:vAlign w:val="center"/>
          </w:tcPr>
          <w:p w:rsidR="007D2776" w:rsidRDefault="007D2776" w:rsidP="007D2776">
            <w:pPr>
              <w:ind w:left="360"/>
              <w:rPr>
                <w:lang w:val="en-US"/>
              </w:rPr>
            </w:pPr>
            <w:r w:rsidRPr="007D2776">
              <w:rPr>
                <w:b/>
                <w:lang w:val="en-US"/>
              </w:rPr>
              <w:t>Manage S/P contract (UC)</w:t>
            </w:r>
            <w:r>
              <w:rPr>
                <w:lang w:val="en-US"/>
              </w:rPr>
              <w:t xml:space="preserve"> </w:t>
            </w:r>
            <w:r w:rsidRPr="007D2776">
              <w:rPr>
                <w:lang w:val="en-US"/>
              </w:rPr>
              <w:t>support</w:t>
            </w:r>
            <w:r w:rsidR="00F936DE">
              <w:rPr>
                <w:lang w:val="en-US"/>
              </w:rPr>
              <w:t>s</w:t>
            </w:r>
            <w:r w:rsidRPr="007D2776">
              <w:rPr>
                <w:lang w:val="en-US"/>
              </w:rPr>
              <w:t xml:space="preserve"> the </w:t>
            </w:r>
            <w:r w:rsidR="006307EF">
              <w:rPr>
                <w:lang w:val="en-US"/>
              </w:rPr>
              <w:t xml:space="preserve">implementation, </w:t>
            </w:r>
            <w:r w:rsidRPr="007D2776">
              <w:rPr>
                <w:lang w:val="en-US"/>
              </w:rPr>
              <w:t xml:space="preserve">development </w:t>
            </w:r>
            <w:r w:rsidR="006307EF">
              <w:rPr>
                <w:lang w:val="en-US"/>
              </w:rPr>
              <w:t xml:space="preserve">and retirement </w:t>
            </w:r>
            <w:r w:rsidRPr="007D2776">
              <w:rPr>
                <w:lang w:val="en-US"/>
              </w:rPr>
              <w:t xml:space="preserve">of </w:t>
            </w:r>
            <w:r w:rsidR="00F936DE">
              <w:rPr>
                <w:lang w:val="en-US"/>
              </w:rPr>
              <w:t>the</w:t>
            </w:r>
            <w:r w:rsidRPr="007D2776">
              <w:rPr>
                <w:lang w:val="en-US"/>
              </w:rPr>
              <w:t xml:space="preserve"> supply chain</w:t>
            </w:r>
            <w:r w:rsidR="006307EF">
              <w:rPr>
                <w:lang w:val="en-US"/>
              </w:rPr>
              <w:t xml:space="preserve">, As such </w:t>
            </w:r>
            <w:r w:rsidR="006307EF" w:rsidRPr="007D2776">
              <w:rPr>
                <w:b/>
                <w:lang w:val="en-US"/>
              </w:rPr>
              <w:t>Manage S/P contract (UC)</w:t>
            </w:r>
            <w:r w:rsidRPr="007D2776">
              <w:rPr>
                <w:lang w:val="en-US"/>
              </w:rPr>
              <w:t xml:space="preserve"> support</w:t>
            </w:r>
            <w:r w:rsidR="006307EF">
              <w:rPr>
                <w:lang w:val="en-US"/>
              </w:rPr>
              <w:t>s</w:t>
            </w:r>
            <w:r w:rsidRPr="007D2776">
              <w:rPr>
                <w:lang w:val="en-US"/>
              </w:rPr>
              <w:t xml:space="preserve"> </w:t>
            </w:r>
            <w:r w:rsidR="006307EF">
              <w:rPr>
                <w:lang w:val="en-US"/>
              </w:rPr>
              <w:t xml:space="preserve">new S/P implementations, </w:t>
            </w:r>
            <w:r w:rsidR="00F91E60">
              <w:rPr>
                <w:lang w:val="en-US"/>
              </w:rPr>
              <w:t xml:space="preserve">potential </w:t>
            </w:r>
            <w:r w:rsidR="006307EF">
              <w:rPr>
                <w:lang w:val="en-US"/>
              </w:rPr>
              <w:t xml:space="preserve">S/P </w:t>
            </w:r>
            <w:r w:rsidRPr="007D2776">
              <w:rPr>
                <w:lang w:val="en-US"/>
              </w:rPr>
              <w:t>catal</w:t>
            </w:r>
            <w:r>
              <w:rPr>
                <w:lang w:val="en-US"/>
              </w:rPr>
              <w:t>ogue extension</w:t>
            </w:r>
            <w:r w:rsidR="006307EF">
              <w:rPr>
                <w:lang w:val="en-US"/>
              </w:rPr>
              <w:t>s</w:t>
            </w:r>
            <w:r>
              <w:rPr>
                <w:lang w:val="en-US"/>
              </w:rPr>
              <w:t xml:space="preserve"> or modification</w:t>
            </w:r>
            <w:r w:rsidR="006307EF">
              <w:rPr>
                <w:lang w:val="en-US"/>
              </w:rPr>
              <w:t>s (</w:t>
            </w:r>
            <w:proofErr w:type="spellStart"/>
            <w:r w:rsidR="006307EF">
              <w:rPr>
                <w:lang w:val="en-US"/>
              </w:rPr>
              <w:t>e.g</w:t>
            </w:r>
            <w:proofErr w:type="spellEnd"/>
            <w:r w:rsidR="006307EF" w:rsidRPr="007D2776">
              <w:rPr>
                <w:lang w:val="en-US"/>
              </w:rPr>
              <w:t xml:space="preserve"> improve performance, for outsourcing and out-tasking requirements</w:t>
            </w:r>
            <w:r w:rsidR="006307EF">
              <w:rPr>
                <w:lang w:val="en-US"/>
              </w:rPr>
              <w:t>,..) and the exit of terminated S/Ps.</w:t>
            </w:r>
            <w:r>
              <w:rPr>
                <w:lang w:val="en-US"/>
              </w:rPr>
              <w:t xml:space="preserve"> </w:t>
            </w:r>
          </w:p>
          <w:p w:rsidR="00BE184D" w:rsidRDefault="00BE184D" w:rsidP="007D2776">
            <w:pPr>
              <w:ind w:left="360"/>
              <w:rPr>
                <w:b/>
                <w:lang w:val="en-US"/>
              </w:rPr>
            </w:pPr>
          </w:p>
          <w:p w:rsidR="00BE184D" w:rsidRDefault="00BE184D" w:rsidP="007D2776">
            <w:pPr>
              <w:ind w:left="360"/>
              <w:rPr>
                <w:b/>
                <w:lang w:val="en-US"/>
              </w:rPr>
            </w:pPr>
          </w:p>
          <w:p w:rsidR="007D2776" w:rsidRDefault="007D2776" w:rsidP="007D2776">
            <w:pPr>
              <w:ind w:left="360"/>
              <w:rPr>
                <w:lang w:val="en-US"/>
              </w:rPr>
            </w:pPr>
            <w:r w:rsidRPr="007D2776">
              <w:rPr>
                <w:b/>
                <w:lang w:val="en-US"/>
              </w:rPr>
              <w:t>Manage S/P contract (UC)</w:t>
            </w:r>
            <w:r>
              <w:rPr>
                <w:lang w:val="en-US"/>
              </w:rPr>
              <w:t xml:space="preserve"> encompasses: </w:t>
            </w:r>
          </w:p>
          <w:p w:rsidR="00192393" w:rsidRPr="00192393" w:rsidRDefault="000428E1" w:rsidP="00CE3D48">
            <w:pPr>
              <w:pStyle w:val="ListParagraph"/>
              <w:numPr>
                <w:ilvl w:val="0"/>
                <w:numId w:val="8"/>
              </w:numPr>
              <w:ind w:left="709"/>
              <w:rPr>
                <w:sz w:val="20"/>
                <w:lang w:val="en-US"/>
              </w:rPr>
            </w:pPr>
            <w:r>
              <w:rPr>
                <w:sz w:val="20"/>
                <w:lang w:val="en-US"/>
              </w:rPr>
              <w:t>Modification</w:t>
            </w:r>
            <w:r w:rsidR="00192393">
              <w:rPr>
                <w:sz w:val="20"/>
                <w:lang w:val="en-US"/>
              </w:rPr>
              <w:t xml:space="preserve"> of </w:t>
            </w:r>
            <w:r w:rsidR="007D2776" w:rsidRPr="00192393">
              <w:rPr>
                <w:sz w:val="20"/>
                <w:lang w:val="en-US"/>
              </w:rPr>
              <w:t xml:space="preserve">agreements and </w:t>
            </w:r>
            <w:proofErr w:type="spellStart"/>
            <w:r w:rsidR="007D2776" w:rsidRPr="00192393">
              <w:rPr>
                <w:sz w:val="20"/>
                <w:lang w:val="en-US"/>
              </w:rPr>
              <w:t>implement</w:t>
            </w:r>
            <w:r>
              <w:rPr>
                <w:sz w:val="20"/>
                <w:lang w:val="en-US"/>
              </w:rPr>
              <w:t>ion</w:t>
            </w:r>
            <w:proofErr w:type="spellEnd"/>
            <w:r w:rsidR="007D2776" w:rsidRPr="00192393">
              <w:rPr>
                <w:sz w:val="20"/>
                <w:lang w:val="en-US"/>
              </w:rPr>
              <w:t xml:space="preserve"> with the </w:t>
            </w:r>
            <w:r>
              <w:rPr>
                <w:sz w:val="20"/>
                <w:lang w:val="en-US"/>
              </w:rPr>
              <w:t>S/P</w:t>
            </w:r>
          </w:p>
          <w:p w:rsidR="00192393" w:rsidRPr="000F1372" w:rsidRDefault="00192393" w:rsidP="00CE3D48">
            <w:pPr>
              <w:pStyle w:val="ListParagraph"/>
              <w:numPr>
                <w:ilvl w:val="0"/>
                <w:numId w:val="8"/>
              </w:numPr>
              <w:ind w:left="709"/>
              <w:rPr>
                <w:sz w:val="20"/>
                <w:lang w:val="en-US"/>
              </w:rPr>
            </w:pPr>
            <w:r w:rsidRPr="00192393">
              <w:rPr>
                <w:sz w:val="20"/>
                <w:lang w:val="en-US"/>
              </w:rPr>
              <w:t>Steer</w:t>
            </w:r>
            <w:r>
              <w:rPr>
                <w:sz w:val="20"/>
                <w:lang w:val="en-US"/>
              </w:rPr>
              <w:t xml:space="preserve">ing of </w:t>
            </w:r>
            <w:r w:rsidRPr="00192393">
              <w:rPr>
                <w:sz w:val="20"/>
                <w:lang w:val="en-US"/>
              </w:rPr>
              <w:t xml:space="preserve"> the </w:t>
            </w:r>
            <w:r w:rsidR="007D2776" w:rsidRPr="00192393">
              <w:rPr>
                <w:sz w:val="20"/>
                <w:lang w:val="en-US"/>
              </w:rPr>
              <w:t>automation and change management for the supply chain</w:t>
            </w:r>
          </w:p>
          <w:p w:rsidR="00192393" w:rsidRPr="00192393" w:rsidRDefault="000F1372" w:rsidP="00CE3D48">
            <w:pPr>
              <w:pStyle w:val="ListParagraph"/>
              <w:numPr>
                <w:ilvl w:val="0"/>
                <w:numId w:val="8"/>
              </w:numPr>
              <w:ind w:left="709"/>
              <w:rPr>
                <w:sz w:val="20"/>
                <w:lang w:val="en-US"/>
              </w:rPr>
            </w:pPr>
            <w:r w:rsidRPr="00192393">
              <w:rPr>
                <w:sz w:val="20"/>
                <w:lang w:val="en-US"/>
              </w:rPr>
              <w:t xml:space="preserve">Manage </w:t>
            </w:r>
            <w:r w:rsidR="007D2776" w:rsidRPr="00192393">
              <w:rPr>
                <w:sz w:val="20"/>
                <w:lang w:val="en-US"/>
              </w:rPr>
              <w:t xml:space="preserve">the on-going commercial arrangements and processes between </w:t>
            </w:r>
            <w:r w:rsidR="00E020D6">
              <w:rPr>
                <w:sz w:val="20"/>
                <w:lang w:val="en-US"/>
              </w:rPr>
              <w:t xml:space="preserve">BBI </w:t>
            </w:r>
            <w:r w:rsidR="007D2776" w:rsidRPr="00192393">
              <w:rPr>
                <w:sz w:val="20"/>
                <w:lang w:val="en-US"/>
              </w:rPr>
              <w:t xml:space="preserve">and the selected supplier/partner, </w:t>
            </w:r>
          </w:p>
          <w:p w:rsidR="00192393" w:rsidRPr="00942F79" w:rsidRDefault="00F91E60" w:rsidP="00CE3D48">
            <w:pPr>
              <w:pStyle w:val="ListParagraph"/>
              <w:numPr>
                <w:ilvl w:val="0"/>
                <w:numId w:val="8"/>
              </w:numPr>
              <w:ind w:left="709"/>
              <w:rPr>
                <w:sz w:val="20"/>
                <w:lang w:val="en-US"/>
              </w:rPr>
            </w:pPr>
            <w:r w:rsidRPr="00192393">
              <w:rPr>
                <w:sz w:val="20"/>
                <w:lang w:val="en-US"/>
              </w:rPr>
              <w:lastRenderedPageBreak/>
              <w:t>Manage</w:t>
            </w:r>
            <w:r>
              <w:rPr>
                <w:sz w:val="20"/>
                <w:lang w:val="en-US"/>
              </w:rPr>
              <w:t xml:space="preserve">ment </w:t>
            </w:r>
            <w:r w:rsidR="00192393">
              <w:rPr>
                <w:sz w:val="20"/>
                <w:lang w:val="en-US"/>
              </w:rPr>
              <w:t xml:space="preserve">of </w:t>
            </w:r>
            <w:r w:rsidR="007D2776" w:rsidRPr="00192393">
              <w:rPr>
                <w:sz w:val="20"/>
                <w:lang w:val="en-US"/>
              </w:rPr>
              <w:t>the periodic agreement on specifications for deliverables within the context of the negotiated commercial agreement</w:t>
            </w:r>
            <w:r w:rsidR="00942F79" w:rsidRPr="00942F79">
              <w:rPr>
                <w:sz w:val="20"/>
                <w:lang w:val="en-US"/>
              </w:rPr>
              <w:t xml:space="preserve"> (</w:t>
            </w:r>
            <w:proofErr w:type="spellStart"/>
            <w:r w:rsidR="00942F79" w:rsidRPr="00942F79">
              <w:rPr>
                <w:sz w:val="20"/>
                <w:lang w:val="en-US"/>
              </w:rPr>
              <w:t>e.g.product</w:t>
            </w:r>
            <w:proofErr w:type="spellEnd"/>
            <w:r w:rsidR="00942F79" w:rsidRPr="00942F79">
              <w:rPr>
                <w:sz w:val="20"/>
                <w:lang w:val="en-US"/>
              </w:rPr>
              <w:t xml:space="preserve"> deliverables, their specification, pricing and delivery timetable)</w:t>
            </w:r>
            <w:r w:rsidR="007D2776" w:rsidRPr="00192393">
              <w:rPr>
                <w:sz w:val="20"/>
                <w:lang w:val="en-US"/>
              </w:rPr>
              <w:t>.</w:t>
            </w:r>
            <w:r w:rsidR="007D2776" w:rsidRPr="00942F79">
              <w:rPr>
                <w:sz w:val="20"/>
                <w:lang w:val="en-US"/>
              </w:rPr>
              <w:t xml:space="preserve"> </w:t>
            </w:r>
          </w:p>
          <w:p w:rsidR="00210E96" w:rsidRPr="00BE184D" w:rsidRDefault="000F1372" w:rsidP="00CE3D48">
            <w:pPr>
              <w:pStyle w:val="ListParagraph"/>
              <w:numPr>
                <w:ilvl w:val="0"/>
                <w:numId w:val="8"/>
              </w:numPr>
              <w:ind w:left="709"/>
              <w:rPr>
                <w:rFonts w:eastAsia="+mn-ea"/>
                <w:lang w:val="en-US"/>
              </w:rPr>
            </w:pPr>
            <w:r w:rsidRPr="000F1372">
              <w:rPr>
                <w:sz w:val="20"/>
                <w:lang w:val="en-US"/>
              </w:rPr>
              <w:t>Monitor</w:t>
            </w:r>
            <w:r>
              <w:rPr>
                <w:sz w:val="20"/>
                <w:lang w:val="en-US"/>
              </w:rPr>
              <w:t>ing</w:t>
            </w:r>
            <w:r w:rsidR="00192393" w:rsidRPr="000F1372">
              <w:rPr>
                <w:sz w:val="20"/>
                <w:lang w:val="en-US"/>
              </w:rPr>
              <w:t>, review</w:t>
            </w:r>
            <w:r>
              <w:rPr>
                <w:sz w:val="20"/>
                <w:lang w:val="en-US"/>
              </w:rPr>
              <w:t>ing</w:t>
            </w:r>
            <w:r w:rsidR="00192393" w:rsidRPr="000F1372">
              <w:rPr>
                <w:sz w:val="20"/>
                <w:lang w:val="en-US"/>
              </w:rPr>
              <w:t xml:space="preserve"> and changed end-end commercial, delivery and operational use cases to improve their effectiveness</w:t>
            </w:r>
            <w:r>
              <w:rPr>
                <w:sz w:val="20"/>
                <w:lang w:val="en-US"/>
              </w:rPr>
              <w:t>.</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Developing the procedures for the specific S/PRM processes supporting the Fulfillment, Assurance and Billing processes and keep them up-to-date;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Undertaking, and reporting on, trend analysis on S/PRM processes, including types of associated requests, response duration, delays and other process measures;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Establishing and managing S/P requisition processes for obtaining S/P products and/or services;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Establishing and managing S/P problem and performance resolution processes for S/P products and/or services;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Establishing and managing payments and settlements processes to manage S/P invoices for S/P products and/or services (as well as for purchased S/P product offerings where the Supplier/Partner owns and manages the infrastructure);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Arranging and administering Supplier/Partner access to </w:t>
            </w:r>
            <w:r w:rsidR="00F76EDA">
              <w:rPr>
                <w:sz w:val="20"/>
                <w:lang w:val="en-US"/>
              </w:rPr>
              <w:t>BBI</w:t>
            </w:r>
            <w:r w:rsidRPr="00F91E60">
              <w:rPr>
                <w:sz w:val="20"/>
                <w:lang w:val="en-US"/>
              </w:rPr>
              <w:t xml:space="preserve"> support tools and facilities, and vice versa;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Monitoring and reporting on requests made to Suppliers/Partners where the Supplier/Partner owns and manages the particular infrastructure, </w:t>
            </w:r>
          </w:p>
          <w:p w:rsidR="00F91E60" w:rsidRPr="00F91E60" w:rsidRDefault="00F91E60" w:rsidP="00CE3D48">
            <w:pPr>
              <w:pStyle w:val="ListParagraph"/>
              <w:numPr>
                <w:ilvl w:val="0"/>
                <w:numId w:val="8"/>
              </w:numPr>
              <w:ind w:left="709"/>
              <w:rPr>
                <w:sz w:val="20"/>
                <w:lang w:val="en-US"/>
              </w:rPr>
            </w:pPr>
            <w:r w:rsidRPr="00F91E60">
              <w:rPr>
                <w:sz w:val="20"/>
                <w:lang w:val="en-US"/>
              </w:rPr>
              <w:t xml:space="preserve">Establishing and managing automated interfaces between the </w:t>
            </w:r>
            <w:r w:rsidR="00F76EDA">
              <w:rPr>
                <w:sz w:val="20"/>
                <w:lang w:val="en-US"/>
              </w:rPr>
              <w:t>BBI</w:t>
            </w:r>
            <w:r w:rsidRPr="00F91E60">
              <w:rPr>
                <w:sz w:val="20"/>
                <w:lang w:val="en-US"/>
              </w:rPr>
              <w:t xml:space="preserve"> and Supplier/Partner; and </w:t>
            </w:r>
          </w:p>
          <w:p w:rsidR="00E622BB" w:rsidRPr="006307EF" w:rsidRDefault="00F91E60" w:rsidP="00CE3D48">
            <w:pPr>
              <w:pStyle w:val="ListParagraph"/>
              <w:numPr>
                <w:ilvl w:val="0"/>
                <w:numId w:val="8"/>
              </w:numPr>
              <w:ind w:left="709"/>
              <w:rPr>
                <w:sz w:val="20"/>
                <w:lang w:val="en-US"/>
              </w:rPr>
            </w:pPr>
            <w:r w:rsidRPr="00F91E60">
              <w:rPr>
                <w:sz w:val="20"/>
                <w:lang w:val="en-US"/>
              </w:rPr>
              <w:t>Maintaining the currency and quality of the Supplier/Partner Inventory to support the S/PRM and other processes</w:t>
            </w:r>
          </w:p>
        </w:tc>
      </w:tr>
      <w:tr w:rsidR="00210E96" w:rsidRPr="00942F79" w:rsidTr="006E6426">
        <w:tc>
          <w:tcPr>
            <w:tcW w:w="2316" w:type="dxa"/>
            <w:vAlign w:val="center"/>
          </w:tcPr>
          <w:p w:rsidR="00210E96" w:rsidRPr="00726992" w:rsidRDefault="00210E96" w:rsidP="006E6426">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10E96" w:rsidRPr="00942F79" w:rsidRDefault="00210E96" w:rsidP="00942F79">
            <w:pPr>
              <w:ind w:left="58"/>
              <w:jc w:val="left"/>
            </w:pPr>
          </w:p>
        </w:tc>
        <w:tc>
          <w:tcPr>
            <w:tcW w:w="6762" w:type="dxa"/>
            <w:vAlign w:val="center"/>
          </w:tcPr>
          <w:p w:rsidR="00210E96" w:rsidRPr="00942F79" w:rsidRDefault="003E2E46" w:rsidP="00CE3D48">
            <w:pPr>
              <w:numPr>
                <w:ilvl w:val="0"/>
                <w:numId w:val="2"/>
              </w:numPr>
              <w:tabs>
                <w:tab w:val="clear" w:pos="720"/>
                <w:tab w:val="num" w:pos="328"/>
              </w:tabs>
              <w:ind w:left="328" w:hanging="270"/>
              <w:jc w:val="left"/>
            </w:pPr>
            <w:hyperlink r:id="rId47" w:history="1">
              <w:r w:rsidR="007431BE" w:rsidRPr="00942F79">
                <w:t xml:space="preserve">1.2.4.3 </w:t>
              </w:r>
              <w:proofErr w:type="spellStart"/>
              <w:r w:rsidR="007431BE" w:rsidRPr="00942F79">
                <w:t>Supply</w:t>
              </w:r>
              <w:proofErr w:type="spellEnd"/>
              <w:r w:rsidR="007431BE" w:rsidRPr="00942F79">
                <w:t xml:space="preserve"> Chain </w:t>
              </w:r>
              <w:proofErr w:type="spellStart"/>
              <w:r w:rsidR="007431BE" w:rsidRPr="00942F79">
                <w:t>Development</w:t>
              </w:r>
              <w:proofErr w:type="spellEnd"/>
              <w:r w:rsidR="007431BE" w:rsidRPr="00942F79">
                <w:t xml:space="preserve"> &amp; Change Management</w:t>
              </w:r>
            </w:hyperlink>
          </w:p>
          <w:p w:rsidR="00942F79" w:rsidRPr="00942F79" w:rsidRDefault="003E2E46" w:rsidP="00CE3D48">
            <w:pPr>
              <w:numPr>
                <w:ilvl w:val="0"/>
                <w:numId w:val="2"/>
              </w:numPr>
              <w:tabs>
                <w:tab w:val="clear" w:pos="720"/>
                <w:tab w:val="num" w:pos="328"/>
              </w:tabs>
              <w:ind w:left="328" w:hanging="270"/>
              <w:jc w:val="left"/>
            </w:pPr>
            <w:hyperlink r:id="rId48" w:history="1">
              <w:r w:rsidR="00942F79" w:rsidRPr="001414A4">
                <w:t xml:space="preserve">1.1.4.1 S/PRM Support &amp; </w:t>
              </w:r>
              <w:proofErr w:type="spellStart"/>
              <w:r w:rsidR="00942F79" w:rsidRPr="001414A4">
                <w:t>Readiness</w:t>
              </w:r>
              <w:proofErr w:type="spellEnd"/>
            </w:hyperlink>
          </w:p>
        </w:tc>
      </w:tr>
      <w:tr w:rsidR="00210E96" w:rsidRPr="00914603" w:rsidTr="006E6426">
        <w:tc>
          <w:tcPr>
            <w:tcW w:w="2316" w:type="dxa"/>
            <w:vAlign w:val="center"/>
          </w:tcPr>
          <w:p w:rsidR="00210E96" w:rsidRPr="00726992" w:rsidRDefault="00210E96" w:rsidP="006E6426">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210E96" w:rsidRPr="00726992" w:rsidRDefault="00210E96" w:rsidP="006E6426">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10E96" w:rsidRPr="00726992" w:rsidRDefault="00210E96" w:rsidP="006E6426">
            <w:pPr>
              <w:jc w:val="left"/>
              <w:rPr>
                <w:rFonts w:eastAsia="+mn-ea"/>
              </w:rPr>
            </w:pPr>
          </w:p>
        </w:tc>
        <w:tc>
          <w:tcPr>
            <w:tcW w:w="6762" w:type="dxa"/>
            <w:vAlign w:val="center"/>
          </w:tcPr>
          <w:p w:rsidR="00950A03" w:rsidRPr="00950A03" w:rsidRDefault="00950A03" w:rsidP="00CE3D48">
            <w:pPr>
              <w:numPr>
                <w:ilvl w:val="0"/>
                <w:numId w:val="2"/>
              </w:numPr>
              <w:tabs>
                <w:tab w:val="clear" w:pos="720"/>
                <w:tab w:val="num" w:pos="328"/>
              </w:tabs>
              <w:ind w:left="328" w:hanging="270"/>
              <w:jc w:val="left"/>
              <w:rPr>
                <w:lang w:val="en-GB"/>
              </w:rPr>
            </w:pPr>
            <w:r w:rsidRPr="00950A03">
              <w:rPr>
                <w:lang w:val="en-GB"/>
              </w:rPr>
              <w:t xml:space="preserve">Common / </w:t>
            </w:r>
            <w:r w:rsidRPr="00061943">
              <w:rPr>
                <w:lang w:val="en-GB"/>
              </w:rPr>
              <w:t xml:space="preserve">Party, </w:t>
            </w:r>
            <w:proofErr w:type="spellStart"/>
            <w:r w:rsidRPr="00061943">
              <w:rPr>
                <w:lang w:val="en-GB"/>
              </w:rPr>
              <w:t>PatyRole</w:t>
            </w:r>
            <w:proofErr w:type="spellEnd"/>
            <w:r w:rsidRPr="00061943">
              <w:rPr>
                <w:lang w:val="en-GB"/>
              </w:rPr>
              <w:t>, Business Interaction, Agreement</w:t>
            </w:r>
          </w:p>
          <w:p w:rsidR="00210E96" w:rsidRPr="00950A03" w:rsidRDefault="000F1372" w:rsidP="00950A03">
            <w:pPr>
              <w:numPr>
                <w:ilvl w:val="0"/>
                <w:numId w:val="2"/>
              </w:numPr>
              <w:tabs>
                <w:tab w:val="clear" w:pos="720"/>
                <w:tab w:val="num" w:pos="328"/>
              </w:tabs>
              <w:ind w:left="328" w:hanging="270"/>
              <w:jc w:val="left"/>
              <w:rPr>
                <w:rFonts w:eastAsia="+mn-ea"/>
                <w:lang w:val="en-GB"/>
              </w:rPr>
            </w:pPr>
            <w:r w:rsidRPr="00950A03">
              <w:rPr>
                <w:lang w:val="en-GB"/>
              </w:rPr>
              <w:t>Supplier/Partner</w:t>
            </w:r>
            <w:r w:rsidR="00950A03" w:rsidRPr="00950A03">
              <w:rPr>
                <w:lang w:val="en-GB"/>
              </w:rPr>
              <w:t xml:space="preserve"> / S/P, S/P</w:t>
            </w:r>
            <w:r w:rsidRPr="00950A03">
              <w:rPr>
                <w:lang w:val="en-GB"/>
              </w:rPr>
              <w:t xml:space="preserve"> Interaction</w:t>
            </w:r>
            <w:r w:rsidR="00950A03" w:rsidRPr="00950A03">
              <w:rPr>
                <w:lang w:val="en-GB"/>
              </w:rPr>
              <w:t xml:space="preserve">, </w:t>
            </w:r>
            <w:r w:rsidRPr="00950A03">
              <w:rPr>
                <w:lang w:val="en-GB"/>
              </w:rPr>
              <w:t>S/P Order</w:t>
            </w:r>
            <w:r w:rsidR="00950A03" w:rsidRPr="00950A03">
              <w:rPr>
                <w:lang w:val="en-GB"/>
              </w:rPr>
              <w:t xml:space="preserve">, </w:t>
            </w:r>
            <w:r w:rsidRPr="00950A03">
              <w:rPr>
                <w:lang w:val="en-GB"/>
              </w:rPr>
              <w:t>S/P Performance</w:t>
            </w:r>
            <w:r w:rsidR="00950A03" w:rsidRPr="00950A03">
              <w:rPr>
                <w:lang w:val="en-GB"/>
              </w:rPr>
              <w:t xml:space="preserve">, </w:t>
            </w:r>
            <w:r w:rsidRPr="00950A03">
              <w:rPr>
                <w:lang w:val="en-GB"/>
              </w:rPr>
              <w:t>S/P Product</w:t>
            </w:r>
          </w:p>
        </w:tc>
      </w:tr>
      <w:tr w:rsidR="00512080" w:rsidRPr="00726992" w:rsidTr="006E6426">
        <w:tc>
          <w:tcPr>
            <w:tcW w:w="2316" w:type="dxa"/>
            <w:vAlign w:val="center"/>
          </w:tcPr>
          <w:p w:rsidR="00512080" w:rsidRPr="00726992" w:rsidRDefault="00512080" w:rsidP="006E6426">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512080" w:rsidRPr="00726992" w:rsidRDefault="00512080" w:rsidP="006E6426">
            <w:pPr>
              <w:jc w:val="left"/>
              <w:rPr>
                <w:rFonts w:eastAsia="+mn-ea"/>
              </w:rPr>
            </w:pPr>
          </w:p>
        </w:tc>
        <w:tc>
          <w:tcPr>
            <w:tcW w:w="6762" w:type="dxa"/>
            <w:vAlign w:val="center"/>
          </w:tcPr>
          <w:p w:rsidR="00512080" w:rsidRDefault="00D87D22" w:rsidP="00CE3D48">
            <w:pPr>
              <w:numPr>
                <w:ilvl w:val="0"/>
                <w:numId w:val="2"/>
              </w:numPr>
              <w:tabs>
                <w:tab w:val="clear" w:pos="720"/>
                <w:tab w:val="num" w:pos="328"/>
              </w:tabs>
              <w:ind w:left="328" w:hanging="270"/>
              <w:jc w:val="left"/>
            </w:pPr>
            <w:bookmarkStart w:id="55" w:name="_Toc298412742"/>
            <w:r>
              <w:t>8.</w:t>
            </w:r>
            <w:r w:rsidR="00061943">
              <w:t>2</w:t>
            </w:r>
            <w:r>
              <w:t xml:space="preserve"> </w:t>
            </w:r>
            <w:proofErr w:type="spellStart"/>
            <w:r>
              <w:t>Supply</w:t>
            </w:r>
            <w:proofErr w:type="spellEnd"/>
            <w:r>
              <w:t xml:space="preserve"> Chain Management</w:t>
            </w:r>
            <w:bookmarkEnd w:id="55"/>
          </w:p>
          <w:p w:rsidR="00D87D22" w:rsidRPr="00726992" w:rsidRDefault="00061943" w:rsidP="00CE3D48">
            <w:pPr>
              <w:numPr>
                <w:ilvl w:val="0"/>
                <w:numId w:val="2"/>
              </w:numPr>
              <w:tabs>
                <w:tab w:val="clear" w:pos="720"/>
                <w:tab w:val="num" w:pos="328"/>
              </w:tabs>
              <w:ind w:left="328" w:hanging="270"/>
              <w:jc w:val="left"/>
              <w:rPr>
                <w:rFonts w:eastAsia="+mn-ea"/>
              </w:rPr>
            </w:pPr>
            <w:r>
              <w:rPr>
                <w:rFonts w:eastAsia="+mn-ea"/>
              </w:rPr>
              <w:t>9.3 Finan</w:t>
            </w:r>
            <w:r w:rsidR="00950A03">
              <w:rPr>
                <w:rFonts w:eastAsia="+mn-ea"/>
              </w:rPr>
              <w:t>cial Management</w:t>
            </w:r>
          </w:p>
        </w:tc>
      </w:tr>
    </w:tbl>
    <w:p w:rsidR="00360AB6" w:rsidRDefault="00360AB6" w:rsidP="00A83E27">
      <w:pPr>
        <w:rPr>
          <w:lang w:val="en-US"/>
        </w:rPr>
      </w:pPr>
    </w:p>
    <w:p w:rsidR="008F1D62" w:rsidRDefault="008F1D62" w:rsidP="008F1D62">
      <w:pPr>
        <w:pStyle w:val="Heading4"/>
        <w:rPr>
          <w:lang w:val="en-US"/>
        </w:rPr>
      </w:pPr>
      <w:bookmarkStart w:id="56" w:name="_Toc305736968"/>
      <w:r>
        <w:rPr>
          <w:lang w:val="en-US"/>
        </w:rPr>
        <w:t xml:space="preserve">Deliver </w:t>
      </w:r>
      <w:r w:rsidRPr="00512080">
        <w:rPr>
          <w:lang w:val="en-US"/>
        </w:rPr>
        <w:t>Supplier</w:t>
      </w:r>
      <w:r>
        <w:rPr>
          <w:lang w:val="en-US"/>
        </w:rPr>
        <w:t>/Partner Requisition Order</w:t>
      </w:r>
      <w:bookmarkEnd w:id="56"/>
    </w:p>
    <w:p w:rsidR="008F1D62" w:rsidRPr="00E355D6" w:rsidRDefault="008F1D62" w:rsidP="008F1D62">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8F1D62" w:rsidRPr="0094741E"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184D24" w:rsidRDefault="008F1D62" w:rsidP="00073DEB">
            <w:pPr>
              <w:ind w:left="360"/>
              <w:rPr>
                <w:b/>
                <w:lang w:val="en-US"/>
              </w:rPr>
            </w:pPr>
            <w:r w:rsidRPr="00184D24">
              <w:rPr>
                <w:b/>
                <w:lang w:val="en-US"/>
              </w:rPr>
              <w:t>Deliver Supplier/Partner Requisition Order</w:t>
            </w:r>
          </w:p>
          <w:p w:rsidR="008F1D62" w:rsidRPr="00184D24" w:rsidRDefault="008F1D62" w:rsidP="00073DEB">
            <w:pPr>
              <w:ind w:left="360"/>
              <w:rPr>
                <w:rFonts w:eastAsia="+mn-ea"/>
                <w:lang w:val="en-US"/>
              </w:rPr>
            </w:pPr>
          </w:p>
        </w:tc>
      </w:tr>
      <w:tr w:rsidR="008F1D62" w:rsidRPr="00914603"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Default="008F1D62" w:rsidP="00073DEB">
            <w:pPr>
              <w:ind w:left="360"/>
              <w:rPr>
                <w:rFonts w:eastAsia="+mn-ea"/>
                <w:lang w:val="en-US"/>
              </w:rPr>
            </w:pPr>
            <w:r w:rsidRPr="00281AA5">
              <w:rPr>
                <w:b/>
                <w:lang w:val="en-US"/>
              </w:rPr>
              <w:t>Deliver S</w:t>
            </w:r>
            <w:r>
              <w:rPr>
                <w:b/>
                <w:lang w:val="en-US"/>
              </w:rPr>
              <w:t>/P Requisition</w:t>
            </w:r>
            <w:r w:rsidRPr="00281AA5">
              <w:rPr>
                <w:b/>
                <w:lang w:val="en-US"/>
              </w:rPr>
              <w:t xml:space="preserve"> Order</w:t>
            </w:r>
            <w:r w:rsidRPr="000A14BF">
              <w:rPr>
                <w:b/>
                <w:lang w:val="en-US"/>
              </w:rPr>
              <w:t xml:space="preserve"> (UC)</w:t>
            </w:r>
            <w:r>
              <w:rPr>
                <w:rFonts w:eastAsia="+mn-ea"/>
                <w:lang w:val="en-US"/>
              </w:rPr>
              <w:t xml:space="preserve"> </w:t>
            </w:r>
            <w:r w:rsidRPr="00D86EBC">
              <w:rPr>
                <w:lang w:val="en-GB"/>
              </w:rPr>
              <w:t>manage</w:t>
            </w:r>
            <w:r>
              <w:rPr>
                <w:lang w:val="en-GB"/>
              </w:rPr>
              <w:t>s</w:t>
            </w:r>
            <w:r w:rsidRPr="00D86EBC">
              <w:rPr>
                <w:lang w:val="en-GB"/>
              </w:rPr>
              <w:t xml:space="preserve"> requisitions with partners/suppliers to ensure on-time and correct delivery of the </w:t>
            </w:r>
            <w:r>
              <w:rPr>
                <w:lang w:val="en-GB"/>
              </w:rPr>
              <w:t>service</w:t>
            </w:r>
            <w:r w:rsidRPr="00D86EBC">
              <w:rPr>
                <w:lang w:val="en-GB"/>
              </w:rPr>
              <w:t xml:space="preserve"> or </w:t>
            </w:r>
            <w:r>
              <w:rPr>
                <w:lang w:val="en-GB"/>
              </w:rPr>
              <w:t xml:space="preserve">resource requested by </w:t>
            </w:r>
            <w:r w:rsidR="00E020D6">
              <w:rPr>
                <w:lang w:val="en-GB"/>
              </w:rPr>
              <w:t>BBI</w:t>
            </w:r>
            <w:r>
              <w:rPr>
                <w:lang w:val="en-GB"/>
              </w:rPr>
              <w:t xml:space="preserve"> and ensures that </w:t>
            </w:r>
            <w:r w:rsidRPr="00281AA5">
              <w:rPr>
                <w:rFonts w:eastAsia="+mn-ea"/>
                <w:lang w:val="en-US"/>
              </w:rPr>
              <w:t xml:space="preserve">the interactions are in accordance with the agreed commercial arrangements between </w:t>
            </w:r>
            <w:r>
              <w:rPr>
                <w:rFonts w:eastAsia="+mn-ea"/>
                <w:lang w:val="en-US"/>
              </w:rPr>
              <w:t>BBI</w:t>
            </w:r>
            <w:r w:rsidRPr="00281AA5">
              <w:rPr>
                <w:rFonts w:eastAsia="+mn-ea"/>
                <w:lang w:val="en-US"/>
              </w:rPr>
              <w:t xml:space="preserve"> and the Supplier/Partner.</w:t>
            </w:r>
          </w:p>
          <w:p w:rsidR="008F1D62" w:rsidRPr="00281AA5" w:rsidRDefault="008F1D62" w:rsidP="00073DEB">
            <w:pPr>
              <w:ind w:left="360"/>
              <w:rPr>
                <w:rFonts w:eastAsia="+mn-ea"/>
                <w:lang w:val="en-US"/>
              </w:rPr>
            </w:pPr>
          </w:p>
          <w:p w:rsidR="008F1D62" w:rsidRPr="00281AA5" w:rsidRDefault="008F1D62" w:rsidP="00073DEB">
            <w:pPr>
              <w:ind w:left="360"/>
              <w:rPr>
                <w:rFonts w:eastAsia="+mn-ea"/>
                <w:lang w:val="en-US"/>
              </w:rPr>
            </w:pPr>
            <w:r w:rsidRPr="00281AA5">
              <w:rPr>
                <w:rFonts w:eastAsia="+mn-ea"/>
                <w:lang w:val="en-US"/>
              </w:rPr>
              <w:t xml:space="preserve">External suppliers/partners </w:t>
            </w:r>
            <w:r>
              <w:rPr>
                <w:rFonts w:eastAsia="+mn-ea"/>
                <w:lang w:val="en-US"/>
              </w:rPr>
              <w:t>can be</w:t>
            </w:r>
            <w:r w:rsidRPr="00281AA5">
              <w:rPr>
                <w:rFonts w:eastAsia="+mn-ea"/>
                <w:lang w:val="en-US"/>
              </w:rPr>
              <w:t xml:space="preserve"> engaged by the </w:t>
            </w:r>
            <w:r>
              <w:rPr>
                <w:rFonts w:eastAsia="+mn-ea"/>
                <w:lang w:val="en-US"/>
              </w:rPr>
              <w:t>BBI</w:t>
            </w:r>
            <w:r w:rsidRPr="00281AA5">
              <w:rPr>
                <w:rFonts w:eastAsia="+mn-ea"/>
                <w:lang w:val="en-US"/>
              </w:rPr>
              <w:t xml:space="preserve"> in provisioning activities when:</w:t>
            </w:r>
          </w:p>
          <w:p w:rsidR="008F1D62" w:rsidRPr="00281AA5" w:rsidRDefault="008F1D62" w:rsidP="00073DEB">
            <w:pPr>
              <w:ind w:left="360"/>
              <w:rPr>
                <w:rFonts w:eastAsia="+mn-ea"/>
                <w:lang w:val="en-US"/>
              </w:rPr>
            </w:pPr>
          </w:p>
          <w:p w:rsidR="008F1D62" w:rsidRDefault="008F1D62" w:rsidP="00073DEB">
            <w:pPr>
              <w:numPr>
                <w:ilvl w:val="1"/>
                <w:numId w:val="2"/>
              </w:numPr>
              <w:tabs>
                <w:tab w:val="clear" w:pos="1440"/>
                <w:tab w:val="num" w:pos="598"/>
              </w:tabs>
              <w:ind w:left="598" w:hanging="270"/>
              <w:jc w:val="left"/>
              <w:rPr>
                <w:rFonts w:eastAsia="+mn-ea"/>
                <w:lang w:val="en-US"/>
              </w:rPr>
            </w:pPr>
            <w:r w:rsidRPr="009B7BE0">
              <w:rPr>
                <w:rFonts w:eastAsia="+mn-ea"/>
                <w:lang w:val="en-US"/>
              </w:rPr>
              <w:t>BBI wants to outsource specific activities to suppliers/partners that are required to be utilized as part of provisioning activity</w:t>
            </w:r>
            <w:r>
              <w:rPr>
                <w:rFonts w:eastAsia="+mn-ea"/>
                <w:lang w:val="en-US"/>
              </w:rPr>
              <w:t>;</w:t>
            </w:r>
          </w:p>
          <w:p w:rsidR="008F1D62" w:rsidRPr="009B7BE0" w:rsidRDefault="008F1D62" w:rsidP="00073DEB">
            <w:pPr>
              <w:numPr>
                <w:ilvl w:val="1"/>
                <w:numId w:val="2"/>
              </w:numPr>
              <w:tabs>
                <w:tab w:val="clear" w:pos="1440"/>
                <w:tab w:val="num" w:pos="598"/>
              </w:tabs>
              <w:ind w:left="598" w:hanging="270"/>
              <w:jc w:val="left"/>
              <w:rPr>
                <w:rFonts w:eastAsia="+mn-ea"/>
                <w:lang w:val="en-US"/>
              </w:rPr>
            </w:pPr>
            <w:r w:rsidRPr="009B7BE0">
              <w:rPr>
                <w:rFonts w:eastAsia="+mn-ea"/>
                <w:lang w:val="en-US"/>
              </w:rPr>
              <w:t>Specific resources need to be purchased and delivered to satisfy</w:t>
            </w:r>
            <w:r>
              <w:rPr>
                <w:rFonts w:eastAsia="+mn-ea"/>
                <w:lang w:val="en-US"/>
              </w:rPr>
              <w:t xml:space="preserve"> resource orders;</w:t>
            </w:r>
          </w:p>
          <w:p w:rsidR="008F1D62" w:rsidRDefault="008F1D62" w:rsidP="00073DEB">
            <w:pPr>
              <w:numPr>
                <w:ilvl w:val="1"/>
                <w:numId w:val="2"/>
              </w:numPr>
              <w:tabs>
                <w:tab w:val="clear" w:pos="1440"/>
                <w:tab w:val="num" w:pos="598"/>
              </w:tabs>
              <w:ind w:left="598" w:hanging="270"/>
              <w:jc w:val="left"/>
              <w:rPr>
                <w:rFonts w:eastAsia="+mn-ea"/>
                <w:lang w:val="en-US"/>
              </w:rPr>
            </w:pPr>
            <w:r w:rsidRPr="000A14BF">
              <w:rPr>
                <w:rFonts w:eastAsia="+mn-ea"/>
                <w:lang w:val="en-US"/>
              </w:rPr>
              <w:lastRenderedPageBreak/>
              <w:t xml:space="preserve">Specific service </w:t>
            </w:r>
            <w:r>
              <w:rPr>
                <w:rFonts w:eastAsia="+mn-ea"/>
                <w:lang w:val="en-US"/>
              </w:rPr>
              <w:t xml:space="preserve">provided by </w:t>
            </w:r>
            <w:r w:rsidRPr="000A14BF">
              <w:rPr>
                <w:rFonts w:eastAsia="+mn-ea"/>
                <w:lang w:val="en-US"/>
              </w:rPr>
              <w:t>an external supplier</w:t>
            </w:r>
            <w:r>
              <w:rPr>
                <w:rFonts w:eastAsia="+mn-ea"/>
                <w:lang w:val="en-US"/>
              </w:rPr>
              <w:t xml:space="preserve"> </w:t>
            </w:r>
            <w:r w:rsidRPr="009B7BE0">
              <w:rPr>
                <w:rFonts w:eastAsia="+mn-ea"/>
                <w:lang w:val="en-US"/>
              </w:rPr>
              <w:t>to satisfy</w:t>
            </w:r>
            <w:r>
              <w:rPr>
                <w:rFonts w:eastAsia="+mn-ea"/>
                <w:lang w:val="en-US"/>
              </w:rPr>
              <w:t xml:space="preserve"> service orders;</w:t>
            </w:r>
          </w:p>
          <w:p w:rsidR="008F1D62" w:rsidRPr="000A14BF" w:rsidRDefault="008F1D62" w:rsidP="00073DEB">
            <w:pPr>
              <w:numPr>
                <w:ilvl w:val="1"/>
                <w:numId w:val="2"/>
              </w:numPr>
              <w:tabs>
                <w:tab w:val="clear" w:pos="1440"/>
                <w:tab w:val="num" w:pos="598"/>
              </w:tabs>
              <w:ind w:left="598" w:hanging="270"/>
              <w:jc w:val="left"/>
              <w:rPr>
                <w:rFonts w:eastAsia="+mn-ea"/>
                <w:lang w:val="en-US"/>
              </w:rPr>
            </w:pPr>
            <w:r w:rsidRPr="000A14BF">
              <w:rPr>
                <w:rFonts w:eastAsia="+mn-ea"/>
                <w:lang w:val="en-US"/>
              </w:rPr>
              <w:t xml:space="preserve">Previously issued requisitions for specific resources or services need to be modified or cancelled. </w:t>
            </w:r>
          </w:p>
          <w:p w:rsidR="008F1D62" w:rsidRPr="00281AA5" w:rsidRDefault="008F1D62" w:rsidP="00073DEB">
            <w:pPr>
              <w:ind w:left="360"/>
              <w:rPr>
                <w:rFonts w:eastAsia="+mn-ea"/>
                <w:lang w:val="en-US"/>
              </w:rPr>
            </w:pPr>
          </w:p>
          <w:p w:rsidR="008F1D62" w:rsidRPr="00281AA5" w:rsidRDefault="008F1D62" w:rsidP="00073DEB">
            <w:pPr>
              <w:ind w:left="360"/>
              <w:rPr>
                <w:rFonts w:eastAsia="+mn-ea"/>
                <w:lang w:val="en-US"/>
              </w:rPr>
            </w:pPr>
            <w:r w:rsidRPr="00281AA5">
              <w:rPr>
                <w:rFonts w:eastAsia="+mn-ea"/>
                <w:lang w:val="en-US"/>
              </w:rPr>
              <w:t xml:space="preserve">In all of the above cases, the actual </w:t>
            </w:r>
            <w:r>
              <w:rPr>
                <w:rFonts w:eastAsia="+mn-ea"/>
                <w:lang w:val="en-US"/>
              </w:rPr>
              <w:t xml:space="preserve">trigger for </w:t>
            </w:r>
            <w:r w:rsidRPr="00281AA5">
              <w:rPr>
                <w:b/>
                <w:lang w:val="en-US"/>
              </w:rPr>
              <w:t>Deliver S</w:t>
            </w:r>
            <w:r>
              <w:rPr>
                <w:b/>
                <w:lang w:val="en-US"/>
              </w:rPr>
              <w:t>/P Requisition</w:t>
            </w:r>
            <w:r w:rsidRPr="00281AA5">
              <w:rPr>
                <w:b/>
                <w:lang w:val="en-US"/>
              </w:rPr>
              <w:t xml:space="preserve"> Order</w:t>
            </w:r>
            <w:r w:rsidRPr="000A14BF">
              <w:rPr>
                <w:b/>
                <w:lang w:val="en-US"/>
              </w:rPr>
              <w:t xml:space="preserve"> (UC)</w:t>
            </w:r>
            <w:r>
              <w:rPr>
                <w:rFonts w:eastAsia="+mn-ea"/>
                <w:lang w:val="en-US"/>
              </w:rPr>
              <w:t xml:space="preserve"> </w:t>
            </w:r>
            <w:r w:rsidRPr="00281AA5">
              <w:rPr>
                <w:rFonts w:eastAsia="+mn-ea"/>
                <w:lang w:val="en-US"/>
              </w:rPr>
              <w:t xml:space="preserve">is initiated by the specific Track &amp; Manage </w:t>
            </w:r>
            <w:r>
              <w:rPr>
                <w:rFonts w:eastAsia="+mn-ea"/>
                <w:lang w:val="en-US"/>
              </w:rPr>
              <w:t>activities</w:t>
            </w:r>
            <w:r w:rsidRPr="00281AA5">
              <w:rPr>
                <w:rFonts w:eastAsia="+mn-ea"/>
                <w:lang w:val="en-US"/>
              </w:rPr>
              <w:t xml:space="preserve"> of either the </w:t>
            </w:r>
            <w:r w:rsidRPr="000A14BF">
              <w:rPr>
                <w:rFonts w:eastAsia="+mn-ea"/>
                <w:b/>
                <w:lang w:val="en-US"/>
              </w:rPr>
              <w:t>Deliver Service Order (UC)</w:t>
            </w:r>
            <w:r>
              <w:rPr>
                <w:rFonts w:eastAsia="+mn-ea"/>
                <w:lang w:val="en-US"/>
              </w:rPr>
              <w:t xml:space="preserve">, </w:t>
            </w:r>
            <w:r w:rsidRPr="000A14BF">
              <w:rPr>
                <w:rFonts w:eastAsia="+mn-ea"/>
                <w:b/>
                <w:lang w:val="en-US"/>
              </w:rPr>
              <w:t>Deliver Resource Order (UC)</w:t>
            </w:r>
            <w:r w:rsidRPr="00281AA5">
              <w:rPr>
                <w:rFonts w:eastAsia="+mn-ea"/>
                <w:lang w:val="en-US"/>
              </w:rPr>
              <w:t>.</w:t>
            </w:r>
          </w:p>
          <w:p w:rsidR="008F1D62" w:rsidRDefault="008F1D62" w:rsidP="00073DEB">
            <w:pPr>
              <w:ind w:left="360"/>
              <w:rPr>
                <w:rFonts w:eastAsia="+mn-ea"/>
                <w:lang w:val="en-US"/>
              </w:rPr>
            </w:pPr>
          </w:p>
          <w:p w:rsidR="008F1D62" w:rsidRDefault="008F1D62" w:rsidP="00073DEB">
            <w:pPr>
              <w:ind w:left="328"/>
              <w:jc w:val="left"/>
              <w:rPr>
                <w:lang w:val="en-US"/>
              </w:rPr>
            </w:pPr>
            <w:r w:rsidRPr="000D552E">
              <w:rPr>
                <w:lang w:val="en-US"/>
              </w:rPr>
              <w:t xml:space="preserve">Responsibilities of </w:t>
            </w:r>
            <w:r w:rsidRPr="00AE4186">
              <w:rPr>
                <w:b/>
                <w:lang w:val="en-US"/>
              </w:rPr>
              <w:t xml:space="preserve">Deliver </w:t>
            </w:r>
            <w:r>
              <w:rPr>
                <w:b/>
                <w:lang w:val="en-US"/>
              </w:rPr>
              <w:t>S/P Requisition</w:t>
            </w:r>
            <w:r w:rsidRPr="00AE4186">
              <w:rPr>
                <w:b/>
                <w:lang w:val="en-US"/>
              </w:rPr>
              <w:t xml:space="preserve"> Order</w:t>
            </w:r>
            <w:r>
              <w:rPr>
                <w:b/>
                <w:lang w:val="en-US"/>
              </w:rPr>
              <w:t xml:space="preserve"> (UC)</w:t>
            </w:r>
            <w:r w:rsidRPr="000D552E">
              <w:rPr>
                <w:lang w:val="en-US"/>
              </w:rPr>
              <w:t xml:space="preserve"> </w:t>
            </w:r>
            <w:r>
              <w:rPr>
                <w:lang w:val="en-US"/>
              </w:rPr>
              <w:t>encompass</w:t>
            </w:r>
            <w:r w:rsidRPr="000D552E">
              <w:rPr>
                <w:lang w:val="en-US"/>
              </w:rPr>
              <w:t>:</w:t>
            </w:r>
          </w:p>
          <w:p w:rsidR="008F1D62" w:rsidRPr="00FB3ED1" w:rsidRDefault="008F1D62" w:rsidP="00073DEB">
            <w:pPr>
              <w:numPr>
                <w:ilvl w:val="1"/>
                <w:numId w:val="2"/>
              </w:numPr>
              <w:tabs>
                <w:tab w:val="clear" w:pos="1440"/>
                <w:tab w:val="num" w:pos="598"/>
              </w:tabs>
              <w:ind w:left="598" w:hanging="270"/>
              <w:jc w:val="left"/>
              <w:rPr>
                <w:rFonts w:eastAsia="+mn-ea"/>
                <w:lang w:val="en-US"/>
              </w:rPr>
            </w:pPr>
            <w:r>
              <w:rPr>
                <w:lang w:val="en-GB"/>
              </w:rPr>
              <w:t>Determining</w:t>
            </w:r>
            <w:r w:rsidRPr="00FB3ED1">
              <w:rPr>
                <w:lang w:val="en-GB"/>
              </w:rPr>
              <w:t xml:space="preserve"> S/P Pre-Requisition Feasibility</w:t>
            </w:r>
          </w:p>
          <w:p w:rsidR="008F1D62" w:rsidRPr="00FB3ED1" w:rsidRDefault="008F1D62" w:rsidP="00073DEB">
            <w:pPr>
              <w:numPr>
                <w:ilvl w:val="1"/>
                <w:numId w:val="2"/>
              </w:numPr>
              <w:tabs>
                <w:tab w:val="clear" w:pos="1440"/>
                <w:tab w:val="num" w:pos="598"/>
              </w:tabs>
              <w:ind w:left="598" w:hanging="270"/>
              <w:jc w:val="left"/>
              <w:rPr>
                <w:rFonts w:eastAsia="+mn-ea"/>
                <w:lang w:val="en-US"/>
              </w:rPr>
            </w:pPr>
            <w:r>
              <w:rPr>
                <w:lang w:val="en-GB"/>
              </w:rPr>
              <w:t>Identifying</w:t>
            </w:r>
            <w:r w:rsidRPr="00FB3ED1">
              <w:rPr>
                <w:lang w:val="en-GB"/>
              </w:rPr>
              <w:t xml:space="preserve"> the most appropriate supplier/partner or suppliers/partners amongst those with whom a supply arrangement exists</w:t>
            </w:r>
            <w:r>
              <w:rPr>
                <w:lang w:val="en-GB"/>
              </w:rPr>
              <w:t>;</w:t>
            </w:r>
          </w:p>
          <w:p w:rsidR="008F1D62" w:rsidRPr="000D552E" w:rsidRDefault="008F1D62" w:rsidP="00073DEB">
            <w:pPr>
              <w:numPr>
                <w:ilvl w:val="1"/>
                <w:numId w:val="2"/>
              </w:numPr>
              <w:tabs>
                <w:tab w:val="clear" w:pos="1440"/>
                <w:tab w:val="num" w:pos="598"/>
              </w:tabs>
              <w:ind w:left="598" w:hanging="270"/>
              <w:jc w:val="left"/>
              <w:rPr>
                <w:rFonts w:eastAsia="+mn-ea"/>
                <w:lang w:val="en-US"/>
              </w:rPr>
            </w:pPr>
            <w:r w:rsidRPr="000D552E">
              <w:rPr>
                <w:rFonts w:eastAsia="+mn-ea"/>
                <w:lang w:val="en-US"/>
              </w:rPr>
              <w:t xml:space="preserve">Issuing new </w:t>
            </w:r>
            <w:r>
              <w:rPr>
                <w:rFonts w:eastAsia="+mn-ea"/>
                <w:lang w:val="en-US"/>
              </w:rPr>
              <w:t>S/P requisition orders</w:t>
            </w:r>
            <w:r w:rsidRPr="000D552E">
              <w:rPr>
                <w:rFonts w:eastAsia="+mn-ea"/>
                <w:lang w:val="en-US"/>
              </w:rPr>
              <w:t xml:space="preserve">, modifying or canceling open </w:t>
            </w:r>
            <w:r>
              <w:rPr>
                <w:rFonts w:eastAsia="+mn-ea"/>
                <w:lang w:val="en-US"/>
              </w:rPr>
              <w:t xml:space="preserve">S/P </w:t>
            </w:r>
            <w:proofErr w:type="spellStart"/>
            <w:r>
              <w:rPr>
                <w:rFonts w:eastAsia="+mn-ea"/>
                <w:lang w:val="en-US"/>
              </w:rPr>
              <w:t>requistion</w:t>
            </w:r>
            <w:proofErr w:type="spellEnd"/>
            <w:r w:rsidRPr="000D552E">
              <w:rPr>
                <w:rFonts w:eastAsia="+mn-ea"/>
                <w:lang w:val="en-US"/>
              </w:rPr>
              <w:t xml:space="preserve"> orders;</w:t>
            </w:r>
          </w:p>
          <w:p w:rsidR="008F1D62" w:rsidRDefault="008F1D62" w:rsidP="00073DEB">
            <w:pPr>
              <w:numPr>
                <w:ilvl w:val="1"/>
                <w:numId w:val="2"/>
              </w:numPr>
              <w:tabs>
                <w:tab w:val="clear" w:pos="1440"/>
                <w:tab w:val="num" w:pos="598"/>
              </w:tabs>
              <w:ind w:left="598" w:hanging="270"/>
              <w:jc w:val="left"/>
              <w:rPr>
                <w:rFonts w:eastAsia="+mn-ea"/>
                <w:lang w:val="en-US"/>
              </w:rPr>
            </w:pPr>
            <w:r>
              <w:rPr>
                <w:rFonts w:eastAsia="+mn-ea"/>
                <w:lang w:val="en-US"/>
              </w:rPr>
              <w:t>Tra</w:t>
            </w:r>
            <w:r w:rsidRPr="009F3E9C">
              <w:rPr>
                <w:rFonts w:eastAsia="+mn-ea"/>
                <w:lang w:val="en-US"/>
              </w:rPr>
              <w:t xml:space="preserve">cking </w:t>
            </w:r>
            <w:r>
              <w:rPr>
                <w:rFonts w:eastAsia="+mn-ea"/>
                <w:lang w:val="en-US"/>
              </w:rPr>
              <w:t>S/P requisitions status</w:t>
            </w:r>
          </w:p>
          <w:p w:rsidR="008F1D62" w:rsidRPr="00FF0397" w:rsidRDefault="008F1D62" w:rsidP="00073DEB">
            <w:pPr>
              <w:numPr>
                <w:ilvl w:val="1"/>
                <w:numId w:val="2"/>
              </w:numPr>
              <w:tabs>
                <w:tab w:val="clear" w:pos="1440"/>
                <w:tab w:val="num" w:pos="598"/>
              </w:tabs>
              <w:ind w:left="598" w:hanging="270"/>
              <w:jc w:val="left"/>
              <w:rPr>
                <w:rFonts w:eastAsia="+mn-ea"/>
                <w:lang w:val="en-US"/>
              </w:rPr>
            </w:pPr>
            <w:r>
              <w:rPr>
                <w:lang w:val="en-GB"/>
              </w:rPr>
              <w:t>Receiving &amp; accepting S/P requisitions</w:t>
            </w:r>
          </w:p>
          <w:p w:rsidR="008F1D62" w:rsidRDefault="008F1D62" w:rsidP="00073DEB">
            <w:pPr>
              <w:numPr>
                <w:ilvl w:val="1"/>
                <w:numId w:val="2"/>
              </w:numPr>
              <w:tabs>
                <w:tab w:val="clear" w:pos="1440"/>
                <w:tab w:val="num" w:pos="598"/>
              </w:tabs>
              <w:ind w:left="598" w:hanging="270"/>
              <w:jc w:val="left"/>
              <w:rPr>
                <w:rFonts w:eastAsia="+mn-ea"/>
                <w:lang w:val="en-US"/>
              </w:rPr>
            </w:pPr>
            <w:r>
              <w:rPr>
                <w:rFonts w:eastAsia="+mn-ea"/>
                <w:lang w:val="en-US"/>
              </w:rPr>
              <w:t xml:space="preserve">Testing </w:t>
            </w:r>
            <w:r w:rsidRPr="009F3E9C">
              <w:rPr>
                <w:rFonts w:eastAsia="+mn-ea"/>
                <w:lang w:val="en-US"/>
              </w:rPr>
              <w:t xml:space="preserve">and commissioning of specific </w:t>
            </w:r>
            <w:r>
              <w:rPr>
                <w:rFonts w:eastAsia="+mn-ea"/>
                <w:lang w:val="en-US"/>
              </w:rPr>
              <w:t>S/P products</w:t>
            </w:r>
            <w:r w:rsidRPr="009F3E9C">
              <w:rPr>
                <w:rFonts w:eastAsia="+mn-ea"/>
                <w:lang w:val="en-US"/>
              </w:rPr>
              <w:t xml:space="preserve"> after delivery</w:t>
            </w:r>
            <w:r>
              <w:rPr>
                <w:rFonts w:eastAsia="+mn-ea"/>
                <w:lang w:val="en-US"/>
              </w:rPr>
              <w:t xml:space="preserve"> and initiating corrective actions where necessary</w:t>
            </w:r>
          </w:p>
          <w:p w:rsidR="008F1D62" w:rsidRDefault="008F1D62" w:rsidP="00073DEB">
            <w:pPr>
              <w:numPr>
                <w:ilvl w:val="1"/>
                <w:numId w:val="2"/>
              </w:numPr>
              <w:tabs>
                <w:tab w:val="clear" w:pos="1440"/>
                <w:tab w:val="num" w:pos="598"/>
              </w:tabs>
              <w:ind w:left="598" w:hanging="270"/>
              <w:jc w:val="left"/>
              <w:rPr>
                <w:rFonts w:eastAsia="+mn-ea"/>
                <w:lang w:val="en-US"/>
              </w:rPr>
            </w:pPr>
            <w:r w:rsidRPr="009F3E9C">
              <w:rPr>
                <w:rFonts w:eastAsia="+mn-ea"/>
                <w:lang w:val="en-US"/>
              </w:rPr>
              <w:t xml:space="preserve">Managing </w:t>
            </w:r>
            <w:r>
              <w:rPr>
                <w:rFonts w:eastAsia="+mn-ea"/>
                <w:lang w:val="en-US"/>
              </w:rPr>
              <w:t>S/P requisition jeopardy conditions</w:t>
            </w:r>
          </w:p>
          <w:p w:rsidR="008F1D62" w:rsidRPr="009B7BE0" w:rsidRDefault="008F1D62" w:rsidP="00073DEB">
            <w:pPr>
              <w:numPr>
                <w:ilvl w:val="1"/>
                <w:numId w:val="2"/>
              </w:numPr>
              <w:tabs>
                <w:tab w:val="clear" w:pos="1440"/>
                <w:tab w:val="num" w:pos="598"/>
              </w:tabs>
              <w:ind w:left="598" w:hanging="270"/>
              <w:jc w:val="left"/>
              <w:rPr>
                <w:rFonts w:eastAsia="+mn-ea"/>
                <w:lang w:val="en-US"/>
              </w:rPr>
            </w:pPr>
            <w:r w:rsidRPr="00FF0397">
              <w:rPr>
                <w:rFonts w:eastAsia="+mn-ea"/>
                <w:lang w:val="en-US"/>
              </w:rPr>
              <w:t xml:space="preserve">Reporting progress on </w:t>
            </w:r>
            <w:r>
              <w:rPr>
                <w:rFonts w:eastAsia="+mn-ea"/>
                <w:lang w:val="en-US"/>
              </w:rPr>
              <w:t>S/P requisition</w:t>
            </w:r>
            <w:r w:rsidRPr="00FF0397">
              <w:rPr>
                <w:rFonts w:eastAsia="+mn-ea"/>
                <w:lang w:val="en-US"/>
              </w:rPr>
              <w:t xml:space="preserve"> orders to other processes.</w:t>
            </w:r>
          </w:p>
        </w:tc>
      </w:tr>
      <w:tr w:rsidR="008F1D62" w:rsidRPr="00726992"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2B6CDB" w:rsidRDefault="003E2E46" w:rsidP="00073DEB">
            <w:pPr>
              <w:numPr>
                <w:ilvl w:val="0"/>
                <w:numId w:val="2"/>
              </w:numPr>
              <w:tabs>
                <w:tab w:val="clear" w:pos="720"/>
                <w:tab w:val="num" w:pos="328"/>
              </w:tabs>
              <w:ind w:left="328" w:hanging="270"/>
              <w:jc w:val="left"/>
              <w:rPr>
                <w:rFonts w:eastAsia="+mn-ea"/>
                <w:lang w:val="en-US"/>
              </w:rPr>
            </w:pPr>
            <w:hyperlink r:id="rId49" w:history="1">
              <w:r w:rsidR="008F1D62" w:rsidRPr="00374F44">
                <w:rPr>
                  <w:rFonts w:eastAsia="+mn-ea"/>
                  <w:lang w:val="en-US"/>
                </w:rPr>
                <w:t>1.1.4.1 S/PRM Support &amp; Readiness</w:t>
              </w:r>
            </w:hyperlink>
          </w:p>
          <w:p w:rsidR="008F1D62" w:rsidRDefault="008F1D62" w:rsidP="00073DEB">
            <w:pPr>
              <w:numPr>
                <w:ilvl w:val="0"/>
                <w:numId w:val="2"/>
              </w:numPr>
              <w:tabs>
                <w:tab w:val="clear" w:pos="720"/>
                <w:tab w:val="num" w:pos="328"/>
              </w:tabs>
              <w:ind w:left="328" w:hanging="270"/>
              <w:jc w:val="left"/>
              <w:rPr>
                <w:rFonts w:eastAsia="+mn-ea"/>
                <w:lang w:val="en-US"/>
              </w:rPr>
            </w:pPr>
            <w:r w:rsidRPr="001B0A08">
              <w:rPr>
                <w:rFonts w:eastAsia="+mn-ea"/>
                <w:lang w:val="en-US"/>
              </w:rPr>
              <w:t>1.1.4.2 S/P Requisition Management</w:t>
            </w:r>
          </w:p>
          <w:p w:rsidR="008F1D62" w:rsidRPr="002B6CDB" w:rsidRDefault="008F1D62" w:rsidP="00073DEB">
            <w:pPr>
              <w:numPr>
                <w:ilvl w:val="0"/>
                <w:numId w:val="2"/>
              </w:numPr>
              <w:tabs>
                <w:tab w:val="clear" w:pos="720"/>
                <w:tab w:val="num" w:pos="328"/>
              </w:tabs>
              <w:ind w:left="328" w:hanging="270"/>
              <w:jc w:val="left"/>
              <w:rPr>
                <w:rFonts w:eastAsia="+mn-ea"/>
                <w:lang w:val="en-US"/>
              </w:rPr>
            </w:pPr>
            <w:r w:rsidRPr="00030D37">
              <w:rPr>
                <w:rFonts w:eastAsia="+mn-ea"/>
                <w:lang w:val="en-US"/>
              </w:rPr>
              <w:t>1.1.4.6 S/P Interface Management</w:t>
            </w:r>
          </w:p>
        </w:tc>
      </w:tr>
      <w:tr w:rsidR="008F1D62" w:rsidRPr="00914603" w:rsidTr="00073DEB">
        <w:tc>
          <w:tcPr>
            <w:tcW w:w="2316" w:type="dxa"/>
            <w:vAlign w:val="center"/>
          </w:tcPr>
          <w:p w:rsidR="008F1D62" w:rsidRPr="00726992" w:rsidRDefault="008F1D62"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Default="008F1D62" w:rsidP="00073DEB">
            <w:pPr>
              <w:numPr>
                <w:ilvl w:val="0"/>
                <w:numId w:val="2"/>
              </w:numPr>
              <w:tabs>
                <w:tab w:val="clear" w:pos="720"/>
                <w:tab w:val="num" w:pos="328"/>
              </w:tabs>
              <w:ind w:left="328" w:hanging="270"/>
              <w:jc w:val="left"/>
              <w:rPr>
                <w:rFonts w:eastAsia="+mn-ea"/>
                <w:lang w:val="en-US"/>
              </w:rPr>
            </w:pPr>
            <w:r>
              <w:rPr>
                <w:rFonts w:eastAsia="+mn-ea"/>
                <w:lang w:val="en-US"/>
              </w:rPr>
              <w:t>Common / Party Role, Business Interaction</w:t>
            </w:r>
          </w:p>
          <w:p w:rsidR="008F1D62" w:rsidRPr="00A02F4F" w:rsidRDefault="008F1D62" w:rsidP="00073DEB">
            <w:pPr>
              <w:numPr>
                <w:ilvl w:val="0"/>
                <w:numId w:val="2"/>
              </w:numPr>
              <w:tabs>
                <w:tab w:val="clear" w:pos="720"/>
                <w:tab w:val="num" w:pos="328"/>
              </w:tabs>
              <w:ind w:left="328" w:hanging="270"/>
              <w:jc w:val="left"/>
              <w:rPr>
                <w:rFonts w:eastAsia="+mn-ea"/>
                <w:lang w:val="en-GB"/>
              </w:rPr>
            </w:pPr>
            <w:r>
              <w:rPr>
                <w:rFonts w:eastAsia="+mn-ea"/>
                <w:lang w:val="en-US"/>
              </w:rPr>
              <w:t>Supplier/Partner / S/P, S/</w:t>
            </w:r>
            <w:r w:rsidRPr="00287412">
              <w:rPr>
                <w:rFonts w:eastAsia="+mn-ea"/>
                <w:lang w:val="en-US"/>
              </w:rPr>
              <w:t xml:space="preserve">P Interaction, S/P Order, S/P Product, </w:t>
            </w:r>
            <w:r>
              <w:rPr>
                <w:rFonts w:eastAsia="+mn-ea"/>
                <w:lang w:val="en-US"/>
              </w:rPr>
              <w:t>S/P Product Specification</w:t>
            </w:r>
          </w:p>
        </w:tc>
      </w:tr>
      <w:tr w:rsidR="008F1D62" w:rsidRPr="00726992" w:rsidTr="00073DEB">
        <w:tc>
          <w:tcPr>
            <w:tcW w:w="2316" w:type="dxa"/>
            <w:vAlign w:val="center"/>
          </w:tcPr>
          <w:p w:rsidR="008F1D62" w:rsidRPr="00726992" w:rsidRDefault="008F1D62"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726992" w:rsidRDefault="008F1D62" w:rsidP="00073DEB">
            <w:pPr>
              <w:numPr>
                <w:ilvl w:val="0"/>
                <w:numId w:val="2"/>
              </w:numPr>
              <w:tabs>
                <w:tab w:val="clear" w:pos="720"/>
                <w:tab w:val="num" w:pos="328"/>
              </w:tabs>
              <w:ind w:left="328" w:hanging="270"/>
              <w:jc w:val="left"/>
              <w:rPr>
                <w:rFonts w:eastAsia="+mn-ea"/>
              </w:rPr>
            </w:pPr>
            <w:r>
              <w:rPr>
                <w:rFonts w:eastAsia="+mn-ea"/>
              </w:rPr>
              <w:t xml:space="preserve">8.1 </w:t>
            </w:r>
            <w:proofErr w:type="spellStart"/>
            <w:r>
              <w:rPr>
                <w:rFonts w:eastAsia="+mn-ea"/>
              </w:rPr>
              <w:t>Supply</w:t>
            </w:r>
            <w:proofErr w:type="spellEnd"/>
            <w:r>
              <w:rPr>
                <w:rFonts w:eastAsia="+mn-ea"/>
              </w:rPr>
              <w:t xml:space="preserve"> Chain Management</w:t>
            </w:r>
          </w:p>
        </w:tc>
      </w:tr>
    </w:tbl>
    <w:p w:rsidR="008F1D62" w:rsidRDefault="008F1D62" w:rsidP="008F1D62">
      <w:pPr>
        <w:jc w:val="left"/>
        <w:rPr>
          <w:lang w:val="en-US"/>
        </w:rPr>
      </w:pPr>
    </w:p>
    <w:p w:rsidR="008F1D62" w:rsidRPr="0070669C" w:rsidRDefault="008F1D62" w:rsidP="008F1D62">
      <w:pPr>
        <w:pStyle w:val="Heading4"/>
        <w:rPr>
          <w:lang w:val="en-US"/>
        </w:rPr>
      </w:pPr>
      <w:bookmarkStart w:id="57" w:name="_Toc305736969"/>
      <w:r w:rsidRPr="0070669C">
        <w:rPr>
          <w:lang w:val="en-US"/>
        </w:rPr>
        <w:t>Manage Supplier Payments</w:t>
      </w:r>
      <w:bookmarkEnd w:id="57"/>
    </w:p>
    <w:p w:rsidR="008F1D62" w:rsidRPr="00E355D6" w:rsidRDefault="008F1D62" w:rsidP="008F1D62">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8F1D62" w:rsidRPr="00726992"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34565F" w:rsidRDefault="008F1D62" w:rsidP="00073DEB">
            <w:pPr>
              <w:ind w:left="360"/>
              <w:rPr>
                <w:rFonts w:eastAsia="+mn-ea"/>
                <w:b/>
                <w:lang w:val="en-US"/>
              </w:rPr>
            </w:pPr>
            <w:r w:rsidRPr="0034565F">
              <w:rPr>
                <w:rFonts w:eastAsia="+mn-ea"/>
                <w:b/>
                <w:lang w:val="en-US"/>
              </w:rPr>
              <w:t>Manage Supplier Payments</w:t>
            </w:r>
          </w:p>
          <w:p w:rsidR="008F1D62" w:rsidRPr="00512080" w:rsidRDefault="008F1D62" w:rsidP="00073DEB">
            <w:pPr>
              <w:ind w:left="360"/>
              <w:rPr>
                <w:rFonts w:eastAsia="+mn-ea"/>
              </w:rPr>
            </w:pPr>
          </w:p>
        </w:tc>
      </w:tr>
      <w:tr w:rsidR="008F1D62" w:rsidRPr="00914603"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Default="008F1D62" w:rsidP="00073DEB">
            <w:pPr>
              <w:ind w:left="360"/>
              <w:rPr>
                <w:lang w:val="en-US"/>
              </w:rPr>
            </w:pPr>
            <w:r w:rsidRPr="0034565F">
              <w:rPr>
                <w:rFonts w:eastAsia="+mn-ea"/>
                <w:b/>
                <w:lang w:val="en-US"/>
              </w:rPr>
              <w:t>Manage Supplier Payments</w:t>
            </w:r>
            <w:r>
              <w:rPr>
                <w:rFonts w:eastAsia="+mn-ea"/>
                <w:b/>
                <w:lang w:val="en-US"/>
              </w:rPr>
              <w:t xml:space="preserve"> (UC) </w:t>
            </w:r>
            <w:r w:rsidRPr="003850DE">
              <w:rPr>
                <w:lang w:val="en-US"/>
              </w:rPr>
              <w:t>manage</w:t>
            </w:r>
            <w:r>
              <w:rPr>
                <w:lang w:val="en-US"/>
              </w:rPr>
              <w:t>s</w:t>
            </w:r>
            <w:r w:rsidRPr="003850DE">
              <w:rPr>
                <w:lang w:val="en-US"/>
              </w:rPr>
              <w:t xml:space="preserve"> all </w:t>
            </w:r>
            <w:r>
              <w:rPr>
                <w:lang w:val="en-US"/>
              </w:rPr>
              <w:t xml:space="preserve">supplier </w:t>
            </w:r>
            <w:r w:rsidRPr="003850DE">
              <w:rPr>
                <w:lang w:val="en-US"/>
              </w:rPr>
              <w:t xml:space="preserve">settlements and payments for </w:t>
            </w:r>
            <w:r w:rsidR="00E020D6">
              <w:rPr>
                <w:lang w:val="en-US"/>
              </w:rPr>
              <w:t>BBI</w:t>
            </w:r>
            <w:r w:rsidRPr="003850DE">
              <w:rPr>
                <w:lang w:val="en-US"/>
              </w:rPr>
              <w:t>, including invoice validation and verification and payment authorization</w:t>
            </w:r>
            <w:r>
              <w:rPr>
                <w:lang w:val="en-US"/>
              </w:rPr>
              <w:t>.</w:t>
            </w:r>
          </w:p>
          <w:p w:rsidR="008F1D62" w:rsidRDefault="008F1D62" w:rsidP="00073DEB">
            <w:pPr>
              <w:ind w:left="360"/>
              <w:rPr>
                <w:lang w:val="en-US"/>
              </w:rPr>
            </w:pPr>
          </w:p>
          <w:p w:rsidR="008F1D62" w:rsidRDefault="008F1D62" w:rsidP="00073DEB">
            <w:pPr>
              <w:ind w:left="360"/>
              <w:rPr>
                <w:lang w:val="en-US"/>
              </w:rPr>
            </w:pPr>
            <w:r w:rsidRPr="0071774C">
              <w:rPr>
                <w:lang w:val="en-US"/>
              </w:rPr>
              <w:t>In addition</w:t>
            </w:r>
            <w:r>
              <w:rPr>
                <w:lang w:val="en-US"/>
              </w:rPr>
              <w:t xml:space="preserve"> </w:t>
            </w:r>
            <w:r w:rsidRPr="007154BB">
              <w:rPr>
                <w:b/>
                <w:lang w:val="en-US"/>
              </w:rPr>
              <w:t>Manage Supplier</w:t>
            </w:r>
            <w:r w:rsidRPr="007154BB">
              <w:rPr>
                <w:rFonts w:eastAsia="+mn-ea"/>
                <w:b/>
                <w:lang w:val="en-US"/>
              </w:rPr>
              <w:t xml:space="preserve"> Payments</w:t>
            </w:r>
            <w:r w:rsidRPr="007154BB">
              <w:rPr>
                <w:b/>
                <w:lang w:val="en-US"/>
              </w:rPr>
              <w:t xml:space="preserve"> </w:t>
            </w:r>
            <w:r w:rsidRPr="007154BB">
              <w:rPr>
                <w:rFonts w:eastAsia="+mn-ea"/>
                <w:b/>
                <w:lang w:val="en-US"/>
              </w:rPr>
              <w:t>(UC)</w:t>
            </w:r>
            <w:r>
              <w:rPr>
                <w:lang w:val="en-US"/>
              </w:rPr>
              <w:t xml:space="preserve"> encompasses:</w:t>
            </w:r>
            <w:r w:rsidRPr="0071774C">
              <w:rPr>
                <w:lang w:val="en-US"/>
              </w:rPr>
              <w:t xml:space="preserve"> </w:t>
            </w:r>
          </w:p>
          <w:p w:rsidR="008F1D62" w:rsidRPr="00FE0C0C" w:rsidRDefault="008F1D62"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establish</w:t>
            </w:r>
            <w:r>
              <w:rPr>
                <w:rFonts w:eastAsia="+mn-ea"/>
                <w:lang w:val="en-US"/>
              </w:rPr>
              <w:t>ing</w:t>
            </w:r>
            <w:proofErr w:type="gramEnd"/>
            <w:r w:rsidRPr="00FE0C0C">
              <w:rPr>
                <w:rFonts w:eastAsia="+mn-ea"/>
                <w:lang w:val="en-US"/>
              </w:rPr>
              <w:t>, manag</w:t>
            </w:r>
            <w:r>
              <w:rPr>
                <w:rFonts w:eastAsia="+mn-ea"/>
                <w:lang w:val="en-US"/>
              </w:rPr>
              <w:t>ing and, if required, operating</w:t>
            </w:r>
            <w:r w:rsidRPr="00FE0C0C">
              <w:rPr>
                <w:rFonts w:eastAsia="+mn-ea"/>
                <w:lang w:val="en-US"/>
              </w:rPr>
              <w:t xml:space="preserve"> the various payment processes that the </w:t>
            </w:r>
            <w:r>
              <w:rPr>
                <w:rFonts w:eastAsia="+mn-ea"/>
                <w:lang w:val="en-US"/>
              </w:rPr>
              <w:t>BBI</w:t>
            </w:r>
            <w:r w:rsidRPr="00FE0C0C">
              <w:rPr>
                <w:rFonts w:eastAsia="+mn-ea"/>
                <w:lang w:val="en-US"/>
              </w:rPr>
              <w:t xml:space="preserve"> chooses to establish. </w:t>
            </w:r>
            <w:r w:rsidRPr="007154BB">
              <w:rPr>
                <w:rFonts w:eastAsia="+mn-ea"/>
                <w:b/>
                <w:lang w:val="en-US"/>
              </w:rPr>
              <w:t>Manage Supplier Payments (UC)</w:t>
            </w:r>
            <w:r w:rsidRPr="00FE0C0C">
              <w:rPr>
                <w:rFonts w:eastAsia="+mn-ea"/>
                <w:lang w:val="en-US"/>
              </w:rPr>
              <w:t xml:space="preserve"> can include credit/debit/EFT payments using various channels, either directly or through third parties, and cash or </w:t>
            </w:r>
            <w:proofErr w:type="spellStart"/>
            <w:r w:rsidRPr="00FE0C0C">
              <w:rPr>
                <w:rFonts w:eastAsia="+mn-ea"/>
                <w:lang w:val="en-US"/>
              </w:rPr>
              <w:t>cheque</w:t>
            </w:r>
            <w:proofErr w:type="spellEnd"/>
            <w:r w:rsidRPr="00FE0C0C">
              <w:rPr>
                <w:rFonts w:eastAsia="+mn-ea"/>
                <w:lang w:val="en-US"/>
              </w:rPr>
              <w:t xml:space="preserve"> payments, either directly or through third parties. </w:t>
            </w:r>
          </w:p>
          <w:p w:rsidR="008F1D62" w:rsidRDefault="008F1D62"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interacting</w:t>
            </w:r>
            <w:proofErr w:type="gramEnd"/>
            <w:r w:rsidRPr="00FE0C0C">
              <w:rPr>
                <w:rFonts w:eastAsia="+mn-ea"/>
                <w:lang w:val="en-US"/>
              </w:rPr>
              <w:t xml:space="preserve"> with the </w:t>
            </w:r>
            <w:r>
              <w:rPr>
                <w:rFonts w:eastAsia="+mn-ea"/>
                <w:lang w:val="en-US"/>
              </w:rPr>
              <w:t>supplier</w:t>
            </w:r>
            <w:r w:rsidRPr="00FE0C0C">
              <w:rPr>
                <w:rFonts w:eastAsia="+mn-ea"/>
                <w:lang w:val="en-US"/>
              </w:rPr>
              <w:t xml:space="preserve"> and/or the third parties. </w:t>
            </w:r>
          </w:p>
          <w:p w:rsidR="008F1D62" w:rsidRDefault="008F1D62" w:rsidP="00073DEB">
            <w:pPr>
              <w:numPr>
                <w:ilvl w:val="1"/>
                <w:numId w:val="2"/>
              </w:numPr>
              <w:tabs>
                <w:tab w:val="clear" w:pos="1440"/>
                <w:tab w:val="num" w:pos="868"/>
              </w:tabs>
              <w:ind w:left="868"/>
              <w:jc w:val="left"/>
              <w:rPr>
                <w:rFonts w:eastAsia="+mn-ea"/>
                <w:lang w:val="en-US"/>
              </w:rPr>
            </w:pPr>
            <w:proofErr w:type="gramStart"/>
            <w:r w:rsidRPr="00FE0C0C">
              <w:rPr>
                <w:rFonts w:eastAsia="+mn-ea"/>
                <w:lang w:val="en-US"/>
              </w:rPr>
              <w:t>establishing</w:t>
            </w:r>
            <w:proofErr w:type="gramEnd"/>
            <w:r w:rsidRPr="00FE0C0C">
              <w:rPr>
                <w:rFonts w:eastAsia="+mn-ea"/>
                <w:lang w:val="en-US"/>
              </w:rPr>
              <w:t xml:space="preserve"> back-end bank accounts for </w:t>
            </w:r>
            <w:r>
              <w:rPr>
                <w:rFonts w:eastAsia="+mn-ea"/>
                <w:lang w:val="en-US"/>
              </w:rPr>
              <w:t>supplier payments</w:t>
            </w:r>
            <w:r w:rsidRPr="00FE0C0C">
              <w:rPr>
                <w:rFonts w:eastAsia="+mn-ea"/>
                <w:lang w:val="en-US"/>
              </w:rPr>
              <w:t xml:space="preserve"> and for the transfer of funds </w:t>
            </w:r>
            <w:r>
              <w:rPr>
                <w:rFonts w:eastAsia="+mn-ea"/>
                <w:lang w:val="en-US"/>
              </w:rPr>
              <w:t>to potential</w:t>
            </w:r>
            <w:r w:rsidRPr="00FE0C0C">
              <w:rPr>
                <w:rFonts w:eastAsia="+mn-ea"/>
                <w:lang w:val="en-US"/>
              </w:rPr>
              <w:t xml:space="preserve"> third parties</w:t>
            </w:r>
            <w:r>
              <w:rPr>
                <w:rFonts w:eastAsia="+mn-ea"/>
                <w:lang w:val="en-US"/>
              </w:rPr>
              <w:t xml:space="preserve"> (</w:t>
            </w:r>
            <w:proofErr w:type="spellStart"/>
            <w:r>
              <w:rPr>
                <w:rFonts w:eastAsia="+mn-ea"/>
                <w:lang w:val="en-US"/>
              </w:rPr>
              <w:t>eg</w:t>
            </w:r>
            <w:proofErr w:type="spellEnd"/>
            <w:r>
              <w:rPr>
                <w:rFonts w:eastAsia="+mn-ea"/>
                <w:lang w:val="en-US"/>
              </w:rPr>
              <w:t>. Credit card)</w:t>
            </w:r>
            <w:r w:rsidRPr="00FE0C0C">
              <w:rPr>
                <w:rFonts w:eastAsia="+mn-ea"/>
                <w:lang w:val="en-US"/>
              </w:rPr>
              <w:t xml:space="preserve">. </w:t>
            </w:r>
          </w:p>
          <w:p w:rsidR="008F1D62" w:rsidRPr="00FE0C0C" w:rsidRDefault="008F1D62" w:rsidP="00073DEB">
            <w:pPr>
              <w:numPr>
                <w:ilvl w:val="1"/>
                <w:numId w:val="2"/>
              </w:numPr>
              <w:tabs>
                <w:tab w:val="clear" w:pos="1440"/>
                <w:tab w:val="num" w:pos="868"/>
              </w:tabs>
              <w:ind w:left="868"/>
              <w:jc w:val="left"/>
              <w:rPr>
                <w:rFonts w:eastAsia="+mn-ea"/>
                <w:lang w:val="en-US"/>
              </w:rPr>
            </w:pPr>
            <w:proofErr w:type="gramStart"/>
            <w:r w:rsidRPr="00FE0C0C">
              <w:rPr>
                <w:lang w:val="en-US"/>
              </w:rPr>
              <w:t>reconciling</w:t>
            </w:r>
            <w:proofErr w:type="gramEnd"/>
            <w:r w:rsidRPr="00FE0C0C">
              <w:rPr>
                <w:lang w:val="en-US"/>
              </w:rPr>
              <w:t xml:space="preserve"> the money </w:t>
            </w:r>
            <w:r>
              <w:rPr>
                <w:lang w:val="en-US"/>
              </w:rPr>
              <w:t>paid</w:t>
            </w:r>
            <w:r w:rsidRPr="00FE0C0C">
              <w:rPr>
                <w:lang w:val="en-US"/>
              </w:rPr>
              <w:t xml:space="preserve"> accounts against the expected payments </w:t>
            </w:r>
            <w:r>
              <w:rPr>
                <w:lang w:val="en-US"/>
              </w:rPr>
              <w:t>(supplier price lists / supplier requisition orders / supplier</w:t>
            </w:r>
            <w:r w:rsidRPr="00FE0C0C">
              <w:rPr>
                <w:lang w:val="en-US"/>
              </w:rPr>
              <w:t xml:space="preserve"> invoices</w:t>
            </w:r>
            <w:r>
              <w:rPr>
                <w:lang w:val="en-US"/>
              </w:rPr>
              <w:t>)</w:t>
            </w:r>
            <w:r w:rsidRPr="00FE0C0C">
              <w:rPr>
                <w:lang w:val="en-US"/>
              </w:rPr>
              <w:t xml:space="preserve">. </w:t>
            </w:r>
          </w:p>
          <w:p w:rsidR="008F1D62" w:rsidRPr="00FE0C0C" w:rsidRDefault="008F1D62" w:rsidP="00073DEB">
            <w:pPr>
              <w:numPr>
                <w:ilvl w:val="1"/>
                <w:numId w:val="2"/>
              </w:numPr>
              <w:tabs>
                <w:tab w:val="clear" w:pos="1440"/>
                <w:tab w:val="num" w:pos="868"/>
              </w:tabs>
              <w:ind w:left="868"/>
              <w:jc w:val="left"/>
              <w:rPr>
                <w:rFonts w:eastAsia="+mn-ea"/>
                <w:lang w:val="en-US"/>
              </w:rPr>
            </w:pPr>
            <w:r w:rsidRPr="00FE0C0C">
              <w:rPr>
                <w:lang w:val="en-US"/>
              </w:rPr>
              <w:t>Inform</w:t>
            </w:r>
            <w:r>
              <w:rPr>
                <w:lang w:val="en-US"/>
              </w:rPr>
              <w:t xml:space="preserve">ing </w:t>
            </w:r>
            <w:r w:rsidRPr="00FE0C0C">
              <w:rPr>
                <w:b/>
                <w:lang w:val="en-US"/>
              </w:rPr>
              <w:t>Manage</w:t>
            </w:r>
            <w:r>
              <w:rPr>
                <w:b/>
                <w:lang w:val="en-US"/>
              </w:rPr>
              <w:t xml:space="preserve"> Finances (UC)</w:t>
            </w:r>
            <w:r w:rsidRPr="00FE0C0C">
              <w:rPr>
                <w:lang w:val="en-US"/>
              </w:rPr>
              <w:t xml:space="preserve"> on all payments for updating the ledger.</w:t>
            </w:r>
            <w:r w:rsidRPr="0071774C">
              <w:rPr>
                <w:lang w:val="en-US"/>
              </w:rPr>
              <w:t xml:space="preserve"> </w:t>
            </w:r>
          </w:p>
          <w:p w:rsidR="008F1D62" w:rsidRPr="008E0E37" w:rsidRDefault="008F1D62" w:rsidP="00073DEB">
            <w:pPr>
              <w:numPr>
                <w:ilvl w:val="1"/>
                <w:numId w:val="2"/>
              </w:numPr>
              <w:tabs>
                <w:tab w:val="clear" w:pos="1440"/>
                <w:tab w:val="num" w:pos="868"/>
              </w:tabs>
              <w:ind w:left="868"/>
              <w:jc w:val="left"/>
              <w:rPr>
                <w:rFonts w:eastAsia="+mn-ea"/>
                <w:lang w:val="en-US"/>
              </w:rPr>
            </w:pPr>
            <w:r>
              <w:rPr>
                <w:lang w:val="en-US"/>
              </w:rPr>
              <w:t xml:space="preserve">Identifying and taking appropriate corrective action for </w:t>
            </w:r>
            <w:r w:rsidRPr="0071774C">
              <w:rPr>
                <w:lang w:val="en-US"/>
              </w:rPr>
              <w:t>any underpayments,</w:t>
            </w:r>
            <w:r>
              <w:rPr>
                <w:lang w:val="en-US"/>
              </w:rPr>
              <w:t xml:space="preserve"> or</w:t>
            </w:r>
            <w:r w:rsidRPr="0071774C">
              <w:rPr>
                <w:lang w:val="en-US"/>
              </w:rPr>
              <w:t xml:space="preserve"> over-payments. </w:t>
            </w:r>
          </w:p>
          <w:p w:rsidR="008F1D62" w:rsidRDefault="008F1D62" w:rsidP="00073DEB">
            <w:pPr>
              <w:ind w:left="508"/>
              <w:jc w:val="left"/>
              <w:rPr>
                <w:rFonts w:eastAsia="+mn-ea"/>
                <w:b/>
                <w:lang w:val="en-US"/>
              </w:rPr>
            </w:pPr>
            <w:r w:rsidRPr="0071774C">
              <w:rPr>
                <w:lang w:val="en-US"/>
              </w:rPr>
              <w:br/>
            </w:r>
            <w:r w:rsidRPr="008E0E37">
              <w:rPr>
                <w:b/>
                <w:lang w:val="en-US"/>
              </w:rPr>
              <w:t>Remark:</w:t>
            </w:r>
            <w:r>
              <w:rPr>
                <w:lang w:val="en-US"/>
              </w:rPr>
              <w:t xml:space="preserve"> </w:t>
            </w:r>
            <w:r w:rsidRPr="00BF71D9">
              <w:rPr>
                <w:b/>
                <w:lang w:val="en-US"/>
              </w:rPr>
              <w:t>Manage Supplier</w:t>
            </w:r>
            <w:r w:rsidRPr="00BF71D9">
              <w:rPr>
                <w:rFonts w:eastAsia="+mn-ea"/>
                <w:b/>
                <w:lang w:val="en-US"/>
              </w:rPr>
              <w:t xml:space="preserve"> Payments</w:t>
            </w:r>
            <w:r w:rsidRPr="00BF71D9">
              <w:rPr>
                <w:b/>
                <w:lang w:val="en-US"/>
              </w:rPr>
              <w:t xml:space="preserve"> </w:t>
            </w:r>
            <w:r w:rsidRPr="00BF71D9">
              <w:rPr>
                <w:rFonts w:eastAsia="+mn-ea"/>
                <w:b/>
                <w:lang w:val="en-US"/>
              </w:rPr>
              <w:t>(UC)</w:t>
            </w:r>
            <w:r>
              <w:rPr>
                <w:lang w:val="en-US"/>
              </w:rPr>
              <w:t xml:space="preserve"> is</w:t>
            </w:r>
            <w:r w:rsidRPr="0071774C">
              <w:rPr>
                <w:lang w:val="en-US"/>
              </w:rPr>
              <w:t xml:space="preserve"> responsible for establishing the requirements for, and managing any commercial arrangements </w:t>
            </w:r>
            <w:r w:rsidRPr="0071774C">
              <w:rPr>
                <w:lang w:val="en-US"/>
              </w:rPr>
              <w:lastRenderedPageBreak/>
              <w:t>agreed with, third party suppliers. Note that the Supply Chain Capability Delivery process is used to deliver the commercial agreements.</w:t>
            </w:r>
            <w:r>
              <w:rPr>
                <w:lang w:val="en-US"/>
              </w:rPr>
              <w:t xml:space="preserve"> </w:t>
            </w:r>
            <w:r w:rsidRPr="0071774C">
              <w:rPr>
                <w:lang w:val="en-US"/>
              </w:rPr>
              <w:t xml:space="preserve">To the extent that processing of any payments is undertaken internally, i.e. </w:t>
            </w:r>
            <w:proofErr w:type="spellStart"/>
            <w:r w:rsidRPr="0071774C">
              <w:rPr>
                <w:lang w:val="en-US"/>
              </w:rPr>
              <w:t>cheque</w:t>
            </w:r>
            <w:proofErr w:type="spellEnd"/>
            <w:r w:rsidRPr="0071774C">
              <w:rPr>
                <w:lang w:val="en-US"/>
              </w:rPr>
              <w:t xml:space="preserve"> processing, these processes are responsible for managing the operation and quality of the internal processing.</w:t>
            </w:r>
            <w:r w:rsidRPr="0071774C">
              <w:rPr>
                <w:rFonts w:eastAsia="+mn-ea"/>
                <w:b/>
                <w:lang w:val="en-US"/>
              </w:rPr>
              <w:t xml:space="preserve"> </w:t>
            </w:r>
          </w:p>
          <w:p w:rsidR="008F1D62" w:rsidRDefault="008F1D62" w:rsidP="00073DEB">
            <w:pPr>
              <w:ind w:left="508"/>
              <w:jc w:val="left"/>
              <w:rPr>
                <w:rFonts w:eastAsia="+mn-ea"/>
                <w:b/>
                <w:lang w:val="en-US"/>
              </w:rPr>
            </w:pPr>
          </w:p>
          <w:p w:rsidR="008F1D62" w:rsidRPr="00DF56DF" w:rsidRDefault="008F1D62" w:rsidP="00073DEB">
            <w:pPr>
              <w:ind w:left="360"/>
              <w:rPr>
                <w:lang w:val="en-US"/>
              </w:rPr>
            </w:pPr>
            <w:r w:rsidRPr="00F17539">
              <w:rPr>
                <w:rFonts w:eastAsia="+mn-ea"/>
                <w:lang w:val="en-US"/>
              </w:rPr>
              <w:t xml:space="preserve">Implementation priorities for </w:t>
            </w:r>
            <w:r w:rsidRPr="00F17539">
              <w:rPr>
                <w:rFonts w:eastAsia="+mn-ea"/>
                <w:b/>
                <w:lang w:val="en-US"/>
              </w:rPr>
              <w:t xml:space="preserve">Manage </w:t>
            </w:r>
            <w:r>
              <w:rPr>
                <w:rFonts w:eastAsia="+mn-ea"/>
                <w:b/>
                <w:lang w:val="en-US"/>
              </w:rPr>
              <w:t>Supplier Payments</w:t>
            </w:r>
            <w:r w:rsidRPr="00F17539">
              <w:rPr>
                <w:rFonts w:eastAsia="+mn-ea"/>
                <w:lang w:val="en-US"/>
              </w:rPr>
              <w:t xml:space="preserve"> </w:t>
            </w:r>
            <w:r w:rsidRPr="00F17539">
              <w:rPr>
                <w:rFonts w:eastAsia="+mn-ea"/>
                <w:b/>
                <w:lang w:val="en-US"/>
              </w:rPr>
              <w:t>(UC):</w:t>
            </w:r>
            <w:r>
              <w:rPr>
                <w:rFonts w:eastAsia="+mn-ea"/>
                <w:b/>
                <w:lang w:val="en-US"/>
              </w:rPr>
              <w:t xml:space="preserve"> </w:t>
            </w:r>
            <w:r w:rsidRPr="0015393D">
              <w:rPr>
                <w:rFonts w:eastAsia="+mn-ea"/>
                <w:lang w:val="en-US"/>
              </w:rPr>
              <w:t xml:space="preserve">the </w:t>
            </w:r>
            <w:r>
              <w:rPr>
                <w:rFonts w:eastAsia="+mn-ea"/>
                <w:lang w:val="en-US"/>
              </w:rPr>
              <w:t>supported payment methods for BBI are wire transfer in the general case and credit card over 3</w:t>
            </w:r>
            <w:r w:rsidRPr="0015393D">
              <w:rPr>
                <w:rFonts w:eastAsia="+mn-ea"/>
                <w:vertAlign w:val="superscript"/>
                <w:lang w:val="en-US"/>
              </w:rPr>
              <w:t>rd</w:t>
            </w:r>
            <w:r>
              <w:rPr>
                <w:rFonts w:eastAsia="+mn-ea"/>
                <w:lang w:val="en-US"/>
              </w:rPr>
              <w:t xml:space="preserve"> party partner (</w:t>
            </w:r>
            <w:proofErr w:type="spellStart"/>
            <w:r>
              <w:rPr>
                <w:rFonts w:eastAsia="+mn-ea"/>
                <w:lang w:val="en-US"/>
              </w:rPr>
              <w:t>Connex</w:t>
            </w:r>
            <w:proofErr w:type="spellEnd"/>
            <w:r>
              <w:rPr>
                <w:rFonts w:eastAsia="+mn-ea"/>
                <w:lang w:val="en-US"/>
              </w:rPr>
              <w:t>) in some exceptional cases.</w:t>
            </w:r>
          </w:p>
        </w:tc>
      </w:tr>
      <w:tr w:rsidR="008F1D62" w:rsidRPr="001D4512" w:rsidTr="00073DEB">
        <w:tc>
          <w:tcPr>
            <w:tcW w:w="2316" w:type="dxa"/>
            <w:vAlign w:val="center"/>
          </w:tcPr>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10189E" w:rsidRDefault="003E2E46" w:rsidP="00073DEB">
            <w:pPr>
              <w:numPr>
                <w:ilvl w:val="0"/>
                <w:numId w:val="2"/>
              </w:numPr>
              <w:tabs>
                <w:tab w:val="clear" w:pos="720"/>
                <w:tab w:val="num" w:pos="328"/>
              </w:tabs>
              <w:ind w:left="328" w:hanging="270"/>
              <w:jc w:val="left"/>
            </w:pPr>
            <w:hyperlink r:id="rId50" w:history="1">
              <w:r w:rsidR="008F1D62">
                <w:t>1.1.4</w:t>
              </w:r>
              <w:r w:rsidR="008F1D62" w:rsidRPr="0010189E">
                <w:t xml:space="preserve">.1 </w:t>
              </w:r>
              <w:r w:rsidR="008F1D62">
                <w:t>S/PRM</w:t>
              </w:r>
              <w:r w:rsidR="008F1D62" w:rsidRPr="0010189E">
                <w:t xml:space="preserve"> - Support &amp; </w:t>
              </w:r>
              <w:proofErr w:type="spellStart"/>
              <w:r w:rsidR="008F1D62" w:rsidRPr="0010189E">
                <w:t>Readiness</w:t>
              </w:r>
              <w:proofErr w:type="spellEnd"/>
            </w:hyperlink>
          </w:p>
          <w:p w:rsidR="008F1D62" w:rsidRPr="0010189E" w:rsidRDefault="008F1D62" w:rsidP="00073DEB">
            <w:pPr>
              <w:numPr>
                <w:ilvl w:val="0"/>
                <w:numId w:val="2"/>
              </w:numPr>
              <w:tabs>
                <w:tab w:val="clear" w:pos="720"/>
                <w:tab w:val="num" w:pos="328"/>
              </w:tabs>
              <w:ind w:left="328" w:hanging="270"/>
              <w:jc w:val="left"/>
            </w:pPr>
            <w:r w:rsidRPr="0010189E">
              <w:t xml:space="preserve">1.1.4.5 S/P </w:t>
            </w:r>
            <w:proofErr w:type="spellStart"/>
            <w:r w:rsidRPr="0010189E">
              <w:t>Settlements</w:t>
            </w:r>
            <w:proofErr w:type="spellEnd"/>
            <w:r w:rsidRPr="0010189E">
              <w:t xml:space="preserve"> &amp; </w:t>
            </w:r>
            <w:proofErr w:type="spellStart"/>
            <w:r w:rsidRPr="0010189E">
              <w:t>Payments</w:t>
            </w:r>
            <w:proofErr w:type="spellEnd"/>
            <w:r w:rsidRPr="0010189E">
              <w:t xml:space="preserve"> Management</w:t>
            </w:r>
          </w:p>
          <w:p w:rsidR="008F1D62" w:rsidRPr="0010189E" w:rsidRDefault="008F1D62" w:rsidP="00073DEB">
            <w:pPr>
              <w:numPr>
                <w:ilvl w:val="0"/>
                <w:numId w:val="2"/>
              </w:numPr>
              <w:tabs>
                <w:tab w:val="clear" w:pos="720"/>
                <w:tab w:val="num" w:pos="328"/>
              </w:tabs>
              <w:ind w:left="328" w:hanging="270"/>
              <w:jc w:val="left"/>
            </w:pPr>
            <w:r w:rsidRPr="0010189E">
              <w:t>1.1.4.6 S/P Interface Management</w:t>
            </w:r>
          </w:p>
        </w:tc>
      </w:tr>
      <w:tr w:rsidR="008F1D62" w:rsidRPr="00914603" w:rsidTr="00073DEB">
        <w:tc>
          <w:tcPr>
            <w:tcW w:w="2316" w:type="dxa"/>
            <w:vAlign w:val="center"/>
          </w:tcPr>
          <w:p w:rsidR="008F1D62" w:rsidRPr="00726992" w:rsidRDefault="008F1D62"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8F1D62" w:rsidRPr="00726992" w:rsidRDefault="008F1D62"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Pr="0010189E" w:rsidRDefault="008F1D62" w:rsidP="00073DEB">
            <w:pPr>
              <w:numPr>
                <w:ilvl w:val="0"/>
                <w:numId w:val="2"/>
              </w:numPr>
              <w:tabs>
                <w:tab w:val="clear" w:pos="720"/>
                <w:tab w:val="num" w:pos="328"/>
              </w:tabs>
              <w:ind w:left="328" w:hanging="270"/>
              <w:jc w:val="left"/>
            </w:pPr>
            <w:r w:rsidRPr="0010189E">
              <w:t xml:space="preserve">Common / Party, </w:t>
            </w:r>
            <w:proofErr w:type="spellStart"/>
            <w:r w:rsidRPr="0010189E">
              <w:t>PartyRole</w:t>
            </w:r>
            <w:proofErr w:type="spellEnd"/>
            <w:r w:rsidRPr="0010189E">
              <w:t>, Business Interaction</w:t>
            </w:r>
          </w:p>
          <w:p w:rsidR="008F1D62" w:rsidRPr="00252CC4" w:rsidRDefault="008F1D62" w:rsidP="00073DEB">
            <w:pPr>
              <w:numPr>
                <w:ilvl w:val="0"/>
                <w:numId w:val="2"/>
              </w:numPr>
              <w:tabs>
                <w:tab w:val="clear" w:pos="720"/>
                <w:tab w:val="num" w:pos="328"/>
              </w:tabs>
              <w:ind w:left="328" w:hanging="270"/>
              <w:jc w:val="left"/>
              <w:rPr>
                <w:lang w:val="en-GB"/>
              </w:rPr>
            </w:pPr>
            <w:r w:rsidRPr="00252CC4">
              <w:rPr>
                <w:lang w:val="en-GB"/>
              </w:rPr>
              <w:t>Supplier Partner / S/P, S/P Order, S/P Product, S/P Payment, S/P Bill, S/P Bill Inquiry, S/P Interaction, S/P</w:t>
            </w:r>
          </w:p>
        </w:tc>
      </w:tr>
      <w:tr w:rsidR="008F1D62" w:rsidRPr="00726992" w:rsidTr="00073DEB">
        <w:tc>
          <w:tcPr>
            <w:tcW w:w="2316" w:type="dxa"/>
            <w:vAlign w:val="center"/>
          </w:tcPr>
          <w:p w:rsidR="008F1D62" w:rsidRPr="00726992" w:rsidRDefault="008F1D62"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8F1D62" w:rsidRPr="00726992" w:rsidRDefault="008F1D62" w:rsidP="00073DEB">
            <w:pPr>
              <w:jc w:val="left"/>
              <w:rPr>
                <w:rFonts w:eastAsia="+mn-ea"/>
              </w:rPr>
            </w:pPr>
          </w:p>
        </w:tc>
        <w:tc>
          <w:tcPr>
            <w:tcW w:w="6762" w:type="dxa"/>
            <w:vAlign w:val="center"/>
          </w:tcPr>
          <w:p w:rsidR="008F1D62" w:rsidRDefault="008F1D62" w:rsidP="00073DEB">
            <w:pPr>
              <w:numPr>
                <w:ilvl w:val="0"/>
                <w:numId w:val="2"/>
              </w:numPr>
              <w:tabs>
                <w:tab w:val="clear" w:pos="720"/>
                <w:tab w:val="num" w:pos="328"/>
              </w:tabs>
              <w:ind w:left="328" w:hanging="270"/>
              <w:jc w:val="left"/>
            </w:pPr>
            <w:bookmarkStart w:id="58" w:name="_Toc288820281"/>
            <w:r>
              <w:t xml:space="preserve">8.1 </w:t>
            </w:r>
            <w:proofErr w:type="spellStart"/>
            <w:r>
              <w:t>Supply</w:t>
            </w:r>
            <w:proofErr w:type="spellEnd"/>
            <w:r>
              <w:t xml:space="preserve"> Chain Management</w:t>
            </w:r>
          </w:p>
          <w:p w:rsidR="008F1D62" w:rsidRDefault="008F1D62" w:rsidP="00073DEB">
            <w:pPr>
              <w:numPr>
                <w:ilvl w:val="0"/>
                <w:numId w:val="2"/>
              </w:numPr>
              <w:tabs>
                <w:tab w:val="clear" w:pos="720"/>
                <w:tab w:val="num" w:pos="328"/>
              </w:tabs>
              <w:ind w:left="328" w:hanging="270"/>
              <w:jc w:val="left"/>
            </w:pPr>
            <w:r>
              <w:t xml:space="preserve">8.3 </w:t>
            </w:r>
            <w:proofErr w:type="spellStart"/>
            <w:r>
              <w:t>Wholesale</w:t>
            </w:r>
            <w:proofErr w:type="spellEnd"/>
            <w:r>
              <w:t xml:space="preserve"> / </w:t>
            </w:r>
            <w:proofErr w:type="spellStart"/>
            <w:r>
              <w:t>Interconnect</w:t>
            </w:r>
            <w:proofErr w:type="spellEnd"/>
            <w:r>
              <w:t xml:space="preserve"> </w:t>
            </w:r>
            <w:proofErr w:type="spellStart"/>
            <w:r>
              <w:t>Billing</w:t>
            </w:r>
            <w:bookmarkEnd w:id="58"/>
            <w:proofErr w:type="spellEnd"/>
          </w:p>
          <w:p w:rsidR="008F1D62" w:rsidRPr="00560ADA" w:rsidRDefault="008F1D62" w:rsidP="00073DEB">
            <w:pPr>
              <w:numPr>
                <w:ilvl w:val="0"/>
                <w:numId w:val="2"/>
              </w:numPr>
              <w:tabs>
                <w:tab w:val="clear" w:pos="720"/>
                <w:tab w:val="num" w:pos="328"/>
              </w:tabs>
              <w:ind w:left="328" w:hanging="270"/>
              <w:jc w:val="left"/>
            </w:pPr>
            <w:r>
              <w:t>9.3 Financial Management</w:t>
            </w:r>
          </w:p>
        </w:tc>
      </w:tr>
    </w:tbl>
    <w:p w:rsidR="00073DEB" w:rsidRPr="00073DEB" w:rsidRDefault="00073DEB" w:rsidP="00073DEB">
      <w:pPr>
        <w:pStyle w:val="Heading3"/>
        <w:rPr>
          <w:lang w:val="en-US"/>
        </w:rPr>
      </w:pPr>
      <w:bookmarkStart w:id="59" w:name="_Toc305736970"/>
      <w:r>
        <w:rPr>
          <w:lang w:val="en-US"/>
        </w:rPr>
        <w:t>PLM use cases</w:t>
      </w:r>
      <w:bookmarkEnd w:id="59"/>
    </w:p>
    <w:p w:rsidR="00073DEB" w:rsidRPr="00512080" w:rsidRDefault="00073DEB" w:rsidP="00073DEB">
      <w:pPr>
        <w:pStyle w:val="Heading4"/>
        <w:rPr>
          <w:lang w:val="en-US"/>
        </w:rPr>
      </w:pPr>
      <w:bookmarkStart w:id="60" w:name="_Toc305736971"/>
      <w:r w:rsidRPr="00512080">
        <w:rPr>
          <w:lang w:val="en-US"/>
        </w:rPr>
        <w:t>Manage Infrastructure Capa</w:t>
      </w:r>
      <w:r>
        <w:rPr>
          <w:lang w:val="en-US"/>
        </w:rPr>
        <w:t>bilities</w:t>
      </w:r>
      <w:bookmarkEnd w:id="60"/>
    </w:p>
    <w:p w:rsidR="00073DEB" w:rsidRDefault="00073DEB" w:rsidP="00073DEB">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shd w:val="clear" w:color="auto" w:fill="D9D9D9" w:themeFill="background1" w:themeFillShade="D9"/>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073DEB" w:rsidRPr="00726992" w:rsidRDefault="00073DEB" w:rsidP="00073DEB">
            <w:pPr>
              <w:jc w:val="left"/>
              <w:rPr>
                <w:rFonts w:eastAsia="+mn-ea"/>
              </w:rPr>
            </w:pPr>
          </w:p>
        </w:tc>
        <w:tc>
          <w:tcPr>
            <w:tcW w:w="6762" w:type="dxa"/>
            <w:shd w:val="clear" w:color="auto" w:fill="D9D9D9" w:themeFill="background1" w:themeFillShade="D9"/>
            <w:vAlign w:val="center"/>
          </w:tcPr>
          <w:p w:rsidR="00073DEB" w:rsidRPr="00512080" w:rsidRDefault="00073DEB" w:rsidP="00073DEB">
            <w:pPr>
              <w:rPr>
                <w:rFonts w:eastAsia="+mn-ea"/>
              </w:rPr>
            </w:pPr>
            <w:r w:rsidRPr="00C528F8">
              <w:rPr>
                <w:b/>
                <w:lang w:val="en-US"/>
              </w:rPr>
              <w:t>Manage Infrastructure Capacity</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702728" w:rsidRDefault="00073DEB" w:rsidP="00073DEB">
            <w:pPr>
              <w:ind w:left="360"/>
              <w:rPr>
                <w:rFonts w:eastAsia="+mn-ea"/>
                <w:lang w:val="en-US"/>
              </w:rPr>
            </w:pPr>
            <w:r w:rsidRPr="00C528F8">
              <w:rPr>
                <w:b/>
                <w:lang w:val="en-US"/>
              </w:rPr>
              <w:t>Manage Infrastructure Capa</w:t>
            </w:r>
            <w:r>
              <w:rPr>
                <w:b/>
                <w:lang w:val="en-US"/>
              </w:rPr>
              <w:t>bilities (UC)</w:t>
            </w:r>
            <w:r w:rsidRPr="00C528F8">
              <w:rPr>
                <w:rFonts w:eastAsia="+mn-ea"/>
                <w:b/>
                <w:lang w:val="en-US"/>
              </w:rPr>
              <w:t xml:space="preserve"> </w:t>
            </w:r>
            <w:r w:rsidRPr="00702728">
              <w:rPr>
                <w:rFonts w:eastAsia="+mn-ea"/>
                <w:lang w:val="en-US"/>
              </w:rPr>
              <w:t xml:space="preserve">handles the timely and cost-efficient </w:t>
            </w:r>
            <w:r>
              <w:rPr>
                <w:rFonts w:eastAsia="+mn-ea"/>
                <w:lang w:val="en-US"/>
              </w:rPr>
              <w:t xml:space="preserve">definition, dimensioning and </w:t>
            </w:r>
            <w:r w:rsidRPr="00702728">
              <w:rPr>
                <w:rFonts w:eastAsia="+mn-ea"/>
                <w:lang w:val="en-US"/>
              </w:rPr>
              <w:t xml:space="preserve">provisioning of the accurate capacity of </w:t>
            </w:r>
            <w:r>
              <w:rPr>
                <w:rFonts w:eastAsia="+mn-ea"/>
                <w:lang w:val="en-US"/>
              </w:rPr>
              <w:t xml:space="preserve">infrastructure </w:t>
            </w:r>
            <w:r w:rsidRPr="00702728">
              <w:rPr>
                <w:rFonts w:eastAsia="+mn-ea"/>
                <w:lang w:val="en-US"/>
              </w:rPr>
              <w:t xml:space="preserve">services and </w:t>
            </w:r>
            <w:r>
              <w:rPr>
                <w:rFonts w:eastAsia="+mn-ea"/>
                <w:lang w:val="en-US"/>
              </w:rPr>
              <w:t xml:space="preserve">components. </w:t>
            </w:r>
            <w:r w:rsidRPr="00EE30D2">
              <w:rPr>
                <w:rFonts w:eastAsia="+mn-ea"/>
                <w:lang w:val="en-US"/>
              </w:rPr>
              <w:t>After the planning and design phase, the implementation plan is developed and executed.</w:t>
            </w:r>
            <w:r>
              <w:rPr>
                <w:rFonts w:eastAsia="+mn-ea"/>
                <w:lang w:val="en-US"/>
              </w:rPr>
              <w:t xml:space="preserve"> </w:t>
            </w:r>
            <w:r w:rsidRPr="00EE30D2">
              <w:rPr>
                <w:rFonts w:eastAsia="+mn-ea"/>
                <w:lang w:val="en-US"/>
              </w:rPr>
              <w:t xml:space="preserve">Lastly, the results of capacity management are handed over to operations and </w:t>
            </w:r>
            <w:r>
              <w:rPr>
                <w:rFonts w:eastAsia="+mn-ea"/>
                <w:lang w:val="en-US"/>
              </w:rPr>
              <w:t>capacity</w:t>
            </w:r>
            <w:r w:rsidRPr="00EE30D2">
              <w:rPr>
                <w:rFonts w:eastAsia="+mn-ea"/>
                <w:lang w:val="en-US"/>
              </w:rPr>
              <w:t xml:space="preserve"> is continuously monitored.</w:t>
            </w:r>
          </w:p>
          <w:p w:rsidR="00073DEB" w:rsidRPr="006F2E24" w:rsidRDefault="00073DEB" w:rsidP="00073DEB">
            <w:pPr>
              <w:ind w:left="360"/>
              <w:rPr>
                <w:rFonts w:eastAsia="+mn-ea"/>
                <w:b/>
                <w:lang w:val="en-US"/>
              </w:rPr>
            </w:pPr>
          </w:p>
          <w:p w:rsidR="00073DEB" w:rsidRPr="00EB3FC0" w:rsidRDefault="00073DEB" w:rsidP="00073DEB">
            <w:pPr>
              <w:ind w:left="360"/>
              <w:rPr>
                <w:rFonts w:eastAsia="+mn-ea"/>
                <w:b/>
                <w:lang w:val="fr-CH"/>
              </w:rPr>
            </w:pPr>
            <w:r w:rsidRPr="00EB3FC0">
              <w:rPr>
                <w:b/>
                <w:lang w:val="fr-CH"/>
              </w:rPr>
              <w:t xml:space="preserve">Manage Infrastructure </w:t>
            </w:r>
            <w:proofErr w:type="spellStart"/>
            <w:r w:rsidRPr="00EB3FC0">
              <w:rPr>
                <w:b/>
                <w:lang w:val="fr-CH"/>
              </w:rPr>
              <w:t>Capabilities</w:t>
            </w:r>
            <w:proofErr w:type="spellEnd"/>
            <w:r w:rsidRPr="00EB3FC0">
              <w:rPr>
                <w:b/>
                <w:lang w:val="fr-CH"/>
              </w:rPr>
              <w:t xml:space="preserve"> (UC)</w:t>
            </w:r>
            <w:r w:rsidRPr="00EB3FC0">
              <w:rPr>
                <w:rFonts w:eastAsia="+mn-ea"/>
                <w:b/>
                <w:lang w:val="fr-CH"/>
              </w:rPr>
              <w:t xml:space="preserve"> </w:t>
            </w:r>
            <w:proofErr w:type="spellStart"/>
            <w:r w:rsidRPr="00EB3FC0">
              <w:rPr>
                <w:rFonts w:eastAsia="+mn-ea"/>
                <w:b/>
                <w:lang w:val="fr-CH"/>
              </w:rPr>
              <w:t>encompasses</w:t>
            </w:r>
            <w:proofErr w:type="spellEnd"/>
            <w:r w:rsidRPr="00EB3FC0">
              <w:rPr>
                <w:rFonts w:eastAsia="+mn-ea"/>
                <w:b/>
                <w:lang w:val="fr-CH"/>
              </w:rPr>
              <w:t>:</w:t>
            </w:r>
          </w:p>
          <w:p w:rsidR="00073DEB" w:rsidRDefault="00073DEB" w:rsidP="00073DEB">
            <w:pPr>
              <w:ind w:left="360"/>
              <w:rPr>
                <w:rFonts w:eastAsia="+mn-ea"/>
                <w:b/>
                <w:lang w:val="en-US"/>
              </w:rPr>
            </w:pPr>
            <w:r>
              <w:rPr>
                <w:b/>
                <w:lang w:val="en-US"/>
              </w:rPr>
              <w:t>Monitoring &amp; Analysis</w:t>
            </w:r>
            <w:r>
              <w:rPr>
                <w:rFonts w:eastAsia="+mn-ea"/>
                <w:b/>
                <w:lang w:val="en-US"/>
              </w:rPr>
              <w:t xml:space="preserve"> </w:t>
            </w:r>
          </w:p>
          <w:p w:rsidR="00073DEB" w:rsidRDefault="00073DEB" w:rsidP="00073DEB">
            <w:pPr>
              <w:numPr>
                <w:ilvl w:val="0"/>
                <w:numId w:val="10"/>
              </w:numPr>
              <w:rPr>
                <w:rFonts w:eastAsia="+mn-ea"/>
                <w:lang w:val="en-US"/>
              </w:rPr>
            </w:pPr>
            <w:r w:rsidRPr="0074070C">
              <w:rPr>
                <w:rFonts w:eastAsia="+mn-ea"/>
                <w:lang w:val="en-US"/>
              </w:rPr>
              <w:t>Collection</w:t>
            </w:r>
            <w:r>
              <w:rPr>
                <w:rFonts w:eastAsia="+mn-ea"/>
                <w:lang w:val="en-US"/>
              </w:rPr>
              <w:t>,</w:t>
            </w:r>
            <w:r w:rsidRPr="0074070C">
              <w:rPr>
                <w:rFonts w:eastAsia="+mn-ea"/>
                <w:lang w:val="en-US"/>
              </w:rPr>
              <w:t xml:space="preserve"> qualification </w:t>
            </w:r>
            <w:r>
              <w:rPr>
                <w:rFonts w:eastAsia="+mn-ea"/>
                <w:lang w:val="en-US"/>
              </w:rPr>
              <w:t xml:space="preserve">and analysis </w:t>
            </w:r>
            <w:r w:rsidRPr="0074070C">
              <w:rPr>
                <w:rFonts w:eastAsia="+mn-ea"/>
                <w:lang w:val="en-US"/>
              </w:rPr>
              <w:t xml:space="preserve">of </w:t>
            </w:r>
            <w:r>
              <w:rPr>
                <w:rFonts w:eastAsia="+mn-ea"/>
                <w:lang w:val="en-US"/>
              </w:rPr>
              <w:t xml:space="preserve">capacity relevant </w:t>
            </w:r>
            <w:r w:rsidRPr="0074070C">
              <w:rPr>
                <w:rFonts w:eastAsia="+mn-ea"/>
                <w:lang w:val="en-US"/>
              </w:rPr>
              <w:t xml:space="preserve">information: </w:t>
            </w:r>
          </w:p>
          <w:p w:rsidR="00073DEB" w:rsidRDefault="00073DEB" w:rsidP="00073DEB">
            <w:pPr>
              <w:numPr>
                <w:ilvl w:val="1"/>
                <w:numId w:val="10"/>
              </w:numPr>
              <w:rPr>
                <w:rFonts w:eastAsia="+mn-ea"/>
                <w:lang w:val="en-US"/>
              </w:rPr>
            </w:pPr>
            <w:r>
              <w:rPr>
                <w:rFonts w:eastAsia="+mn-ea"/>
                <w:lang w:val="en-US"/>
              </w:rPr>
              <w:t>T</w:t>
            </w:r>
            <w:r w:rsidRPr="00272DF9">
              <w:rPr>
                <w:rFonts w:eastAsia="+mn-ea"/>
                <w:lang w:val="en-US"/>
              </w:rPr>
              <w:t>rend analysis</w:t>
            </w:r>
            <w:r>
              <w:rPr>
                <w:rFonts w:eastAsia="+mn-ea"/>
                <w:lang w:val="en-US"/>
              </w:rPr>
              <w:t xml:space="preserve"> (market and technology),</w:t>
            </w:r>
          </w:p>
          <w:p w:rsidR="00073DEB" w:rsidRPr="0074070C" w:rsidRDefault="00073DEB" w:rsidP="00073DEB">
            <w:pPr>
              <w:numPr>
                <w:ilvl w:val="1"/>
                <w:numId w:val="10"/>
              </w:numPr>
              <w:rPr>
                <w:rFonts w:eastAsia="+mn-ea"/>
                <w:lang w:val="en-US"/>
              </w:rPr>
            </w:pPr>
            <w:r>
              <w:rPr>
                <w:rFonts w:eastAsia="+mn-ea"/>
                <w:lang w:val="en-US"/>
              </w:rPr>
              <w:t xml:space="preserve">BBI </w:t>
            </w:r>
            <w:r w:rsidRPr="0074070C">
              <w:rPr>
                <w:rFonts w:eastAsia="+mn-ea"/>
                <w:lang w:val="en-US"/>
              </w:rPr>
              <w:t>strategy and planning</w:t>
            </w:r>
            <w:r>
              <w:rPr>
                <w:rFonts w:eastAsia="+mn-ea"/>
                <w:lang w:val="en-US"/>
              </w:rPr>
              <w:t xml:space="preserve">: </w:t>
            </w:r>
            <w:r w:rsidRPr="0074070C">
              <w:rPr>
                <w:rFonts w:eastAsia="+mn-ea"/>
                <w:lang w:val="en-US"/>
              </w:rPr>
              <w:t>strategic business planning</w:t>
            </w:r>
            <w:proofErr w:type="gramStart"/>
            <w:r w:rsidRPr="0074070C">
              <w:rPr>
                <w:rFonts w:eastAsia="+mn-ea"/>
                <w:lang w:val="en-US"/>
              </w:rPr>
              <w:t xml:space="preserve">, </w:t>
            </w:r>
            <w:r>
              <w:rPr>
                <w:rFonts w:eastAsia="+mn-ea"/>
                <w:lang w:val="en-US"/>
              </w:rPr>
              <w:t xml:space="preserve"> </w:t>
            </w:r>
            <w:r w:rsidRPr="0074070C">
              <w:rPr>
                <w:rFonts w:eastAsia="+mn-ea"/>
                <w:lang w:val="en-US"/>
              </w:rPr>
              <w:t>product</w:t>
            </w:r>
            <w:proofErr w:type="gramEnd"/>
            <w:r w:rsidRPr="0074070C">
              <w:rPr>
                <w:rFonts w:eastAsia="+mn-ea"/>
                <w:lang w:val="en-US"/>
              </w:rPr>
              <w:t xml:space="preserve"> portfolio strategy</w:t>
            </w:r>
            <w:r>
              <w:rPr>
                <w:rFonts w:eastAsia="+mn-ea"/>
                <w:lang w:val="en-US"/>
              </w:rPr>
              <w:t xml:space="preserve"> and market product /service /resource requirements (</w:t>
            </w:r>
            <w:r>
              <w:rPr>
                <w:rFonts w:eastAsia="+mn-ea"/>
                <w:b/>
                <w:lang w:val="en-US"/>
              </w:rPr>
              <w:t xml:space="preserve">Manage Offering Portfolio </w:t>
            </w:r>
            <w:r w:rsidRPr="00DD0E10">
              <w:rPr>
                <w:rFonts w:eastAsia="+mn-ea"/>
                <w:b/>
                <w:lang w:val="en-US"/>
              </w:rPr>
              <w:t>Lifecycle (UC), Manage Technical Portfolio lifecycle (UC)</w:t>
            </w:r>
            <w:r>
              <w:rPr>
                <w:rFonts w:eastAsia="+mn-ea"/>
                <w:lang w:val="en-US"/>
              </w:rPr>
              <w:t>)</w:t>
            </w:r>
            <w:r w:rsidRPr="0074070C">
              <w:rPr>
                <w:rFonts w:eastAsia="+mn-ea"/>
                <w:lang w:val="en-US"/>
              </w:rPr>
              <w:t>.</w:t>
            </w:r>
          </w:p>
          <w:p w:rsidR="00073DEB" w:rsidRPr="00D9519A" w:rsidRDefault="00073DEB" w:rsidP="00073DEB">
            <w:pPr>
              <w:numPr>
                <w:ilvl w:val="1"/>
                <w:numId w:val="10"/>
              </w:numPr>
              <w:rPr>
                <w:rFonts w:eastAsia="+mn-ea"/>
                <w:lang w:val="en-US"/>
              </w:rPr>
            </w:pPr>
            <w:r>
              <w:rPr>
                <w:rFonts w:eastAsia="+mn-ea"/>
                <w:lang w:val="en-US"/>
              </w:rPr>
              <w:t xml:space="preserve">Sales </w:t>
            </w:r>
            <w:r w:rsidRPr="0074070C">
              <w:rPr>
                <w:rFonts w:eastAsia="+mn-ea"/>
                <w:lang w:val="en-US"/>
              </w:rPr>
              <w:t>Forecast</w:t>
            </w:r>
            <w:r>
              <w:rPr>
                <w:rFonts w:eastAsia="+mn-ea"/>
                <w:lang w:val="en-US"/>
              </w:rPr>
              <w:t xml:space="preserve"> on standard offerings as well as forecast and dimensioning of customer specific solutions</w:t>
            </w:r>
            <w:r w:rsidRPr="00D9519A">
              <w:rPr>
                <w:rFonts w:eastAsia="+mn-ea"/>
                <w:lang w:val="en-US"/>
              </w:rPr>
              <w:t xml:space="preserve"> </w:t>
            </w:r>
          </w:p>
          <w:p w:rsidR="00073DEB" w:rsidRDefault="00073DEB" w:rsidP="00073DEB">
            <w:pPr>
              <w:numPr>
                <w:ilvl w:val="0"/>
                <w:numId w:val="10"/>
              </w:numPr>
              <w:rPr>
                <w:rFonts w:eastAsia="+mn-ea"/>
                <w:lang w:val="en-US"/>
              </w:rPr>
            </w:pPr>
            <w:r>
              <w:rPr>
                <w:rFonts w:eastAsia="+mn-ea"/>
                <w:lang w:val="en-US"/>
              </w:rPr>
              <w:t xml:space="preserve">Monitoring of capacity utilization, identification of  </w:t>
            </w:r>
            <w:r w:rsidRPr="00E56110">
              <w:rPr>
                <w:rFonts w:eastAsia="+mn-ea"/>
                <w:lang w:val="en-US"/>
              </w:rPr>
              <w:t>capacity shortages</w:t>
            </w:r>
          </w:p>
          <w:p w:rsidR="00073DEB" w:rsidRPr="00E56110" w:rsidRDefault="00073DEB" w:rsidP="00073DEB">
            <w:pPr>
              <w:numPr>
                <w:ilvl w:val="0"/>
                <w:numId w:val="10"/>
              </w:numPr>
              <w:rPr>
                <w:rFonts w:eastAsia="+mn-ea"/>
                <w:lang w:val="en-US"/>
              </w:rPr>
            </w:pPr>
            <w:r>
              <w:rPr>
                <w:rFonts w:eastAsia="+mn-ea"/>
                <w:lang w:val="en-US"/>
              </w:rPr>
              <w:t xml:space="preserve">Gathering </w:t>
            </w:r>
            <w:r w:rsidRPr="00E56110">
              <w:rPr>
                <w:rFonts w:eastAsia="+mn-ea"/>
                <w:lang w:val="en-US"/>
              </w:rPr>
              <w:t xml:space="preserve">capacity extension request issued form performance management, Current Service Quality and resource performance /outages.  </w:t>
            </w:r>
          </w:p>
          <w:p w:rsidR="00073DEB" w:rsidRDefault="00073DEB" w:rsidP="00073DEB">
            <w:pPr>
              <w:ind w:left="360"/>
              <w:rPr>
                <w:rFonts w:eastAsia="+mn-ea"/>
                <w:lang w:val="en-US"/>
              </w:rPr>
            </w:pPr>
            <w:r>
              <w:rPr>
                <w:b/>
                <w:lang w:val="en-US"/>
              </w:rPr>
              <w:t>Plan &amp; Design</w:t>
            </w:r>
          </w:p>
          <w:p w:rsidR="00073DEB" w:rsidRPr="00AF64EF" w:rsidRDefault="00073DEB" w:rsidP="00073DEB">
            <w:pPr>
              <w:numPr>
                <w:ilvl w:val="0"/>
                <w:numId w:val="10"/>
              </w:numPr>
              <w:rPr>
                <w:rFonts w:eastAsia="+mn-ea"/>
                <w:lang w:val="en-US"/>
              </w:rPr>
            </w:pPr>
            <w:r w:rsidRPr="00AF64EF">
              <w:rPr>
                <w:rFonts w:eastAsia="+mn-ea"/>
                <w:lang w:val="en-US"/>
              </w:rPr>
              <w:t>Planning and designing capacity extension plan</w:t>
            </w:r>
          </w:p>
          <w:p w:rsidR="00073DEB" w:rsidRDefault="00073DEB" w:rsidP="00073DEB">
            <w:pPr>
              <w:numPr>
                <w:ilvl w:val="0"/>
                <w:numId w:val="10"/>
              </w:numPr>
              <w:rPr>
                <w:rFonts w:eastAsia="+mn-ea"/>
                <w:lang w:val="en-US"/>
              </w:rPr>
            </w:pPr>
            <w:r>
              <w:rPr>
                <w:rFonts w:eastAsia="+mn-ea"/>
                <w:lang w:val="en-US"/>
              </w:rPr>
              <w:t xml:space="preserve">Consolidating and synchronizing </w:t>
            </w:r>
            <w:r w:rsidRPr="00AF64EF">
              <w:rPr>
                <w:rFonts w:eastAsia="+mn-ea"/>
                <w:lang w:val="en-US"/>
              </w:rPr>
              <w:t>capacity extension plan</w:t>
            </w:r>
            <w:r>
              <w:rPr>
                <w:rFonts w:eastAsia="+mn-ea"/>
                <w:lang w:val="en-US"/>
              </w:rPr>
              <w:t xml:space="preserve"> with already existing/planned </w:t>
            </w:r>
            <w:r w:rsidRPr="00AF64EF">
              <w:rPr>
                <w:rFonts w:eastAsia="+mn-ea"/>
                <w:lang w:val="en-US"/>
              </w:rPr>
              <w:t>capacity extension</w:t>
            </w:r>
            <w:r>
              <w:rPr>
                <w:rFonts w:eastAsia="+mn-ea"/>
                <w:lang w:val="en-US"/>
              </w:rPr>
              <w:t>s</w:t>
            </w:r>
          </w:p>
          <w:p w:rsidR="00073DEB" w:rsidRDefault="00073DEB" w:rsidP="00073DEB">
            <w:pPr>
              <w:numPr>
                <w:ilvl w:val="0"/>
                <w:numId w:val="10"/>
              </w:numPr>
              <w:rPr>
                <w:rFonts w:eastAsia="+mn-ea"/>
                <w:lang w:val="en-US"/>
              </w:rPr>
            </w:pPr>
            <w:r>
              <w:rPr>
                <w:rFonts w:eastAsia="+mn-ea"/>
                <w:lang w:val="en-US"/>
              </w:rPr>
              <w:t>Gather and define requirements for Process support &amp; OSS-IT</w:t>
            </w:r>
          </w:p>
          <w:p w:rsidR="00073DEB" w:rsidRDefault="00073DEB" w:rsidP="00073DEB">
            <w:pPr>
              <w:numPr>
                <w:ilvl w:val="0"/>
                <w:numId w:val="20"/>
              </w:numPr>
              <w:jc w:val="left"/>
              <w:rPr>
                <w:lang w:val="en-US"/>
              </w:rPr>
            </w:pPr>
            <w:r w:rsidRPr="00511AFB">
              <w:rPr>
                <w:lang w:val="en-US"/>
              </w:rPr>
              <w:t xml:space="preserve">Requests to determine the availability of specific resources </w:t>
            </w:r>
            <w:r w:rsidRPr="00511AFB">
              <w:rPr>
                <w:b/>
                <w:lang w:val="en-US"/>
              </w:rPr>
              <w:t>(Deliver Resource Order UC)</w:t>
            </w:r>
            <w:r w:rsidRPr="00511AFB">
              <w:rPr>
                <w:lang w:val="en-US"/>
              </w:rPr>
              <w:t xml:space="preserve"> or specific supplier /</w:t>
            </w:r>
            <w:proofErr w:type="spellStart"/>
            <w:r w:rsidRPr="00511AFB">
              <w:rPr>
                <w:lang w:val="en-US"/>
              </w:rPr>
              <w:t>partners</w:t>
            </w:r>
            <w:proofErr w:type="spellEnd"/>
            <w:r w:rsidRPr="00511AFB">
              <w:rPr>
                <w:lang w:val="en-US"/>
              </w:rPr>
              <w:t xml:space="preserve"> products </w:t>
            </w:r>
            <w:r w:rsidRPr="00511AFB">
              <w:rPr>
                <w:b/>
                <w:lang w:val="en-US"/>
              </w:rPr>
              <w:t xml:space="preserve">(Deliver S/P </w:t>
            </w:r>
            <w:r>
              <w:rPr>
                <w:b/>
                <w:lang w:val="en-US"/>
              </w:rPr>
              <w:t xml:space="preserve">Requisition </w:t>
            </w:r>
            <w:r w:rsidRPr="00511AFB">
              <w:rPr>
                <w:b/>
                <w:lang w:val="en-US"/>
              </w:rPr>
              <w:t>Order UC)</w:t>
            </w:r>
            <w:r w:rsidRPr="00511AFB">
              <w:rPr>
                <w:lang w:val="en-US"/>
              </w:rPr>
              <w:t xml:space="preserve"> in the event that the service design requires the inclusion of outsourced or partner provided specific services</w:t>
            </w:r>
          </w:p>
          <w:p w:rsidR="00073DEB" w:rsidRDefault="00073DEB" w:rsidP="00073DEB">
            <w:pPr>
              <w:numPr>
                <w:ilvl w:val="0"/>
                <w:numId w:val="20"/>
              </w:numPr>
              <w:jc w:val="left"/>
              <w:rPr>
                <w:lang w:val="en-US"/>
              </w:rPr>
            </w:pPr>
            <w:r w:rsidRPr="00B91DAE">
              <w:rPr>
                <w:lang w:val="en-US"/>
              </w:rPr>
              <w:t>Developing a detailed design identifying the relevant service</w:t>
            </w:r>
            <w:r>
              <w:rPr>
                <w:lang w:val="en-US"/>
              </w:rPr>
              <w:t>s, resources, field services, supplier partner products</w:t>
            </w:r>
            <w:r w:rsidRPr="00B91DAE">
              <w:rPr>
                <w:lang w:val="en-US"/>
              </w:rPr>
              <w:t xml:space="preserve"> </w:t>
            </w:r>
            <w:r>
              <w:rPr>
                <w:lang w:val="en-US"/>
              </w:rPr>
              <w:t xml:space="preserve">and their </w:t>
            </w:r>
            <w:r>
              <w:rPr>
                <w:lang w:val="en-US"/>
              </w:rPr>
              <w:lastRenderedPageBreak/>
              <w:t>dependencies for implementation.</w:t>
            </w:r>
          </w:p>
          <w:p w:rsidR="00073DEB" w:rsidRPr="00E21407" w:rsidRDefault="00073DEB" w:rsidP="00E21407">
            <w:pPr>
              <w:numPr>
                <w:ilvl w:val="0"/>
                <w:numId w:val="20"/>
              </w:numPr>
              <w:jc w:val="left"/>
              <w:rPr>
                <w:lang w:val="en-US"/>
              </w:rPr>
            </w:pPr>
            <w:r w:rsidRPr="00C95455">
              <w:rPr>
                <w:rFonts w:eastAsia="+mn-ea"/>
                <w:lang w:val="en-US"/>
              </w:rPr>
              <w:t>Defin</w:t>
            </w:r>
            <w:r>
              <w:rPr>
                <w:rFonts w:eastAsia="+mn-ea"/>
                <w:lang w:val="en-US"/>
              </w:rPr>
              <w:t xml:space="preserve">ing </w:t>
            </w:r>
            <w:r w:rsidRPr="00C95455">
              <w:rPr>
                <w:rFonts w:eastAsia="+mn-ea"/>
                <w:lang w:val="en-US"/>
              </w:rPr>
              <w:t xml:space="preserve">cost </w:t>
            </w:r>
            <w:r>
              <w:rPr>
                <w:rFonts w:eastAsia="+mn-ea"/>
                <w:lang w:val="en-US"/>
              </w:rPr>
              <w:t>and gaining budget approval</w:t>
            </w:r>
            <w:r w:rsidR="00E21407">
              <w:rPr>
                <w:rFonts w:eastAsia="+mn-ea"/>
                <w:lang w:val="en-US"/>
              </w:rPr>
              <w:t xml:space="preserve"> (</w:t>
            </w:r>
            <w:r w:rsidR="00E21407" w:rsidRPr="00E21407">
              <w:rPr>
                <w:rFonts w:eastAsia="+mn-ea"/>
                <w:b/>
                <w:lang w:val="en-US"/>
              </w:rPr>
              <w:t>Manage Finances (UC)</w:t>
            </w:r>
            <w:r w:rsidR="00E21407">
              <w:rPr>
                <w:rFonts w:eastAsia="+mn-ea"/>
                <w:lang w:val="en-US"/>
              </w:rPr>
              <w:t>).</w:t>
            </w:r>
          </w:p>
          <w:p w:rsidR="00073DEB" w:rsidRPr="00C95455" w:rsidRDefault="00073DEB" w:rsidP="00073DEB">
            <w:pPr>
              <w:numPr>
                <w:ilvl w:val="0"/>
                <w:numId w:val="10"/>
              </w:numPr>
              <w:rPr>
                <w:rFonts w:eastAsia="+mn-ea"/>
                <w:lang w:val="en-US"/>
              </w:rPr>
            </w:pPr>
            <w:r>
              <w:rPr>
                <w:rFonts w:eastAsia="+mn-ea"/>
                <w:lang w:val="en-US"/>
              </w:rPr>
              <w:t xml:space="preserve">Defining  capacity extension implementation plan </w:t>
            </w:r>
            <w:r w:rsidRPr="00C95455">
              <w:rPr>
                <w:rFonts w:eastAsia="+mn-ea"/>
                <w:lang w:val="en-US"/>
              </w:rPr>
              <w:t xml:space="preserve"> </w:t>
            </w:r>
          </w:p>
          <w:p w:rsidR="00073DEB" w:rsidRDefault="00073DEB" w:rsidP="00073DEB">
            <w:pPr>
              <w:ind w:left="360"/>
              <w:rPr>
                <w:rFonts w:eastAsia="+mn-ea"/>
                <w:lang w:val="en-US"/>
              </w:rPr>
            </w:pPr>
            <w:r>
              <w:rPr>
                <w:b/>
                <w:lang w:val="en-US"/>
              </w:rPr>
              <w:t>Construction</w:t>
            </w:r>
          </w:p>
          <w:p w:rsidR="00073DEB" w:rsidRDefault="00073DEB" w:rsidP="00073DEB">
            <w:pPr>
              <w:numPr>
                <w:ilvl w:val="0"/>
                <w:numId w:val="10"/>
              </w:numPr>
              <w:rPr>
                <w:rFonts w:eastAsia="+mn-ea"/>
                <w:lang w:val="en-US"/>
              </w:rPr>
            </w:pPr>
            <w:r>
              <w:rPr>
                <w:rFonts w:eastAsia="+mn-ea"/>
                <w:lang w:val="en-US"/>
              </w:rPr>
              <w:t xml:space="preserve">Tracking and managing execution of the capacity extension implementation plan </w:t>
            </w:r>
            <w:r w:rsidRPr="00B83DE0">
              <w:rPr>
                <w:b/>
                <w:lang w:val="en-US"/>
              </w:rPr>
              <w:t>(Deliver Service Order UC</w:t>
            </w:r>
            <w:r>
              <w:rPr>
                <w:b/>
                <w:lang w:val="en-US"/>
              </w:rPr>
              <w:t xml:space="preserve">, </w:t>
            </w:r>
            <w:r w:rsidRPr="00B83DE0">
              <w:rPr>
                <w:b/>
                <w:lang w:val="en-US"/>
              </w:rPr>
              <w:t xml:space="preserve">Deliver </w:t>
            </w:r>
            <w:r>
              <w:rPr>
                <w:b/>
                <w:lang w:val="en-US"/>
              </w:rPr>
              <w:t>Resource</w:t>
            </w:r>
            <w:r w:rsidRPr="00B83DE0">
              <w:rPr>
                <w:b/>
                <w:lang w:val="en-US"/>
              </w:rPr>
              <w:t xml:space="preserve"> Order UC</w:t>
            </w:r>
            <w:r>
              <w:rPr>
                <w:b/>
                <w:lang w:val="en-US"/>
              </w:rPr>
              <w:t>,</w:t>
            </w:r>
            <w:r w:rsidRPr="00B83DE0">
              <w:rPr>
                <w:b/>
                <w:lang w:val="en-US"/>
              </w:rPr>
              <w:t xml:space="preserve"> </w:t>
            </w:r>
            <w:r w:rsidRPr="00511AFB">
              <w:rPr>
                <w:b/>
                <w:lang w:val="en-US"/>
              </w:rPr>
              <w:t xml:space="preserve">Deliver S/P </w:t>
            </w:r>
            <w:r>
              <w:rPr>
                <w:b/>
                <w:lang w:val="en-US"/>
              </w:rPr>
              <w:t xml:space="preserve">Requisition </w:t>
            </w:r>
            <w:r w:rsidRPr="00511AFB">
              <w:rPr>
                <w:b/>
                <w:lang w:val="en-US"/>
              </w:rPr>
              <w:t>Order UC</w:t>
            </w:r>
            <w:r>
              <w:rPr>
                <w:b/>
                <w:lang w:val="en-US"/>
              </w:rPr>
              <w:t xml:space="preserve">, </w:t>
            </w:r>
            <w:proofErr w:type="gramStart"/>
            <w:r>
              <w:rPr>
                <w:b/>
                <w:lang w:val="en-US"/>
              </w:rPr>
              <w:t>Manage</w:t>
            </w:r>
            <w:proofErr w:type="gramEnd"/>
            <w:r>
              <w:rPr>
                <w:b/>
                <w:lang w:val="en-US"/>
              </w:rPr>
              <w:t xml:space="preserve"> Field Forces</w:t>
            </w:r>
            <w:r w:rsidRPr="00B83DE0">
              <w:rPr>
                <w:b/>
                <w:lang w:val="en-US"/>
              </w:rPr>
              <w:t xml:space="preserve"> UC)</w:t>
            </w:r>
            <w:r w:rsidRPr="00B91DAE">
              <w:rPr>
                <w:lang w:val="en-US"/>
              </w:rPr>
              <w:t>.</w:t>
            </w:r>
          </w:p>
          <w:p w:rsidR="00073DEB" w:rsidRPr="00C95455" w:rsidRDefault="00073DEB" w:rsidP="00073DEB">
            <w:pPr>
              <w:numPr>
                <w:ilvl w:val="0"/>
                <w:numId w:val="10"/>
              </w:numPr>
              <w:rPr>
                <w:rFonts w:eastAsia="+mn-ea"/>
                <w:lang w:val="en-US"/>
              </w:rPr>
            </w:pPr>
            <w:r>
              <w:rPr>
                <w:rFonts w:eastAsia="+mn-ea"/>
                <w:lang w:val="en-US"/>
              </w:rPr>
              <w:t xml:space="preserve">Tracking and managing execution Process support &amp; OSS-IT implementation </w:t>
            </w:r>
            <w:r w:rsidRPr="00C95455">
              <w:rPr>
                <w:rFonts w:eastAsia="+mn-ea"/>
                <w:lang w:val="en-US"/>
              </w:rPr>
              <w:t xml:space="preserve"> </w:t>
            </w:r>
          </w:p>
          <w:p w:rsidR="00073DEB" w:rsidRDefault="00073DEB" w:rsidP="00073DEB">
            <w:pPr>
              <w:ind w:left="360"/>
              <w:rPr>
                <w:rFonts w:eastAsia="+mn-ea"/>
                <w:lang w:val="en-US"/>
              </w:rPr>
            </w:pPr>
            <w:r>
              <w:rPr>
                <w:b/>
                <w:lang w:val="en-US"/>
              </w:rPr>
              <w:t>Handover to Operations</w:t>
            </w:r>
          </w:p>
          <w:p w:rsidR="00073DEB" w:rsidRDefault="00073DEB" w:rsidP="00073DEB">
            <w:pPr>
              <w:numPr>
                <w:ilvl w:val="0"/>
                <w:numId w:val="10"/>
              </w:numPr>
              <w:rPr>
                <w:rFonts w:eastAsia="+mn-ea"/>
                <w:lang w:val="en-US"/>
              </w:rPr>
            </w:pPr>
            <w:r w:rsidRPr="00A5353E">
              <w:rPr>
                <w:rFonts w:eastAsia="+mn-ea"/>
                <w:lang w:val="en-US"/>
              </w:rPr>
              <w:t xml:space="preserve">Managing and ensuring the ongoing quality </w:t>
            </w:r>
            <w:r>
              <w:rPr>
                <w:rFonts w:eastAsia="+mn-ea"/>
                <w:lang w:val="en-US"/>
              </w:rPr>
              <w:t>of Service &amp; Resource inventories and other relevant operation systems</w:t>
            </w:r>
          </w:p>
          <w:p w:rsidR="00073DEB" w:rsidRDefault="00073DEB" w:rsidP="00073DEB">
            <w:pPr>
              <w:numPr>
                <w:ilvl w:val="0"/>
                <w:numId w:val="10"/>
              </w:numPr>
              <w:rPr>
                <w:rFonts w:eastAsia="+mn-ea"/>
                <w:lang w:val="en-US"/>
              </w:rPr>
            </w:pPr>
            <w:r>
              <w:rPr>
                <w:lang w:val="en-US"/>
              </w:rPr>
              <w:t>O</w:t>
            </w:r>
            <w:r w:rsidRPr="00A5353E">
              <w:rPr>
                <w:lang w:val="en-US"/>
              </w:rPr>
              <w:t>perations readiness testing and acceptance</w:t>
            </w:r>
          </w:p>
          <w:p w:rsidR="00073DEB" w:rsidRPr="006F2E24" w:rsidRDefault="00073DEB" w:rsidP="00073DEB">
            <w:pPr>
              <w:numPr>
                <w:ilvl w:val="0"/>
                <w:numId w:val="10"/>
              </w:numPr>
              <w:rPr>
                <w:rFonts w:eastAsia="+mn-ea"/>
                <w:lang w:val="en-US"/>
              </w:rPr>
            </w:pPr>
            <w:r>
              <w:rPr>
                <w:rFonts w:eastAsia="+mn-ea"/>
                <w:lang w:val="en-US"/>
              </w:rPr>
              <w:t>Handover to operations</w:t>
            </w:r>
          </w:p>
          <w:p w:rsidR="00073DEB" w:rsidRDefault="00073DEB" w:rsidP="00073DEB">
            <w:pPr>
              <w:rPr>
                <w:rFonts w:eastAsia="+mn-ea"/>
                <w:lang w:val="en-US"/>
              </w:rPr>
            </w:pPr>
          </w:p>
          <w:p w:rsidR="00073DEB" w:rsidRDefault="00073DEB" w:rsidP="00073DEB">
            <w:pPr>
              <w:rPr>
                <w:rFonts w:eastAsia="+mn-ea"/>
                <w:lang w:val="en-US"/>
              </w:rPr>
            </w:pPr>
            <w:r>
              <w:rPr>
                <w:rFonts w:eastAsia="+mn-ea"/>
                <w:lang w:val="en-US"/>
              </w:rPr>
              <w:t xml:space="preserve">Remark: </w:t>
            </w:r>
          </w:p>
          <w:p w:rsidR="00073DEB" w:rsidRDefault="00073DEB" w:rsidP="00073DEB">
            <w:pPr>
              <w:numPr>
                <w:ilvl w:val="0"/>
                <w:numId w:val="10"/>
              </w:numPr>
              <w:rPr>
                <w:rFonts w:eastAsia="+mn-ea"/>
                <w:lang w:val="en-US"/>
              </w:rPr>
            </w:pPr>
            <w:r>
              <w:rPr>
                <w:rFonts w:eastAsia="+mn-ea"/>
                <w:lang w:val="en-US"/>
              </w:rPr>
              <w:t xml:space="preserve">Capacity planning in design might be conducted in response to a specific Customer Solution Design (see </w:t>
            </w:r>
            <w:r w:rsidRPr="001C6BEE">
              <w:rPr>
                <w:rFonts w:eastAsia="+mn-ea"/>
                <w:b/>
                <w:lang w:val="en-US"/>
              </w:rPr>
              <w:t>Design Customer Solution</w:t>
            </w:r>
            <w:r>
              <w:rPr>
                <w:rFonts w:eastAsia="+mn-ea"/>
                <w:lang w:val="en-US"/>
              </w:rPr>
              <w:t xml:space="preserve"> </w:t>
            </w:r>
            <w:r w:rsidRPr="001C6BEE">
              <w:rPr>
                <w:rFonts w:eastAsia="+mn-ea"/>
                <w:b/>
                <w:lang w:val="en-US"/>
              </w:rPr>
              <w:t>(UC)</w:t>
            </w:r>
            <w:r>
              <w:rPr>
                <w:rFonts w:eastAsia="+mn-ea"/>
                <w:lang w:val="en-US"/>
              </w:rPr>
              <w:t>).</w:t>
            </w:r>
          </w:p>
          <w:p w:rsidR="00073DEB" w:rsidRPr="00CE614A" w:rsidRDefault="00073DEB" w:rsidP="00073DEB">
            <w:pPr>
              <w:numPr>
                <w:ilvl w:val="0"/>
                <w:numId w:val="10"/>
              </w:numPr>
              <w:rPr>
                <w:rFonts w:eastAsia="+mn-ea"/>
                <w:lang w:val="en-US"/>
              </w:rPr>
            </w:pPr>
            <w:r w:rsidRPr="00CE614A">
              <w:rPr>
                <w:rFonts w:eastAsia="+mn-ea"/>
                <w:lang w:val="en-US"/>
              </w:rPr>
              <w:t xml:space="preserve">Design process includes request analysis, matching to existing infrastructure </w:t>
            </w:r>
            <w:r>
              <w:rPr>
                <w:rFonts w:eastAsia="+mn-ea"/>
                <w:lang w:val="en-US"/>
              </w:rPr>
              <w:t xml:space="preserve">and </w:t>
            </w:r>
            <w:r w:rsidRPr="00CE614A">
              <w:rPr>
                <w:rFonts w:eastAsia="+mn-ea"/>
                <w:lang w:val="en-US"/>
              </w:rPr>
              <w:t>network information</w:t>
            </w:r>
            <w:r>
              <w:rPr>
                <w:rFonts w:eastAsia="+mn-ea"/>
                <w:lang w:val="en-US"/>
              </w:rPr>
              <w:t xml:space="preserve"> and</w:t>
            </w:r>
            <w:r w:rsidRPr="00CE614A">
              <w:rPr>
                <w:rFonts w:eastAsia="+mn-ea"/>
                <w:lang w:val="en-US"/>
              </w:rPr>
              <w:t xml:space="preserve"> possibly site surveys, identifi</w:t>
            </w:r>
            <w:r>
              <w:rPr>
                <w:rFonts w:eastAsia="+mn-ea"/>
                <w:lang w:val="en-US"/>
              </w:rPr>
              <w:t>cation of</w:t>
            </w:r>
            <w:r w:rsidRPr="00CE614A">
              <w:rPr>
                <w:rFonts w:eastAsia="+mn-ea"/>
                <w:lang w:val="en-US"/>
              </w:rPr>
              <w:t xml:space="preserve"> suitable suppliers, potentially </w:t>
            </w:r>
            <w:r>
              <w:rPr>
                <w:rFonts w:eastAsia="+mn-ea"/>
                <w:lang w:val="en-US"/>
              </w:rPr>
              <w:t xml:space="preserve">collecting </w:t>
            </w:r>
            <w:r w:rsidRPr="00CE614A">
              <w:rPr>
                <w:rFonts w:eastAsia="+mn-ea"/>
                <w:lang w:val="en-US"/>
              </w:rPr>
              <w:t>vendor quotes/offers</w:t>
            </w:r>
            <w:r>
              <w:rPr>
                <w:rFonts w:eastAsia="+mn-ea"/>
                <w:lang w:val="en-US"/>
              </w:rPr>
              <w:t xml:space="preserve">. If the capacity plan requirements require the involvement of a new supplier, these activities will be covered within </w:t>
            </w:r>
            <w:r w:rsidRPr="00E56110">
              <w:rPr>
                <w:rFonts w:eastAsia="+mn-ea"/>
                <w:b/>
                <w:lang w:val="en-US"/>
              </w:rPr>
              <w:t>Manage S/P Engagement (UC)</w:t>
            </w:r>
          </w:p>
          <w:p w:rsidR="00073DEB" w:rsidRPr="00CE614A" w:rsidRDefault="00073DEB" w:rsidP="00073DEB">
            <w:pPr>
              <w:numPr>
                <w:ilvl w:val="0"/>
                <w:numId w:val="10"/>
              </w:numPr>
              <w:rPr>
                <w:rFonts w:eastAsia="+mn-ea"/>
                <w:lang w:val="en-US"/>
              </w:rPr>
            </w:pPr>
            <w:r w:rsidRPr="00CE614A">
              <w:rPr>
                <w:rFonts w:eastAsia="+mn-ea"/>
                <w:lang w:val="en-US"/>
              </w:rPr>
              <w:t xml:space="preserve">Design process requires tooling support </w:t>
            </w:r>
            <w:r>
              <w:rPr>
                <w:rFonts w:eastAsia="+mn-ea"/>
                <w:lang w:val="en-US"/>
              </w:rPr>
              <w:t>to</w:t>
            </w:r>
            <w:r w:rsidRPr="00CE614A">
              <w:rPr>
                <w:rFonts w:eastAsia="+mn-ea"/>
                <w:lang w:val="en-US"/>
              </w:rPr>
              <w:t xml:space="preserve"> consolidat</w:t>
            </w:r>
            <w:r>
              <w:rPr>
                <w:rFonts w:eastAsia="+mn-ea"/>
                <w:lang w:val="en-US"/>
              </w:rPr>
              <w:t>e</w:t>
            </w:r>
            <w:r w:rsidRPr="00CE614A">
              <w:rPr>
                <w:rFonts w:eastAsia="+mn-ea"/>
                <w:lang w:val="en-US"/>
              </w:rPr>
              <w:t xml:space="preserve"> the different source</w:t>
            </w:r>
            <w:r>
              <w:rPr>
                <w:rFonts w:eastAsia="+mn-ea"/>
                <w:lang w:val="en-US"/>
              </w:rPr>
              <w:t>s</w:t>
            </w:r>
            <w:r w:rsidRPr="00CE614A">
              <w:rPr>
                <w:rFonts w:eastAsia="+mn-ea"/>
                <w:lang w:val="en-US"/>
              </w:rPr>
              <w:t xml:space="preserve"> of information and </w:t>
            </w:r>
            <w:r>
              <w:rPr>
                <w:rFonts w:eastAsia="+mn-ea"/>
                <w:lang w:val="en-US"/>
              </w:rPr>
              <w:t>to conduct a</w:t>
            </w:r>
            <w:r w:rsidRPr="00CE614A">
              <w:rPr>
                <w:rFonts w:eastAsia="+mn-ea"/>
                <w:lang w:val="en-US"/>
              </w:rPr>
              <w:t xml:space="preserve"> qualified capacity planning </w:t>
            </w:r>
          </w:p>
          <w:p w:rsidR="00073DEB" w:rsidRPr="004D2DA4" w:rsidRDefault="00073DEB" w:rsidP="00073DEB">
            <w:pPr>
              <w:numPr>
                <w:ilvl w:val="0"/>
                <w:numId w:val="10"/>
              </w:numPr>
              <w:rPr>
                <w:rFonts w:eastAsia="+mn-ea"/>
                <w:lang w:val="en-US"/>
              </w:rPr>
            </w:pPr>
            <w:r w:rsidRPr="00C528F8">
              <w:rPr>
                <w:b/>
                <w:lang w:val="en-US"/>
              </w:rPr>
              <w:t>Manage Infrastructure Capa</w:t>
            </w:r>
            <w:r>
              <w:rPr>
                <w:b/>
                <w:lang w:val="en-US"/>
              </w:rPr>
              <w:t>bilities (UC) is</w:t>
            </w:r>
            <w:r w:rsidRPr="003440BA">
              <w:rPr>
                <w:rFonts w:eastAsia="+mn-ea"/>
                <w:lang w:val="en-US"/>
              </w:rPr>
              <w:t xml:space="preserve"> predominantly program/project management </w:t>
            </w:r>
            <w:r>
              <w:rPr>
                <w:rFonts w:eastAsia="+mn-ea"/>
                <w:lang w:val="en-US"/>
              </w:rPr>
              <w:t>oriented</w:t>
            </w:r>
            <w:r w:rsidRPr="003440BA">
              <w:rPr>
                <w:rFonts w:eastAsia="+mn-ea"/>
                <w:lang w:val="en-US"/>
              </w:rPr>
              <w:t>, and require</w:t>
            </w:r>
            <w:r>
              <w:rPr>
                <w:rFonts w:eastAsia="+mn-ea"/>
                <w:lang w:val="en-US"/>
              </w:rPr>
              <w:t>s</w:t>
            </w:r>
            <w:r w:rsidRPr="003440BA">
              <w:rPr>
                <w:rFonts w:eastAsia="+mn-ea"/>
                <w:lang w:val="en-US"/>
              </w:rPr>
              <w:t xml:space="preserve"> the detailed management and co-ordination of the delivery of individual infrastructure components to achieve the delivery of the overall service capability</w:t>
            </w:r>
          </w:p>
          <w:p w:rsidR="00073DEB" w:rsidRPr="00CE614A" w:rsidRDefault="00073DEB" w:rsidP="00073DEB">
            <w:pPr>
              <w:numPr>
                <w:ilvl w:val="0"/>
                <w:numId w:val="10"/>
              </w:numPr>
              <w:rPr>
                <w:rFonts w:eastAsia="+mn-ea"/>
                <w:lang w:val="en-US"/>
              </w:rPr>
            </w:pPr>
            <w:r w:rsidRPr="00CE614A">
              <w:rPr>
                <w:rFonts w:eastAsia="+mn-ea"/>
                <w:lang w:val="en-US"/>
              </w:rPr>
              <w:t xml:space="preserve">Inventory systems are automatically updated when </w:t>
            </w:r>
            <w:r>
              <w:rPr>
                <w:rFonts w:eastAsia="+mn-ea"/>
                <w:lang w:val="en-US"/>
              </w:rPr>
              <w:t xml:space="preserve">infrastructure </w:t>
            </w:r>
            <w:r w:rsidRPr="00CE614A">
              <w:rPr>
                <w:rFonts w:eastAsia="+mn-ea"/>
                <w:lang w:val="en-US"/>
              </w:rPr>
              <w:t>resources are provisioned</w:t>
            </w:r>
            <w:r>
              <w:rPr>
                <w:rFonts w:eastAsia="+mn-ea"/>
                <w:lang w:val="en-US"/>
              </w:rPr>
              <w:t xml:space="preserve"> (discovery)</w:t>
            </w:r>
          </w:p>
          <w:p w:rsidR="00073DEB" w:rsidRPr="00CE614A" w:rsidRDefault="00073DEB" w:rsidP="00073DEB">
            <w:pPr>
              <w:numPr>
                <w:ilvl w:val="0"/>
                <w:numId w:val="10"/>
              </w:numPr>
              <w:rPr>
                <w:rFonts w:eastAsia="+mn-ea"/>
                <w:lang w:val="en-US"/>
              </w:rPr>
            </w:pPr>
            <w:r w:rsidRPr="00CE614A">
              <w:rPr>
                <w:rFonts w:eastAsia="+mn-ea"/>
                <w:lang w:val="en-US"/>
              </w:rPr>
              <w:t>After capacity plan execution phys</w:t>
            </w:r>
            <w:r>
              <w:rPr>
                <w:rFonts w:eastAsia="+mn-ea"/>
                <w:lang w:val="en-US"/>
              </w:rPr>
              <w:t>i</w:t>
            </w:r>
            <w:r w:rsidRPr="00CE614A">
              <w:rPr>
                <w:rFonts w:eastAsia="+mn-ea"/>
                <w:lang w:val="en-US"/>
              </w:rPr>
              <w:t>cal inspection might be required before standard acceptance procedure including acceptance from the project manager &amp; operations</w:t>
            </w:r>
          </w:p>
          <w:p w:rsidR="00073DEB" w:rsidRPr="00CE614A" w:rsidRDefault="00073DEB" w:rsidP="00073DEB">
            <w:pPr>
              <w:numPr>
                <w:ilvl w:val="0"/>
                <w:numId w:val="10"/>
              </w:numPr>
              <w:rPr>
                <w:rFonts w:eastAsia="+mn-ea"/>
                <w:lang w:val="en-US"/>
              </w:rPr>
            </w:pPr>
            <w:r w:rsidRPr="00CE614A">
              <w:rPr>
                <w:rFonts w:eastAsia="+mn-ea"/>
                <w:lang w:val="en-US"/>
              </w:rPr>
              <w:t xml:space="preserve">When </w:t>
            </w:r>
            <w:r>
              <w:rPr>
                <w:rFonts w:eastAsia="+mn-ea"/>
                <w:lang w:val="en-US"/>
              </w:rPr>
              <w:t xml:space="preserve">a </w:t>
            </w:r>
            <w:r w:rsidRPr="00CE614A">
              <w:rPr>
                <w:rFonts w:eastAsia="+mn-ea"/>
                <w:lang w:val="en-US"/>
              </w:rPr>
              <w:t xml:space="preserve">capacity extension is part of a customer </w:t>
            </w:r>
            <w:r>
              <w:rPr>
                <w:rFonts w:eastAsia="+mn-ea"/>
                <w:lang w:val="en-US"/>
              </w:rPr>
              <w:t>design</w:t>
            </w:r>
            <w:r w:rsidRPr="00CE614A">
              <w:rPr>
                <w:rFonts w:eastAsia="+mn-ea"/>
                <w:lang w:val="en-US"/>
              </w:rPr>
              <w:t>, the customer order is on hold until capacity extension is available</w:t>
            </w:r>
          </w:p>
          <w:p w:rsidR="00073DEB" w:rsidRPr="00CE614A" w:rsidRDefault="00073DEB" w:rsidP="00073DEB">
            <w:pPr>
              <w:numPr>
                <w:ilvl w:val="0"/>
                <w:numId w:val="10"/>
              </w:numPr>
              <w:rPr>
                <w:rFonts w:eastAsia="+mn-ea"/>
                <w:lang w:val="en-US"/>
              </w:rPr>
            </w:pPr>
            <w:r w:rsidRPr="00CE614A">
              <w:rPr>
                <w:rFonts w:eastAsia="+mn-ea"/>
                <w:lang w:val="en-US"/>
              </w:rPr>
              <w:t>Capacity extension</w:t>
            </w:r>
            <w:r>
              <w:rPr>
                <w:rFonts w:eastAsia="+mn-ea"/>
                <w:lang w:val="en-US"/>
              </w:rPr>
              <w:t>s</w:t>
            </w:r>
            <w:r w:rsidRPr="00CE614A">
              <w:rPr>
                <w:rFonts w:eastAsia="+mn-ea"/>
                <w:lang w:val="en-US"/>
              </w:rPr>
              <w:t xml:space="preserve"> might be done on a temporary basis before final solution is implemented</w:t>
            </w:r>
          </w:p>
          <w:p w:rsidR="00073DEB" w:rsidRDefault="00073DEB" w:rsidP="00073DEB">
            <w:pPr>
              <w:numPr>
                <w:ilvl w:val="0"/>
                <w:numId w:val="10"/>
              </w:numPr>
              <w:rPr>
                <w:rFonts w:eastAsia="+mn-ea"/>
                <w:lang w:val="en-US"/>
              </w:rPr>
            </w:pPr>
            <w:r w:rsidRPr="00CE614A">
              <w:rPr>
                <w:rFonts w:eastAsia="+mn-ea"/>
                <w:lang w:val="en-US"/>
              </w:rPr>
              <w:t>Capacity management should follow technological best practices</w:t>
            </w:r>
            <w:r>
              <w:rPr>
                <w:rFonts w:eastAsia="+mn-ea"/>
                <w:lang w:val="en-US"/>
              </w:rPr>
              <w:t xml:space="preserve"> (ITIL)</w:t>
            </w:r>
          </w:p>
          <w:p w:rsidR="00073DEB" w:rsidRPr="009A594A" w:rsidRDefault="00073DEB" w:rsidP="00073DEB">
            <w:pPr>
              <w:numPr>
                <w:ilvl w:val="0"/>
                <w:numId w:val="10"/>
              </w:numPr>
              <w:rPr>
                <w:rFonts w:eastAsia="+mn-ea"/>
                <w:lang w:val="en-US"/>
              </w:rPr>
            </w:pPr>
            <w:r>
              <w:rPr>
                <w:rFonts w:eastAsia="+mn-ea"/>
                <w:lang w:val="en-US"/>
              </w:rPr>
              <w:t xml:space="preserve">The primary focus of </w:t>
            </w:r>
            <w:r>
              <w:rPr>
                <w:b/>
                <w:lang w:val="en-US"/>
              </w:rPr>
              <w:t>Manage Infrastructure Capabilities (UC)</w:t>
            </w:r>
            <w:r w:rsidRPr="00AF64EF">
              <w:rPr>
                <w:lang w:val="en-US"/>
              </w:rPr>
              <w:t xml:space="preserve"> is the management</w:t>
            </w:r>
            <w:r>
              <w:rPr>
                <w:lang w:val="en-US"/>
              </w:rPr>
              <w:t xml:space="preserve"> of already existing technical infrastructures, but it can also be applied to the introduction of new technical infrastructures.</w:t>
            </w:r>
          </w:p>
        </w:tc>
      </w:tr>
      <w:tr w:rsidR="00073DEB" w:rsidRPr="000D5B79"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1414A4" w:rsidRDefault="003E2E46" w:rsidP="00073DEB">
            <w:pPr>
              <w:numPr>
                <w:ilvl w:val="0"/>
                <w:numId w:val="2"/>
              </w:numPr>
              <w:tabs>
                <w:tab w:val="clear" w:pos="720"/>
                <w:tab w:val="num" w:pos="328"/>
              </w:tabs>
              <w:ind w:left="328" w:hanging="270"/>
              <w:jc w:val="left"/>
            </w:pPr>
            <w:hyperlink r:id="rId51" w:history="1">
              <w:r w:rsidR="00073DEB" w:rsidRPr="001414A4">
                <w:t xml:space="preserve">1.2.2.2 Service </w:t>
              </w:r>
              <w:proofErr w:type="spellStart"/>
              <w:r w:rsidR="00073DEB" w:rsidRPr="001414A4">
                <w:t>Capability</w:t>
              </w:r>
              <w:proofErr w:type="spellEnd"/>
              <w:r w:rsidR="00073DEB" w:rsidRPr="001414A4">
                <w:t xml:space="preserve"> Delivery</w:t>
              </w:r>
            </w:hyperlink>
          </w:p>
          <w:p w:rsidR="00073DEB" w:rsidRPr="001414A4" w:rsidRDefault="003E2E46" w:rsidP="00073DEB">
            <w:pPr>
              <w:numPr>
                <w:ilvl w:val="0"/>
                <w:numId w:val="2"/>
              </w:numPr>
              <w:tabs>
                <w:tab w:val="clear" w:pos="720"/>
                <w:tab w:val="num" w:pos="328"/>
              </w:tabs>
              <w:ind w:left="328" w:hanging="270"/>
              <w:jc w:val="left"/>
            </w:pPr>
            <w:hyperlink r:id="rId52" w:history="1">
              <w:r w:rsidR="00073DEB" w:rsidRPr="001414A4">
                <w:t xml:space="preserve">1.2.3.2 Resource </w:t>
              </w:r>
              <w:proofErr w:type="spellStart"/>
              <w:r w:rsidR="00073DEB" w:rsidRPr="001414A4">
                <w:t>Capability</w:t>
              </w:r>
              <w:proofErr w:type="spellEnd"/>
              <w:r w:rsidR="00073DEB" w:rsidRPr="001414A4">
                <w:t xml:space="preserve"> Delivery</w:t>
              </w:r>
            </w:hyperlink>
          </w:p>
          <w:p w:rsidR="00073DEB" w:rsidRDefault="003E2E46" w:rsidP="00073DEB">
            <w:pPr>
              <w:numPr>
                <w:ilvl w:val="0"/>
                <w:numId w:val="2"/>
              </w:numPr>
              <w:tabs>
                <w:tab w:val="clear" w:pos="720"/>
                <w:tab w:val="num" w:pos="328"/>
              </w:tabs>
              <w:ind w:left="328" w:hanging="270"/>
              <w:jc w:val="left"/>
            </w:pPr>
            <w:hyperlink r:id="rId53" w:history="1">
              <w:r w:rsidR="00073DEB" w:rsidRPr="001414A4">
                <w:t xml:space="preserve">1.1.2.1 SM&amp;O Support &amp; </w:t>
              </w:r>
              <w:proofErr w:type="spellStart"/>
              <w:r w:rsidR="00073DEB" w:rsidRPr="001414A4">
                <w:t>Readiness</w:t>
              </w:r>
              <w:proofErr w:type="spellEnd"/>
            </w:hyperlink>
          </w:p>
          <w:p w:rsidR="00073DEB" w:rsidRPr="001414A4" w:rsidRDefault="00073DEB" w:rsidP="00073DEB">
            <w:pPr>
              <w:numPr>
                <w:ilvl w:val="0"/>
                <w:numId w:val="2"/>
              </w:numPr>
              <w:tabs>
                <w:tab w:val="clear" w:pos="720"/>
                <w:tab w:val="num" w:pos="328"/>
              </w:tabs>
              <w:ind w:left="328" w:hanging="270"/>
              <w:jc w:val="left"/>
            </w:pPr>
            <w:r>
              <w:t>1.1.2.2 Service Configuration &amp; Activation</w:t>
            </w:r>
          </w:p>
          <w:p w:rsidR="00073DEB" w:rsidRDefault="003E2E46" w:rsidP="00073DEB">
            <w:pPr>
              <w:numPr>
                <w:ilvl w:val="0"/>
                <w:numId w:val="2"/>
              </w:numPr>
              <w:tabs>
                <w:tab w:val="clear" w:pos="720"/>
                <w:tab w:val="num" w:pos="328"/>
              </w:tabs>
              <w:ind w:left="328" w:hanging="270"/>
              <w:jc w:val="left"/>
            </w:pPr>
            <w:hyperlink r:id="rId54" w:history="1">
              <w:r w:rsidR="00073DEB" w:rsidRPr="001414A4">
                <w:t xml:space="preserve">1.1.3.1 RM&amp;O Support &amp; </w:t>
              </w:r>
              <w:proofErr w:type="spellStart"/>
              <w:r w:rsidR="00073DEB" w:rsidRPr="001414A4">
                <w:t>Readiness</w:t>
              </w:r>
              <w:proofErr w:type="spellEnd"/>
            </w:hyperlink>
          </w:p>
          <w:p w:rsidR="00073DEB" w:rsidRDefault="00073DEB" w:rsidP="00073DEB">
            <w:pPr>
              <w:numPr>
                <w:ilvl w:val="0"/>
                <w:numId w:val="2"/>
              </w:numPr>
              <w:tabs>
                <w:tab w:val="clear" w:pos="720"/>
                <w:tab w:val="num" w:pos="328"/>
              </w:tabs>
              <w:ind w:left="328" w:hanging="270"/>
              <w:jc w:val="left"/>
            </w:pPr>
            <w:r>
              <w:t xml:space="preserve">1.1.3.2 Resource </w:t>
            </w:r>
            <w:proofErr w:type="spellStart"/>
            <w:r>
              <w:t>Provisioning</w:t>
            </w:r>
            <w:proofErr w:type="spellEnd"/>
          </w:p>
          <w:p w:rsidR="004C20D7" w:rsidRDefault="004C20D7" w:rsidP="00073DEB">
            <w:pPr>
              <w:numPr>
                <w:ilvl w:val="0"/>
                <w:numId w:val="2"/>
              </w:numPr>
              <w:tabs>
                <w:tab w:val="clear" w:pos="720"/>
                <w:tab w:val="num" w:pos="328"/>
              </w:tabs>
              <w:ind w:left="328" w:hanging="270"/>
              <w:jc w:val="left"/>
            </w:pPr>
            <w:r>
              <w:t xml:space="preserve">1.1.3.7 </w:t>
            </w:r>
            <w:proofErr w:type="spellStart"/>
            <w:r>
              <w:t>Workforce</w:t>
            </w:r>
            <w:proofErr w:type="spellEnd"/>
            <w:r>
              <w:t xml:space="preserve"> Management</w:t>
            </w:r>
          </w:p>
          <w:p w:rsidR="00073DEB" w:rsidRDefault="00073DEB" w:rsidP="00073DEB">
            <w:pPr>
              <w:numPr>
                <w:ilvl w:val="0"/>
                <w:numId w:val="2"/>
              </w:numPr>
              <w:tabs>
                <w:tab w:val="clear" w:pos="720"/>
                <w:tab w:val="num" w:pos="328"/>
              </w:tabs>
              <w:ind w:left="328" w:hanging="270"/>
              <w:jc w:val="left"/>
            </w:pPr>
            <w:r>
              <w:t xml:space="preserve">1.1.4.1 S/PRM Support &amp; </w:t>
            </w:r>
            <w:proofErr w:type="spellStart"/>
            <w:r>
              <w:t>Readiness</w:t>
            </w:r>
            <w:proofErr w:type="spellEnd"/>
          </w:p>
          <w:p w:rsidR="00073DEB" w:rsidRPr="0096302C" w:rsidRDefault="00073DEB" w:rsidP="00073DEB">
            <w:pPr>
              <w:numPr>
                <w:ilvl w:val="0"/>
                <w:numId w:val="2"/>
              </w:numPr>
              <w:tabs>
                <w:tab w:val="clear" w:pos="720"/>
                <w:tab w:val="num" w:pos="328"/>
              </w:tabs>
              <w:ind w:left="328" w:hanging="270"/>
              <w:jc w:val="left"/>
            </w:pPr>
            <w:r>
              <w:t xml:space="preserve">1.1.4.2 S/P </w:t>
            </w:r>
            <w:proofErr w:type="spellStart"/>
            <w:r>
              <w:t>Requisition</w:t>
            </w:r>
            <w:proofErr w:type="spellEnd"/>
            <w:r>
              <w:t xml:space="preserve"> Management</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t>Common / Business Interaction, Performance, Usage</w:t>
            </w:r>
          </w:p>
          <w:p w:rsidR="00073DEB"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t xml:space="preserve">Market/Sales / Market </w:t>
            </w:r>
            <w:proofErr w:type="spellStart"/>
            <w:r>
              <w:rPr>
                <w:rFonts w:eastAsia="+mn-ea"/>
                <w:lang w:val="en-US"/>
              </w:rPr>
              <w:t>Stategy</w:t>
            </w:r>
            <w:proofErr w:type="spellEnd"/>
            <w:r>
              <w:rPr>
                <w:rFonts w:eastAsia="+mn-ea"/>
                <w:lang w:val="en-US"/>
              </w:rPr>
              <w:t xml:space="preserve"> &amp; Plan, Sales </w:t>
            </w:r>
            <w:proofErr w:type="spellStart"/>
            <w:r>
              <w:rPr>
                <w:rFonts w:eastAsia="+mn-ea"/>
                <w:lang w:val="en-US"/>
              </w:rPr>
              <w:t>Satistics</w:t>
            </w:r>
            <w:proofErr w:type="spellEnd"/>
          </w:p>
          <w:p w:rsidR="00073DEB" w:rsidRPr="007921ED"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lastRenderedPageBreak/>
              <w:t xml:space="preserve">Product / </w:t>
            </w:r>
            <w:r w:rsidRPr="007921ED">
              <w:rPr>
                <w:rFonts w:eastAsia="+mn-ea"/>
                <w:lang w:val="en-US"/>
              </w:rPr>
              <w:t xml:space="preserve">Product, </w:t>
            </w:r>
            <w:r>
              <w:rPr>
                <w:rFonts w:eastAsia="+mn-ea"/>
                <w:lang w:val="en-US"/>
              </w:rPr>
              <w:t xml:space="preserve">Product Offering, </w:t>
            </w:r>
            <w:r w:rsidRPr="007921ED">
              <w:rPr>
                <w:rFonts w:eastAsia="+mn-ea"/>
                <w:lang w:val="en-US"/>
              </w:rPr>
              <w:t>Product Specification</w:t>
            </w:r>
            <w:r>
              <w:rPr>
                <w:rFonts w:eastAsia="+mn-ea"/>
                <w:lang w:val="en-US"/>
              </w:rPr>
              <w:t>, Strategic  Product Portfolio Plan</w:t>
            </w:r>
          </w:p>
          <w:p w:rsidR="00073DEB" w:rsidRPr="00AC16D4" w:rsidRDefault="00073DEB" w:rsidP="00073DEB">
            <w:pPr>
              <w:numPr>
                <w:ilvl w:val="0"/>
                <w:numId w:val="2"/>
              </w:numPr>
              <w:tabs>
                <w:tab w:val="clear" w:pos="720"/>
                <w:tab w:val="num" w:pos="328"/>
              </w:tabs>
              <w:ind w:left="328" w:hanging="270"/>
              <w:jc w:val="left"/>
            </w:pPr>
            <w:r>
              <w:rPr>
                <w:rFonts w:eastAsia="+mn-ea"/>
                <w:lang w:val="en-US"/>
              </w:rPr>
              <w:t xml:space="preserve">Service / </w:t>
            </w:r>
            <w:r w:rsidRPr="007921ED">
              <w:rPr>
                <w:rFonts w:eastAsia="+mn-ea"/>
                <w:lang w:val="en-US"/>
              </w:rPr>
              <w:t>Service, Service Specification</w:t>
            </w:r>
            <w:r>
              <w:rPr>
                <w:rFonts w:eastAsia="+mn-ea"/>
                <w:lang w:val="en-US"/>
              </w:rPr>
              <w:t xml:space="preserve">, Service Performance, Service Usage, </w:t>
            </w:r>
            <w:r w:rsidRPr="00697DDE">
              <w:t>Service Strategy &amp; Plan</w:t>
            </w:r>
          </w:p>
          <w:p w:rsidR="00073DEB" w:rsidRPr="00AC16D4" w:rsidRDefault="00073DEB" w:rsidP="00073DEB">
            <w:pPr>
              <w:numPr>
                <w:ilvl w:val="0"/>
                <w:numId w:val="2"/>
              </w:numPr>
              <w:tabs>
                <w:tab w:val="clear" w:pos="720"/>
                <w:tab w:val="num" w:pos="328"/>
              </w:tabs>
              <w:ind w:left="328" w:hanging="270"/>
              <w:jc w:val="left"/>
              <w:rPr>
                <w:rFonts w:eastAsia="+mn-ea"/>
                <w:lang w:val="en-US"/>
              </w:rPr>
            </w:pPr>
            <w:r w:rsidRPr="00AC16D4">
              <w:rPr>
                <w:rFonts w:eastAsia="+mn-ea"/>
                <w:lang w:val="en-US"/>
              </w:rPr>
              <w:t xml:space="preserve">Resource / Resource, Resource, Resource Specification, Resource Performance, Resource Usage, </w:t>
            </w:r>
            <w:r w:rsidRPr="00697DDE">
              <w:t>Resource Strategy &amp; Plan</w:t>
            </w:r>
          </w:p>
          <w:p w:rsidR="00073DEB" w:rsidRPr="00AC16D4" w:rsidRDefault="00073DEB" w:rsidP="00073DEB">
            <w:pPr>
              <w:numPr>
                <w:ilvl w:val="0"/>
                <w:numId w:val="2"/>
              </w:numPr>
              <w:tabs>
                <w:tab w:val="clear" w:pos="720"/>
                <w:tab w:val="num" w:pos="328"/>
              </w:tabs>
              <w:ind w:left="328" w:hanging="270"/>
              <w:jc w:val="left"/>
              <w:rPr>
                <w:lang w:val="en-GB"/>
              </w:rPr>
            </w:pPr>
            <w:r>
              <w:rPr>
                <w:rFonts w:eastAsia="+mn-ea"/>
                <w:lang w:val="en-US"/>
              </w:rPr>
              <w:t xml:space="preserve">S/P / </w:t>
            </w:r>
            <w:proofErr w:type="spellStart"/>
            <w:r w:rsidRPr="00374F44">
              <w:rPr>
                <w:rFonts w:eastAsia="+mn-ea"/>
                <w:lang w:val="en-US"/>
              </w:rPr>
              <w:t>SupplierPartner</w:t>
            </w:r>
            <w:proofErr w:type="spellEnd"/>
            <w:r>
              <w:rPr>
                <w:rFonts w:eastAsia="+mn-ea"/>
                <w:lang w:val="en-US"/>
              </w:rPr>
              <w:t>, S/P Product</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lastRenderedPageBreak/>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pPr>
            <w:r>
              <w:t xml:space="preserve">6.1 Service </w:t>
            </w:r>
            <w:proofErr w:type="spellStart"/>
            <w:r>
              <w:t>Catalog</w:t>
            </w:r>
            <w:proofErr w:type="spellEnd"/>
            <w:r>
              <w:t xml:space="preserve"> Management</w:t>
            </w:r>
          </w:p>
          <w:p w:rsidR="00073DEB" w:rsidRDefault="00073DEB" w:rsidP="00073DEB">
            <w:pPr>
              <w:numPr>
                <w:ilvl w:val="0"/>
                <w:numId w:val="2"/>
              </w:numPr>
              <w:tabs>
                <w:tab w:val="clear" w:pos="720"/>
                <w:tab w:val="num" w:pos="328"/>
              </w:tabs>
              <w:ind w:left="328" w:hanging="270"/>
              <w:jc w:val="left"/>
            </w:pPr>
            <w:r>
              <w:t>6.2 Service Inventory Management</w:t>
            </w:r>
          </w:p>
          <w:p w:rsidR="00073DEB" w:rsidRDefault="00073DEB" w:rsidP="00073DEB">
            <w:pPr>
              <w:numPr>
                <w:ilvl w:val="0"/>
                <w:numId w:val="2"/>
              </w:numPr>
              <w:tabs>
                <w:tab w:val="clear" w:pos="720"/>
                <w:tab w:val="num" w:pos="328"/>
              </w:tabs>
              <w:ind w:left="328" w:hanging="270"/>
              <w:jc w:val="left"/>
            </w:pPr>
            <w:r>
              <w:t>6.7 Service Performance Management</w:t>
            </w:r>
          </w:p>
          <w:p w:rsidR="00073DEB" w:rsidRDefault="00073DEB" w:rsidP="00073DEB">
            <w:pPr>
              <w:numPr>
                <w:ilvl w:val="0"/>
                <w:numId w:val="2"/>
              </w:numPr>
              <w:tabs>
                <w:tab w:val="clear" w:pos="720"/>
                <w:tab w:val="num" w:pos="328"/>
              </w:tabs>
              <w:ind w:left="328" w:hanging="270"/>
              <w:jc w:val="left"/>
            </w:pPr>
            <w:r>
              <w:t xml:space="preserve">7.1 Resource </w:t>
            </w:r>
            <w:proofErr w:type="spellStart"/>
            <w:r>
              <w:t>Lifecycle</w:t>
            </w:r>
            <w:proofErr w:type="spellEnd"/>
            <w:r>
              <w:t xml:space="preserve"> Management</w:t>
            </w:r>
          </w:p>
          <w:p w:rsidR="00073DEB" w:rsidRDefault="00073DEB" w:rsidP="00073DEB">
            <w:pPr>
              <w:numPr>
                <w:ilvl w:val="0"/>
                <w:numId w:val="2"/>
              </w:numPr>
              <w:tabs>
                <w:tab w:val="clear" w:pos="720"/>
                <w:tab w:val="num" w:pos="328"/>
              </w:tabs>
              <w:ind w:left="328" w:hanging="270"/>
              <w:jc w:val="left"/>
            </w:pPr>
            <w:r>
              <w:t>7.2 Resource Inventory Management</w:t>
            </w:r>
          </w:p>
          <w:p w:rsidR="00073DEB" w:rsidRDefault="00073DEB" w:rsidP="00073DEB">
            <w:pPr>
              <w:numPr>
                <w:ilvl w:val="0"/>
                <w:numId w:val="2"/>
              </w:numPr>
              <w:tabs>
                <w:tab w:val="clear" w:pos="720"/>
                <w:tab w:val="num" w:pos="328"/>
              </w:tabs>
              <w:ind w:left="328" w:hanging="270"/>
              <w:jc w:val="left"/>
            </w:pPr>
            <w:r>
              <w:t>7.9 Resource Performance Management</w:t>
            </w:r>
          </w:p>
          <w:p w:rsidR="00073DEB" w:rsidRDefault="00073DEB" w:rsidP="00073DEB">
            <w:pPr>
              <w:numPr>
                <w:ilvl w:val="0"/>
                <w:numId w:val="2"/>
              </w:numPr>
              <w:tabs>
                <w:tab w:val="clear" w:pos="720"/>
                <w:tab w:val="num" w:pos="328"/>
              </w:tabs>
              <w:ind w:left="328" w:hanging="270"/>
              <w:jc w:val="left"/>
            </w:pPr>
            <w:r>
              <w:t xml:space="preserve">8.1 </w:t>
            </w:r>
            <w:proofErr w:type="spellStart"/>
            <w:r>
              <w:t>Suply</w:t>
            </w:r>
            <w:proofErr w:type="spellEnd"/>
            <w:r>
              <w:t xml:space="preserve"> Chain Management</w:t>
            </w:r>
          </w:p>
          <w:p w:rsidR="00D15415" w:rsidRPr="00DF155A" w:rsidRDefault="00D15415" w:rsidP="00073DEB">
            <w:pPr>
              <w:numPr>
                <w:ilvl w:val="0"/>
                <w:numId w:val="2"/>
              </w:numPr>
              <w:tabs>
                <w:tab w:val="clear" w:pos="720"/>
                <w:tab w:val="num" w:pos="328"/>
              </w:tabs>
              <w:ind w:left="328" w:hanging="270"/>
              <w:jc w:val="left"/>
            </w:pPr>
            <w:r>
              <w:rPr>
                <w:rFonts w:eastAsia="+mn-ea"/>
                <w:lang w:val="en-US"/>
              </w:rPr>
              <w:t>(11.1 Catalog Management)</w:t>
            </w:r>
          </w:p>
        </w:tc>
      </w:tr>
    </w:tbl>
    <w:p w:rsidR="00073DEB" w:rsidRPr="004D2DA4" w:rsidRDefault="00073DEB" w:rsidP="00073DEB">
      <w:pPr>
        <w:jc w:val="left"/>
        <w:rPr>
          <w:lang w:val="en-US"/>
        </w:rPr>
      </w:pPr>
    </w:p>
    <w:p w:rsidR="00073DEB" w:rsidRDefault="00073DEB" w:rsidP="00073DEB">
      <w:pPr>
        <w:pStyle w:val="Heading4"/>
        <w:rPr>
          <w:lang w:val="en-US"/>
        </w:rPr>
      </w:pPr>
      <w:bookmarkStart w:id="61" w:name="_Toc305736972"/>
      <w:r w:rsidRPr="001A6ADB">
        <w:rPr>
          <w:lang w:val="en-US"/>
        </w:rPr>
        <w:t>Innovate &amp; Retire Product Offering</w:t>
      </w:r>
      <w:bookmarkEnd w:id="61"/>
    </w:p>
    <w:p w:rsidR="00073DEB" w:rsidRPr="00E355D6" w:rsidRDefault="00073DEB" w:rsidP="00073DEB">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shd w:val="clear" w:color="auto" w:fill="D9D9D9" w:themeFill="background1" w:themeFillShade="D9"/>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073DEB" w:rsidRPr="00726992" w:rsidRDefault="00073DEB" w:rsidP="00073DEB">
            <w:pPr>
              <w:jc w:val="left"/>
              <w:rPr>
                <w:rFonts w:eastAsia="+mn-ea"/>
              </w:rPr>
            </w:pPr>
          </w:p>
        </w:tc>
        <w:tc>
          <w:tcPr>
            <w:tcW w:w="6762" w:type="dxa"/>
            <w:shd w:val="clear" w:color="auto" w:fill="D9D9D9" w:themeFill="background1" w:themeFillShade="D9"/>
            <w:vAlign w:val="center"/>
          </w:tcPr>
          <w:p w:rsidR="00073DEB" w:rsidRPr="00683D0C" w:rsidRDefault="00073DEB" w:rsidP="00073DEB">
            <w:pPr>
              <w:rPr>
                <w:b/>
                <w:lang w:val="en-US"/>
              </w:rPr>
            </w:pPr>
            <w:r w:rsidRPr="001A6ADB">
              <w:rPr>
                <w:b/>
                <w:lang w:val="en-US"/>
              </w:rPr>
              <w:t>Innovate &amp; Retire Product Offering</w:t>
            </w:r>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ind w:left="360"/>
              <w:rPr>
                <w:lang w:val="en-US"/>
              </w:rPr>
            </w:pPr>
            <w:r w:rsidRPr="001A6ADB">
              <w:rPr>
                <w:rFonts w:eastAsia="+mn-ea"/>
                <w:b/>
                <w:lang w:val="en-US"/>
              </w:rPr>
              <w:t xml:space="preserve">Innovate &amp; Retire Product Offering </w:t>
            </w:r>
            <w:r w:rsidRPr="00B70956">
              <w:rPr>
                <w:rFonts w:eastAsia="+mn-ea"/>
                <w:b/>
                <w:lang w:val="en-US"/>
              </w:rPr>
              <w:t>(UC)</w:t>
            </w:r>
            <w:r w:rsidRPr="00B70956">
              <w:rPr>
                <w:rFonts w:eastAsia="+mn-ea"/>
                <w:lang w:val="en-US"/>
              </w:rPr>
              <w:t xml:space="preserve"> </w:t>
            </w:r>
            <w:r w:rsidRPr="00BA55B1">
              <w:rPr>
                <w:lang w:val="en-US"/>
              </w:rPr>
              <w:t>develop</w:t>
            </w:r>
            <w:r>
              <w:rPr>
                <w:lang w:val="en-US"/>
              </w:rPr>
              <w:t>s</w:t>
            </w:r>
            <w:r w:rsidRPr="00BA55B1">
              <w:rPr>
                <w:lang w:val="en-US"/>
              </w:rPr>
              <w:t xml:space="preserve"> and deliver</w:t>
            </w:r>
            <w:r>
              <w:rPr>
                <w:lang w:val="en-US"/>
              </w:rPr>
              <w:t>s</w:t>
            </w:r>
            <w:r w:rsidRPr="00BA55B1">
              <w:rPr>
                <w:lang w:val="en-US"/>
              </w:rPr>
              <w:t xml:space="preserve"> new product</w:t>
            </w:r>
            <w:r>
              <w:rPr>
                <w:lang w:val="en-US"/>
              </w:rPr>
              <w:t xml:space="preserve"> offerings, </w:t>
            </w:r>
            <w:r w:rsidRPr="00BA55B1">
              <w:rPr>
                <w:lang w:val="en-US"/>
              </w:rPr>
              <w:t xml:space="preserve">product </w:t>
            </w:r>
            <w:r>
              <w:rPr>
                <w:lang w:val="en-US"/>
              </w:rPr>
              <w:t xml:space="preserve">offering </w:t>
            </w:r>
            <w:r w:rsidRPr="00BA55B1">
              <w:rPr>
                <w:lang w:val="en-US"/>
              </w:rPr>
              <w:t xml:space="preserve">enhancements and new features, ready for implementation by the Operations processes. </w:t>
            </w:r>
            <w:r w:rsidRPr="001A6ADB">
              <w:rPr>
                <w:rFonts w:eastAsia="+mn-ea"/>
                <w:b/>
                <w:lang w:val="en-US"/>
              </w:rPr>
              <w:t xml:space="preserve">Innovate &amp; Retire Product Offering </w:t>
            </w:r>
            <w:r w:rsidRPr="00B70956">
              <w:rPr>
                <w:rFonts w:eastAsia="+mn-ea"/>
                <w:b/>
                <w:lang w:val="en-US"/>
              </w:rPr>
              <w:t>(UC)</w:t>
            </w:r>
            <w:r w:rsidRPr="00B70956">
              <w:rPr>
                <w:rFonts w:eastAsia="+mn-ea"/>
                <w:lang w:val="en-US"/>
              </w:rPr>
              <w:t xml:space="preserve"> </w:t>
            </w:r>
            <w:r>
              <w:rPr>
                <w:rFonts w:eastAsia="+mn-ea"/>
                <w:lang w:val="en-US"/>
              </w:rPr>
              <w:t>also</w:t>
            </w:r>
            <w:r w:rsidRPr="00BA55B1">
              <w:rPr>
                <w:lang w:val="en-US"/>
              </w:rPr>
              <w:t xml:space="preserve"> handles the </w:t>
            </w:r>
            <w:r>
              <w:rPr>
                <w:lang w:val="en-US"/>
              </w:rPr>
              <w:t>retirement</w:t>
            </w:r>
            <w:r w:rsidRPr="00BA55B1">
              <w:rPr>
                <w:lang w:val="en-US"/>
              </w:rPr>
              <w:t xml:space="preserve"> of product offerings from the marketplace. </w:t>
            </w:r>
          </w:p>
          <w:p w:rsidR="00073DEB" w:rsidRDefault="00073DEB" w:rsidP="00073DEB">
            <w:pPr>
              <w:ind w:left="360"/>
              <w:rPr>
                <w:rFonts w:eastAsia="+mn-ea"/>
                <w:b/>
                <w:lang w:val="en-US"/>
              </w:rPr>
            </w:pPr>
          </w:p>
          <w:p w:rsidR="00073DEB" w:rsidRDefault="00073DEB" w:rsidP="00073DEB">
            <w:pPr>
              <w:ind w:left="360"/>
              <w:rPr>
                <w:lang w:val="en-GB"/>
              </w:rPr>
            </w:pPr>
            <w:r w:rsidRPr="001A6ADB">
              <w:rPr>
                <w:rFonts w:eastAsia="+mn-ea"/>
                <w:b/>
                <w:lang w:val="en-US"/>
              </w:rPr>
              <w:t xml:space="preserve">Innovate &amp; Retire Product Offering </w:t>
            </w:r>
            <w:r w:rsidRPr="00B70956">
              <w:rPr>
                <w:rFonts w:eastAsia="+mn-ea"/>
                <w:b/>
                <w:lang w:val="en-US"/>
              </w:rPr>
              <w:t>(UC)</w:t>
            </w:r>
            <w:r>
              <w:rPr>
                <w:rFonts w:eastAsia="+mn-ea"/>
                <w:b/>
                <w:lang w:val="en-US"/>
              </w:rPr>
              <w:t xml:space="preserve"> </w:t>
            </w:r>
            <w:r w:rsidRPr="00F248E4">
              <w:rPr>
                <w:rFonts w:eastAsia="+mn-ea"/>
                <w:lang w:val="en-US"/>
              </w:rPr>
              <w:t>starts with a qualified product concept</w:t>
            </w:r>
            <w:r>
              <w:rPr>
                <w:rFonts w:eastAsia="+mn-ea"/>
                <w:lang w:val="en-US"/>
              </w:rPr>
              <w:t xml:space="preserve"> (</w:t>
            </w:r>
            <w:r w:rsidRPr="00F248E4">
              <w:rPr>
                <w:rFonts w:eastAsia="+mn-ea"/>
                <w:b/>
                <w:lang w:val="en-US"/>
              </w:rPr>
              <w:t xml:space="preserve">Manage </w:t>
            </w:r>
            <w:r>
              <w:rPr>
                <w:rFonts w:eastAsia="+mn-ea"/>
                <w:b/>
                <w:lang w:val="en-US"/>
              </w:rPr>
              <w:t xml:space="preserve">Product </w:t>
            </w:r>
            <w:r w:rsidRPr="00F248E4">
              <w:rPr>
                <w:rFonts w:eastAsia="+mn-ea"/>
                <w:b/>
                <w:lang w:val="en-US"/>
              </w:rPr>
              <w:t>Portfolio (UC)</w:t>
            </w:r>
            <w:r>
              <w:rPr>
                <w:rFonts w:eastAsia="+mn-ea"/>
                <w:lang w:val="en-US"/>
              </w:rPr>
              <w:t xml:space="preserve">) and covers the definition of the </w:t>
            </w:r>
            <w:r w:rsidRPr="00F248E4">
              <w:rPr>
                <w:lang w:val="en-GB"/>
              </w:rPr>
              <w:t>product requirements, including the specific service components which constitute the product</w:t>
            </w:r>
            <w:r>
              <w:rPr>
                <w:lang w:val="en-GB"/>
              </w:rPr>
              <w:t xml:space="preserve"> and p</w:t>
            </w:r>
            <w:r w:rsidRPr="00F248E4">
              <w:rPr>
                <w:lang w:val="en-GB"/>
              </w:rPr>
              <w:t xml:space="preserve">otential suppliers/partners who can </w:t>
            </w:r>
            <w:r>
              <w:rPr>
                <w:lang w:val="en-GB"/>
              </w:rPr>
              <w:t xml:space="preserve">support the product. </w:t>
            </w:r>
          </w:p>
          <w:p w:rsidR="00073DEB" w:rsidRDefault="00073DEB" w:rsidP="00073DEB">
            <w:pPr>
              <w:ind w:left="360"/>
              <w:rPr>
                <w:rFonts w:eastAsia="+mn-ea"/>
                <w:b/>
                <w:lang w:val="en-US"/>
              </w:rPr>
            </w:pPr>
          </w:p>
          <w:p w:rsidR="00073DEB" w:rsidRDefault="00073DEB" w:rsidP="00073DEB">
            <w:pPr>
              <w:ind w:left="360"/>
              <w:rPr>
                <w:rFonts w:eastAsia="+mn-ea"/>
                <w:lang w:val="en-US"/>
              </w:rPr>
            </w:pPr>
            <w:r w:rsidRPr="001A6ADB">
              <w:rPr>
                <w:rFonts w:eastAsia="+mn-ea"/>
                <w:b/>
                <w:lang w:val="en-US"/>
              </w:rPr>
              <w:t xml:space="preserve">Innovate &amp; Retire Product Offering </w:t>
            </w:r>
            <w:r w:rsidRPr="00B70956">
              <w:rPr>
                <w:rFonts w:eastAsia="+mn-ea"/>
                <w:b/>
                <w:lang w:val="en-US"/>
              </w:rPr>
              <w:t>(UC)</w:t>
            </w:r>
            <w:r w:rsidRPr="00F248E4">
              <w:rPr>
                <w:rFonts w:eastAsia="+mn-ea"/>
                <w:lang w:val="en-US"/>
              </w:rPr>
              <w:t xml:space="preserve"> encompasses </w:t>
            </w:r>
            <w:r>
              <w:rPr>
                <w:rFonts w:eastAsia="+mn-ea"/>
                <w:lang w:val="en-US"/>
              </w:rPr>
              <w:t xml:space="preserve">the development of detailed product specifications, their relationship to service specifications (CFSS) and the related product commercialization strategies as well as the management of the product development and the launch resp. exit of the product offering.  </w:t>
            </w:r>
          </w:p>
          <w:p w:rsidR="00073DEB" w:rsidRDefault="00073DEB" w:rsidP="00073DEB">
            <w:pPr>
              <w:ind w:left="360"/>
              <w:rPr>
                <w:rFonts w:eastAsia="+mn-ea"/>
                <w:b/>
                <w:lang w:val="en-US"/>
              </w:rPr>
            </w:pPr>
          </w:p>
          <w:p w:rsidR="00073DEB" w:rsidRDefault="00073DEB" w:rsidP="00073DEB">
            <w:pPr>
              <w:ind w:left="360"/>
              <w:rPr>
                <w:rFonts w:eastAsia="+mn-ea"/>
                <w:lang w:val="en-US"/>
              </w:rPr>
            </w:pPr>
            <w:r w:rsidRPr="001A6ADB">
              <w:rPr>
                <w:rFonts w:eastAsia="+mn-ea"/>
                <w:b/>
                <w:lang w:val="en-US"/>
              </w:rPr>
              <w:t xml:space="preserve">Innovate &amp; Retire Product Offering </w:t>
            </w:r>
            <w:r w:rsidRPr="00B70956">
              <w:rPr>
                <w:rFonts w:eastAsia="+mn-ea"/>
                <w:b/>
                <w:lang w:val="en-US"/>
              </w:rPr>
              <w:t>(UC)</w:t>
            </w:r>
            <w:r>
              <w:rPr>
                <w:rFonts w:eastAsia="+mn-ea"/>
                <w:b/>
                <w:lang w:val="en-US"/>
              </w:rPr>
              <w:t xml:space="preserve"> </w:t>
            </w:r>
            <w:r>
              <w:rPr>
                <w:rFonts w:eastAsia="+mn-ea"/>
                <w:lang w:val="en-US"/>
              </w:rPr>
              <w:t xml:space="preserve">is also responsible to synchronize development activities with </w:t>
            </w: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sidRPr="005E5F4A">
              <w:rPr>
                <w:rFonts w:eastAsia="+mn-ea"/>
                <w:lang w:val="en-US"/>
              </w:rPr>
              <w:t xml:space="preserve"> &amp; </w:t>
            </w:r>
            <w:r w:rsidRPr="005E5F4A">
              <w:rPr>
                <w:rFonts w:eastAsia="+mn-ea"/>
                <w:b/>
                <w:lang w:val="en-US"/>
              </w:rPr>
              <w:t>Plan Marketing Communication &amp; Promotions (UC)</w:t>
            </w:r>
            <w:r>
              <w:rPr>
                <w:rFonts w:eastAsia="+mn-ea"/>
                <w:b/>
                <w:lang w:val="en-US"/>
              </w:rPr>
              <w:t xml:space="preserve"> </w:t>
            </w:r>
            <w:r w:rsidRPr="005E5F4A">
              <w:rPr>
                <w:rFonts w:eastAsia="+mn-ea"/>
                <w:lang w:val="en-US"/>
              </w:rPr>
              <w:t xml:space="preserve">and to </w:t>
            </w:r>
            <w:r>
              <w:rPr>
                <w:rFonts w:eastAsia="+mn-ea"/>
                <w:lang w:val="en-US"/>
              </w:rPr>
              <w:t xml:space="preserve">ensure readiness of the processes and IT systems supporting the fulfillment, assurance and billing of the product offering. </w:t>
            </w:r>
          </w:p>
          <w:p w:rsidR="00073DEB" w:rsidRDefault="00073DEB" w:rsidP="00073DEB">
            <w:pPr>
              <w:ind w:left="360"/>
              <w:rPr>
                <w:rFonts w:eastAsia="+mn-ea"/>
                <w:lang w:val="en-US"/>
              </w:rPr>
            </w:pPr>
            <w:r>
              <w:rPr>
                <w:rFonts w:eastAsia="+mn-ea"/>
                <w:lang w:val="en-US"/>
              </w:rPr>
              <w:t xml:space="preserve"> </w:t>
            </w:r>
          </w:p>
          <w:p w:rsidR="00073DEB" w:rsidRDefault="00073DEB" w:rsidP="00073DEB">
            <w:pPr>
              <w:ind w:left="360"/>
              <w:rPr>
                <w:rFonts w:eastAsia="+mn-ea"/>
                <w:lang w:val="en-GB"/>
              </w:rPr>
            </w:pPr>
            <w:r w:rsidRPr="001A6ADB">
              <w:rPr>
                <w:rFonts w:eastAsia="+mn-ea"/>
                <w:b/>
                <w:lang w:val="en-US"/>
              </w:rPr>
              <w:t xml:space="preserve">Innovate &amp; Retire Product Offering </w:t>
            </w:r>
            <w:r w:rsidRPr="00B70956">
              <w:rPr>
                <w:rFonts w:eastAsia="+mn-ea"/>
                <w:b/>
                <w:lang w:val="en-US"/>
              </w:rPr>
              <w:t>(UC)</w:t>
            </w:r>
            <w:r w:rsidRPr="005E5F4A">
              <w:rPr>
                <w:rFonts w:eastAsia="+mn-ea"/>
                <w:lang w:val="en-US"/>
              </w:rPr>
              <w:t xml:space="preserve"> </w:t>
            </w:r>
            <w:r>
              <w:rPr>
                <w:rFonts w:eastAsia="+mn-ea"/>
                <w:lang w:val="en-US"/>
              </w:rPr>
              <w:t xml:space="preserve">main encompassed activities for the “Innovate” case </w:t>
            </w:r>
            <w:r w:rsidRPr="005E5F4A">
              <w:rPr>
                <w:rFonts w:eastAsia="+mn-ea"/>
                <w:lang w:val="en-US"/>
              </w:rPr>
              <w:t>can be</w:t>
            </w:r>
            <w:r>
              <w:rPr>
                <w:rFonts w:eastAsia="+mn-ea"/>
                <w:lang w:val="en-US"/>
              </w:rPr>
              <w:t xml:space="preserve"> differentiated in four phases: </w:t>
            </w:r>
            <w:r w:rsidRPr="005E5F4A">
              <w:rPr>
                <w:rFonts w:eastAsia="+mn-ea"/>
                <w:lang w:val="en-GB"/>
              </w:rPr>
              <w:t>Qualifica</w:t>
            </w:r>
            <w:r>
              <w:rPr>
                <w:rFonts w:eastAsia="+mn-ea"/>
                <w:lang w:val="en-GB"/>
              </w:rPr>
              <w:t>tion, Elaboration, Construction a</w:t>
            </w:r>
            <w:r w:rsidRPr="005E5F4A">
              <w:rPr>
                <w:rFonts w:eastAsia="+mn-ea"/>
                <w:lang w:val="en-GB"/>
              </w:rPr>
              <w:t>nd Transition</w:t>
            </w:r>
            <w:r>
              <w:rPr>
                <w:rFonts w:eastAsia="+mn-ea"/>
                <w:lang w:val="en-GB"/>
              </w:rPr>
              <w:t>.</w:t>
            </w:r>
          </w:p>
          <w:p w:rsidR="00073DEB" w:rsidRDefault="00073DEB" w:rsidP="00073DEB">
            <w:pPr>
              <w:ind w:left="360"/>
              <w:rPr>
                <w:rFonts w:eastAsia="+mn-ea"/>
                <w:lang w:val="en-GB"/>
              </w:rPr>
            </w:pPr>
          </w:p>
          <w:p w:rsidR="00073DEB" w:rsidRPr="0057410C" w:rsidRDefault="00073DEB" w:rsidP="00073DEB">
            <w:pPr>
              <w:ind w:left="360"/>
              <w:rPr>
                <w:rFonts w:eastAsia="+mn-ea"/>
                <w:b/>
                <w:lang w:val="de-DE"/>
              </w:rPr>
            </w:pPr>
            <w:r w:rsidRPr="0057410C">
              <w:rPr>
                <w:rFonts w:eastAsia="+mn-ea"/>
                <w:b/>
                <w:lang w:val="de-DE"/>
              </w:rPr>
              <w:t>Qualification:</w:t>
            </w:r>
          </w:p>
          <w:p w:rsidR="00073DEB" w:rsidRDefault="00073DEB" w:rsidP="00073DEB">
            <w:pPr>
              <w:numPr>
                <w:ilvl w:val="0"/>
                <w:numId w:val="10"/>
              </w:numPr>
              <w:rPr>
                <w:rFonts w:eastAsia="+mn-ea"/>
                <w:lang w:val="en-US"/>
              </w:rPr>
            </w:pPr>
            <w:r>
              <w:rPr>
                <w:rFonts w:eastAsia="+mn-ea"/>
                <w:lang w:val="en-US"/>
              </w:rPr>
              <w:t xml:space="preserve">Identification of </w:t>
            </w:r>
            <w:r w:rsidRPr="0057410C">
              <w:rPr>
                <w:rFonts w:eastAsia="+mn-ea"/>
                <w:lang w:val="en-US"/>
              </w:rPr>
              <w:t>product</w:t>
            </w:r>
            <w:r>
              <w:rPr>
                <w:rFonts w:eastAsia="+mn-ea"/>
                <w:lang w:val="en-US"/>
              </w:rPr>
              <w:t xml:space="preserve"> </w:t>
            </w:r>
            <w:r w:rsidRPr="0057410C">
              <w:rPr>
                <w:rFonts w:eastAsia="+mn-ea"/>
                <w:lang w:val="en-US"/>
              </w:rPr>
              <w:t xml:space="preserve">offering </w:t>
            </w:r>
            <w:r>
              <w:rPr>
                <w:rFonts w:eastAsia="+mn-ea"/>
                <w:lang w:val="en-US"/>
              </w:rPr>
              <w:t>variants to address the different targeted market segments</w:t>
            </w:r>
          </w:p>
          <w:p w:rsidR="00073DEB" w:rsidRDefault="00073DEB" w:rsidP="00073DEB">
            <w:pPr>
              <w:numPr>
                <w:ilvl w:val="0"/>
                <w:numId w:val="10"/>
              </w:numPr>
              <w:rPr>
                <w:rFonts w:eastAsia="+mn-ea"/>
                <w:lang w:val="en-US"/>
              </w:rPr>
            </w:pPr>
            <w:r>
              <w:rPr>
                <w:rFonts w:eastAsia="+mn-ea"/>
                <w:lang w:val="en-US"/>
              </w:rPr>
              <w:t>Scoping and detailing the description of the product offerings and their product specifications</w:t>
            </w:r>
          </w:p>
          <w:p w:rsidR="00073DEB" w:rsidRDefault="00073DEB" w:rsidP="00073DEB">
            <w:pPr>
              <w:numPr>
                <w:ilvl w:val="0"/>
                <w:numId w:val="10"/>
              </w:numPr>
              <w:rPr>
                <w:rFonts w:eastAsia="+mn-ea"/>
                <w:lang w:val="en-US"/>
              </w:rPr>
            </w:pPr>
            <w:r>
              <w:rPr>
                <w:rFonts w:eastAsia="+mn-ea"/>
                <w:lang w:val="en-US"/>
              </w:rPr>
              <w:t xml:space="preserve">Identification of included </w:t>
            </w:r>
            <w:r w:rsidRPr="0057410C">
              <w:rPr>
                <w:rFonts w:eastAsia="+mn-ea"/>
                <w:lang w:val="en-US"/>
              </w:rPr>
              <w:t>customer</w:t>
            </w:r>
            <w:r>
              <w:rPr>
                <w:rFonts w:eastAsia="+mn-ea"/>
                <w:lang w:val="en-US"/>
              </w:rPr>
              <w:t xml:space="preserve"> </w:t>
            </w:r>
            <w:r w:rsidRPr="0057410C">
              <w:rPr>
                <w:rFonts w:eastAsia="+mn-ea"/>
                <w:lang w:val="en-US"/>
              </w:rPr>
              <w:t>facing</w:t>
            </w:r>
            <w:r>
              <w:rPr>
                <w:rFonts w:eastAsia="+mn-ea"/>
                <w:lang w:val="en-US"/>
              </w:rPr>
              <w:t xml:space="preserve"> </w:t>
            </w:r>
            <w:r w:rsidRPr="0057410C">
              <w:rPr>
                <w:rFonts w:eastAsia="+mn-ea"/>
                <w:lang w:val="en-US"/>
              </w:rPr>
              <w:t>service</w:t>
            </w:r>
            <w:r>
              <w:rPr>
                <w:rFonts w:eastAsia="+mn-ea"/>
                <w:lang w:val="en-US"/>
              </w:rPr>
              <w:t xml:space="preserve"> </w:t>
            </w:r>
            <w:r w:rsidRPr="0057410C">
              <w:rPr>
                <w:rFonts w:eastAsia="+mn-ea"/>
                <w:lang w:val="en-US"/>
              </w:rPr>
              <w:t>specification</w:t>
            </w:r>
            <w:r>
              <w:rPr>
                <w:rFonts w:eastAsia="+mn-ea"/>
                <w:lang w:val="en-US"/>
              </w:rPr>
              <w:t>s</w:t>
            </w:r>
            <w:r w:rsidRPr="0057410C">
              <w:rPr>
                <w:rFonts w:eastAsia="+mn-ea"/>
                <w:lang w:val="en-US"/>
              </w:rPr>
              <w:t xml:space="preserve"> (CFSS)</w:t>
            </w:r>
          </w:p>
          <w:p w:rsidR="00073DEB" w:rsidRDefault="00073DEB" w:rsidP="00073DEB">
            <w:pPr>
              <w:numPr>
                <w:ilvl w:val="0"/>
                <w:numId w:val="10"/>
              </w:numPr>
              <w:rPr>
                <w:rFonts w:eastAsia="+mn-ea"/>
                <w:lang w:val="en-US"/>
              </w:rPr>
            </w:pPr>
            <w:r>
              <w:rPr>
                <w:rFonts w:eastAsia="+mn-ea"/>
                <w:lang w:val="en-US"/>
              </w:rPr>
              <w:t>Verify if existing offering capabilities can support product requirements</w:t>
            </w:r>
          </w:p>
          <w:p w:rsidR="00073DEB" w:rsidRPr="00EB3FC0" w:rsidRDefault="00073DEB" w:rsidP="00073DEB">
            <w:pPr>
              <w:numPr>
                <w:ilvl w:val="0"/>
                <w:numId w:val="10"/>
              </w:numPr>
              <w:rPr>
                <w:rFonts w:eastAsia="+mn-ea"/>
                <w:lang w:val="en-US"/>
              </w:rPr>
            </w:pPr>
            <w:r>
              <w:rPr>
                <w:rFonts w:eastAsia="+mn-ea"/>
                <w:lang w:val="en-US"/>
              </w:rPr>
              <w:t xml:space="preserve">Trigger when relevant offering capabilities enhancements to support </w:t>
            </w:r>
            <w:r>
              <w:rPr>
                <w:rFonts w:eastAsia="+mn-ea"/>
                <w:lang w:val="en-US"/>
              </w:rPr>
              <w:lastRenderedPageBreak/>
              <w:t>product requirements (</w:t>
            </w:r>
            <w:r w:rsidRPr="00EB3FC0">
              <w:rPr>
                <w:rFonts w:eastAsia="+mn-ea"/>
                <w:b/>
                <w:lang w:val="en-US"/>
              </w:rPr>
              <w:t xml:space="preserve">Manage </w:t>
            </w:r>
            <w:r>
              <w:rPr>
                <w:rFonts w:eastAsia="+mn-ea"/>
                <w:b/>
                <w:lang w:val="en-US"/>
              </w:rPr>
              <w:t>Offering</w:t>
            </w:r>
            <w:r w:rsidRPr="00EB3FC0">
              <w:rPr>
                <w:rFonts w:eastAsia="+mn-ea"/>
                <w:b/>
                <w:lang w:val="en-US"/>
              </w:rPr>
              <w:t xml:space="preserve"> Capabilities (UC)</w:t>
            </w:r>
            <w:r>
              <w:rPr>
                <w:rFonts w:eastAsia="+mn-ea"/>
                <w:lang w:val="en-US"/>
              </w:rPr>
              <w:t xml:space="preserve">) </w:t>
            </w:r>
          </w:p>
          <w:p w:rsidR="00073DEB" w:rsidRPr="0057410C" w:rsidRDefault="00073DEB" w:rsidP="00073DEB">
            <w:pPr>
              <w:numPr>
                <w:ilvl w:val="0"/>
                <w:numId w:val="10"/>
              </w:numPr>
              <w:rPr>
                <w:rFonts w:eastAsia="+mn-ea"/>
                <w:lang w:val="de-DE"/>
              </w:rPr>
            </w:pPr>
            <w:r w:rsidRPr="0057410C">
              <w:rPr>
                <w:rFonts w:eastAsia="+mn-ea"/>
                <w:lang w:val="de-DE"/>
              </w:rPr>
              <w:t>Planning of following phase</w:t>
            </w:r>
            <w:r>
              <w:rPr>
                <w:rFonts w:eastAsia="+mn-ea"/>
                <w:lang w:val="de-DE"/>
              </w:rPr>
              <w:t>s</w:t>
            </w:r>
          </w:p>
          <w:p w:rsidR="00073DEB" w:rsidRDefault="00073DEB" w:rsidP="00073DEB">
            <w:pPr>
              <w:ind w:left="360"/>
              <w:rPr>
                <w:rFonts w:eastAsia="+mn-ea"/>
                <w:b/>
                <w:lang w:val="de-DE"/>
              </w:rPr>
            </w:pPr>
          </w:p>
          <w:p w:rsidR="00073DEB" w:rsidRPr="0057410C" w:rsidRDefault="00073DEB" w:rsidP="00073DEB">
            <w:pPr>
              <w:ind w:left="360"/>
              <w:rPr>
                <w:rFonts w:eastAsia="+mn-ea"/>
                <w:b/>
                <w:lang w:val="de-DE"/>
              </w:rPr>
            </w:pPr>
            <w:r>
              <w:rPr>
                <w:rFonts w:eastAsia="+mn-ea"/>
                <w:b/>
                <w:lang w:val="de-DE"/>
              </w:rPr>
              <w:t>Elaboration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Elaboration and approval of business case</w:t>
            </w:r>
          </w:p>
          <w:p w:rsidR="00073DEB" w:rsidRDefault="00073DEB" w:rsidP="00073DEB">
            <w:pPr>
              <w:numPr>
                <w:ilvl w:val="0"/>
                <w:numId w:val="10"/>
              </w:numPr>
              <w:rPr>
                <w:rFonts w:eastAsia="+mn-ea"/>
                <w:lang w:val="en-US"/>
              </w:rPr>
            </w:pPr>
            <w:r>
              <w:rPr>
                <w:rFonts w:eastAsia="+mn-ea"/>
                <w:lang w:val="en-US"/>
              </w:rPr>
              <w:t>Definition and detailed design of pricing model</w:t>
            </w:r>
          </w:p>
          <w:p w:rsidR="00073DEB" w:rsidRDefault="00073DEB" w:rsidP="00073DEB">
            <w:pPr>
              <w:numPr>
                <w:ilvl w:val="0"/>
                <w:numId w:val="10"/>
              </w:numPr>
              <w:rPr>
                <w:rFonts w:eastAsia="+mn-ea"/>
                <w:lang w:val="en-US"/>
              </w:rPr>
            </w:pPr>
            <w:r>
              <w:rPr>
                <w:rFonts w:eastAsia="+mn-ea"/>
                <w:lang w:val="en-US"/>
              </w:rPr>
              <w:t>Identification of sales channels</w:t>
            </w:r>
          </w:p>
          <w:p w:rsidR="00073DEB" w:rsidRDefault="00073DEB" w:rsidP="00073DEB">
            <w:pPr>
              <w:numPr>
                <w:ilvl w:val="0"/>
                <w:numId w:val="10"/>
              </w:numPr>
              <w:rPr>
                <w:rFonts w:eastAsia="+mn-ea"/>
                <w:lang w:val="en-US"/>
              </w:rPr>
            </w:pPr>
            <w:r>
              <w:rPr>
                <w:rFonts w:eastAsia="+mn-ea"/>
                <w:lang w:val="en-US"/>
              </w:rPr>
              <w:t>Definition and design of detailed product specification</w:t>
            </w:r>
          </w:p>
          <w:p w:rsidR="00073DEB" w:rsidRDefault="00073DEB" w:rsidP="00073DEB">
            <w:pPr>
              <w:numPr>
                <w:ilvl w:val="0"/>
                <w:numId w:val="10"/>
              </w:numPr>
              <w:rPr>
                <w:rFonts w:eastAsia="+mn-ea"/>
                <w:lang w:val="en-US"/>
              </w:rPr>
            </w:pPr>
            <w:r>
              <w:rPr>
                <w:rFonts w:eastAsia="+mn-ea"/>
                <w:lang w:val="en-US"/>
              </w:rPr>
              <w:t>Synchronization with (re-)design of service specifications (</w:t>
            </w: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Pr>
                <w:rFonts w:eastAsia="+mn-ea"/>
                <w:lang w:val="en-US"/>
              </w:rPr>
              <w:t xml:space="preserve">) </w:t>
            </w:r>
          </w:p>
          <w:p w:rsidR="00073DEB" w:rsidRDefault="00073DEB" w:rsidP="00073DEB">
            <w:pPr>
              <w:ind w:left="360"/>
              <w:rPr>
                <w:rFonts w:eastAsia="+mn-ea"/>
                <w:lang w:val="en-US"/>
              </w:rPr>
            </w:pPr>
          </w:p>
          <w:p w:rsidR="00073DEB" w:rsidRPr="0057410C" w:rsidRDefault="00073DEB" w:rsidP="00073DEB">
            <w:pPr>
              <w:ind w:left="360"/>
              <w:rPr>
                <w:rFonts w:eastAsia="+mn-ea"/>
                <w:b/>
                <w:lang w:val="de-DE"/>
              </w:rPr>
            </w:pPr>
            <w:r>
              <w:rPr>
                <w:rFonts w:eastAsia="+mn-ea"/>
                <w:b/>
                <w:lang w:val="de-DE"/>
              </w:rPr>
              <w:t>Construction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Definition of Fulfilment specifications (configuration and order logic)</w:t>
            </w:r>
          </w:p>
          <w:p w:rsidR="00073DEB" w:rsidRDefault="00073DEB" w:rsidP="00073DEB">
            <w:pPr>
              <w:numPr>
                <w:ilvl w:val="0"/>
                <w:numId w:val="10"/>
              </w:numPr>
              <w:rPr>
                <w:rFonts w:eastAsia="+mn-ea"/>
                <w:lang w:val="en-US"/>
              </w:rPr>
            </w:pPr>
            <w:r>
              <w:rPr>
                <w:rFonts w:eastAsia="+mn-ea"/>
                <w:lang w:val="en-US"/>
              </w:rPr>
              <w:t>Definition of Assurance specifications (incident management &amp; SLA)</w:t>
            </w:r>
          </w:p>
          <w:p w:rsidR="00073DEB" w:rsidRDefault="00073DEB" w:rsidP="00073DEB">
            <w:pPr>
              <w:numPr>
                <w:ilvl w:val="0"/>
                <w:numId w:val="10"/>
              </w:numPr>
              <w:rPr>
                <w:rFonts w:eastAsia="+mn-ea"/>
                <w:lang w:val="en-US"/>
              </w:rPr>
            </w:pPr>
            <w:r>
              <w:rPr>
                <w:rFonts w:eastAsia="+mn-ea"/>
                <w:lang w:val="en-US"/>
              </w:rPr>
              <w:t>Definition of Billing specifications (billing capabilities, bill templates, …)</w:t>
            </w:r>
          </w:p>
          <w:p w:rsidR="00073DEB" w:rsidRDefault="00073DEB" w:rsidP="00073DEB">
            <w:pPr>
              <w:numPr>
                <w:ilvl w:val="0"/>
                <w:numId w:val="10"/>
              </w:numPr>
              <w:rPr>
                <w:rFonts w:eastAsia="+mn-ea"/>
                <w:lang w:val="en-US"/>
              </w:rPr>
            </w:pPr>
            <w:r>
              <w:rPr>
                <w:rFonts w:eastAsia="+mn-ea"/>
                <w:lang w:val="en-US"/>
              </w:rPr>
              <w:t>Definition of test cases</w:t>
            </w:r>
          </w:p>
          <w:p w:rsidR="00073DEB" w:rsidRDefault="00073DEB" w:rsidP="00073DEB">
            <w:pPr>
              <w:numPr>
                <w:ilvl w:val="0"/>
                <w:numId w:val="10"/>
              </w:numPr>
              <w:rPr>
                <w:rFonts w:eastAsia="+mn-ea"/>
                <w:lang w:val="en-US"/>
              </w:rPr>
            </w:pPr>
            <w:r>
              <w:rPr>
                <w:rFonts w:eastAsia="+mn-ea"/>
                <w:lang w:val="en-US"/>
              </w:rPr>
              <w:t>Planning and execution of integration test</w:t>
            </w:r>
          </w:p>
          <w:p w:rsidR="00073DEB" w:rsidRPr="0057410C" w:rsidRDefault="00073DEB" w:rsidP="00073DEB">
            <w:pPr>
              <w:ind w:left="360"/>
              <w:rPr>
                <w:rFonts w:eastAsia="+mn-ea"/>
                <w:lang w:val="en-US"/>
              </w:rPr>
            </w:pPr>
          </w:p>
          <w:p w:rsidR="00073DEB" w:rsidRPr="0057410C" w:rsidRDefault="00073DEB" w:rsidP="00073DEB">
            <w:pPr>
              <w:ind w:left="360"/>
              <w:rPr>
                <w:rFonts w:eastAsia="+mn-ea"/>
                <w:b/>
                <w:lang w:val="de-DE"/>
              </w:rPr>
            </w:pPr>
            <w:r>
              <w:rPr>
                <w:rFonts w:eastAsia="+mn-ea"/>
                <w:b/>
                <w:lang w:val="de-DE"/>
              </w:rPr>
              <w:t>Transition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Transition from test environment to production environment</w:t>
            </w:r>
          </w:p>
          <w:p w:rsidR="00073DEB" w:rsidRDefault="00073DEB" w:rsidP="00073DEB">
            <w:pPr>
              <w:numPr>
                <w:ilvl w:val="0"/>
                <w:numId w:val="10"/>
              </w:numPr>
              <w:rPr>
                <w:rFonts w:eastAsia="+mn-ea"/>
                <w:lang w:val="en-US"/>
              </w:rPr>
            </w:pPr>
            <w:r>
              <w:rPr>
                <w:rFonts w:eastAsia="+mn-ea"/>
                <w:lang w:val="en-US"/>
              </w:rPr>
              <w:t>Activation of new product catalog definition</w:t>
            </w:r>
          </w:p>
          <w:p w:rsidR="00073DEB" w:rsidRDefault="00073DEB" w:rsidP="00073DEB">
            <w:pPr>
              <w:numPr>
                <w:ilvl w:val="0"/>
                <w:numId w:val="10"/>
              </w:numPr>
              <w:rPr>
                <w:rFonts w:eastAsia="+mn-ea"/>
                <w:lang w:val="en-US"/>
              </w:rPr>
            </w:pPr>
            <w:r>
              <w:rPr>
                <w:rFonts w:eastAsia="+mn-ea"/>
                <w:lang w:val="en-US"/>
              </w:rPr>
              <w:t>Execution and validation of pilot run</w:t>
            </w:r>
          </w:p>
          <w:p w:rsidR="00073DEB" w:rsidRDefault="00073DEB" w:rsidP="00073DEB">
            <w:pPr>
              <w:numPr>
                <w:ilvl w:val="0"/>
                <w:numId w:val="10"/>
              </w:numPr>
              <w:rPr>
                <w:rFonts w:eastAsia="+mn-ea"/>
                <w:lang w:val="en-US"/>
              </w:rPr>
            </w:pPr>
            <w:r>
              <w:rPr>
                <w:rFonts w:eastAsia="+mn-ea"/>
                <w:lang w:val="en-US"/>
              </w:rPr>
              <w:t>Handover to operations</w:t>
            </w:r>
          </w:p>
          <w:p w:rsidR="00073DEB" w:rsidRDefault="00073DEB" w:rsidP="00073DEB">
            <w:pPr>
              <w:ind w:left="360"/>
              <w:rPr>
                <w:rFonts w:eastAsia="+mn-ea"/>
                <w:b/>
                <w:lang w:val="de-DE"/>
              </w:rPr>
            </w:pPr>
          </w:p>
          <w:p w:rsidR="00073DEB" w:rsidRDefault="00073DEB" w:rsidP="00073DEB">
            <w:pPr>
              <w:ind w:left="360"/>
              <w:rPr>
                <w:rFonts w:eastAsia="+mn-ea"/>
                <w:lang w:val="en-US"/>
              </w:rPr>
            </w:pPr>
            <w:r>
              <w:rPr>
                <w:rFonts w:eastAsia="+mn-ea"/>
                <w:lang w:val="en-US"/>
              </w:rPr>
              <w:t>The “Retire” case of</w:t>
            </w:r>
            <w:r w:rsidRPr="001A6ADB">
              <w:rPr>
                <w:rFonts w:eastAsia="+mn-ea"/>
                <w:b/>
                <w:lang w:val="en-US"/>
              </w:rPr>
              <w:t xml:space="preserve"> Innovate &amp; Retire Product Offering </w:t>
            </w:r>
            <w:r w:rsidRPr="00B70956">
              <w:rPr>
                <w:rFonts w:eastAsia="+mn-ea"/>
                <w:b/>
                <w:lang w:val="en-US"/>
              </w:rPr>
              <w:t>(UC)</w:t>
            </w:r>
            <w:r w:rsidRPr="005E5F4A">
              <w:rPr>
                <w:rFonts w:eastAsia="+mn-ea"/>
                <w:lang w:val="en-US"/>
              </w:rPr>
              <w:t xml:space="preserve"> </w:t>
            </w:r>
            <w:r>
              <w:rPr>
                <w:rFonts w:eastAsia="+mn-ea"/>
                <w:lang w:val="en-US"/>
              </w:rPr>
              <w:t>focuses on managing the exit of already launched product offerings and results in the deactivation of the product offering in the production environment.</w:t>
            </w:r>
          </w:p>
          <w:p w:rsidR="00073DEB" w:rsidRDefault="00073DEB" w:rsidP="00073DEB">
            <w:pPr>
              <w:ind w:left="360"/>
              <w:rPr>
                <w:rFonts w:eastAsia="+mn-ea"/>
                <w:lang w:val="en-US"/>
              </w:rPr>
            </w:pPr>
          </w:p>
          <w:p w:rsidR="00073DEB" w:rsidRDefault="00073DEB" w:rsidP="00073DEB">
            <w:pPr>
              <w:ind w:left="360"/>
              <w:rPr>
                <w:rFonts w:eastAsia="+mn-ea"/>
                <w:lang w:val="en-US"/>
              </w:rPr>
            </w:pPr>
            <w:r>
              <w:rPr>
                <w:rFonts w:eastAsia="+mn-ea"/>
                <w:lang w:val="en-US"/>
              </w:rPr>
              <w:t>The “Retire” case of</w:t>
            </w:r>
            <w:r w:rsidRPr="001A6ADB">
              <w:rPr>
                <w:rFonts w:eastAsia="+mn-ea"/>
                <w:b/>
                <w:lang w:val="en-US"/>
              </w:rPr>
              <w:t xml:space="preserve"> Innovate &amp; Retire Product Offering </w:t>
            </w:r>
            <w:r w:rsidRPr="00B70956">
              <w:rPr>
                <w:rFonts w:eastAsia="+mn-ea"/>
                <w:b/>
                <w:lang w:val="en-US"/>
              </w:rPr>
              <w:t>(UC)</w:t>
            </w:r>
            <w:r w:rsidRPr="005E5F4A">
              <w:rPr>
                <w:rFonts w:eastAsia="+mn-ea"/>
                <w:lang w:val="en-US"/>
              </w:rPr>
              <w:t xml:space="preserve"> </w:t>
            </w:r>
            <w:r>
              <w:rPr>
                <w:rFonts w:eastAsia="+mn-ea"/>
                <w:lang w:val="en-US"/>
              </w:rPr>
              <w:t>encompasses:</w:t>
            </w:r>
          </w:p>
          <w:p w:rsidR="00073DEB" w:rsidRDefault="00073DEB" w:rsidP="00073DEB">
            <w:pPr>
              <w:numPr>
                <w:ilvl w:val="0"/>
                <w:numId w:val="10"/>
              </w:numPr>
              <w:rPr>
                <w:rFonts w:eastAsia="+mn-ea"/>
                <w:lang w:val="en-US"/>
              </w:rPr>
            </w:pPr>
            <w:r>
              <w:rPr>
                <w:rFonts w:eastAsia="+mn-ea"/>
                <w:lang w:val="en-US"/>
              </w:rPr>
              <w:t>Identification of existing customer base, marketing campaigns, included services and used supplier/partner agreements</w:t>
            </w:r>
          </w:p>
          <w:p w:rsidR="00073DEB" w:rsidRDefault="00073DEB" w:rsidP="00073DEB">
            <w:pPr>
              <w:numPr>
                <w:ilvl w:val="0"/>
                <w:numId w:val="10"/>
              </w:numPr>
              <w:rPr>
                <w:rFonts w:eastAsia="+mn-ea"/>
                <w:lang w:val="en-US"/>
              </w:rPr>
            </w:pPr>
            <w:r>
              <w:rPr>
                <w:rFonts w:eastAsia="+mn-ea"/>
                <w:lang w:val="en-US"/>
              </w:rPr>
              <w:t>Identification of replacement product resp. definition of customer migration concept</w:t>
            </w:r>
          </w:p>
          <w:p w:rsidR="00073DEB" w:rsidRDefault="00073DEB" w:rsidP="00073DEB">
            <w:pPr>
              <w:numPr>
                <w:ilvl w:val="0"/>
                <w:numId w:val="10"/>
              </w:numPr>
              <w:rPr>
                <w:rFonts w:eastAsia="+mn-ea"/>
                <w:lang w:val="en-US"/>
              </w:rPr>
            </w:pPr>
            <w:r>
              <w:rPr>
                <w:rFonts w:eastAsia="+mn-ea"/>
                <w:lang w:val="en-US"/>
              </w:rPr>
              <w:t>Identification of potential marketing campaigns, included services and used supplier/partner agreements to be retired</w:t>
            </w:r>
          </w:p>
          <w:p w:rsidR="00073DEB" w:rsidRDefault="00073DEB" w:rsidP="00073DEB">
            <w:pPr>
              <w:numPr>
                <w:ilvl w:val="0"/>
                <w:numId w:val="10"/>
              </w:numPr>
              <w:rPr>
                <w:rFonts w:eastAsia="+mn-ea"/>
                <w:lang w:val="en-US"/>
              </w:rPr>
            </w:pPr>
            <w:r>
              <w:rPr>
                <w:rFonts w:eastAsia="+mn-ea"/>
                <w:lang w:val="en-US"/>
              </w:rPr>
              <w:t>Trigger retirement of identified of potential marketing campaigns, included services and used supplier/partner agreements</w:t>
            </w:r>
          </w:p>
          <w:p w:rsidR="00073DEB" w:rsidRDefault="00073DEB" w:rsidP="00073DEB">
            <w:pPr>
              <w:numPr>
                <w:ilvl w:val="0"/>
                <w:numId w:val="10"/>
              </w:numPr>
              <w:rPr>
                <w:rFonts w:eastAsia="+mn-ea"/>
                <w:lang w:val="en-US"/>
              </w:rPr>
            </w:pPr>
            <w:r>
              <w:rPr>
                <w:rFonts w:eastAsia="+mn-ea"/>
                <w:lang w:val="en-US"/>
              </w:rPr>
              <w:t>Test and validation</w:t>
            </w:r>
          </w:p>
          <w:p w:rsidR="00073DEB" w:rsidRPr="007218B3" w:rsidRDefault="00073DEB" w:rsidP="00073DEB">
            <w:pPr>
              <w:numPr>
                <w:ilvl w:val="0"/>
                <w:numId w:val="10"/>
              </w:numPr>
              <w:rPr>
                <w:rFonts w:eastAsia="+mn-ea"/>
                <w:lang w:val="en-US"/>
              </w:rPr>
            </w:pPr>
            <w:r>
              <w:rPr>
                <w:rFonts w:eastAsia="+mn-ea"/>
                <w:lang w:val="en-US"/>
              </w:rPr>
              <w:t>De-activation of product offering in production environment</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9D69C6" w:rsidRDefault="00073DEB" w:rsidP="00073DEB">
            <w:pPr>
              <w:numPr>
                <w:ilvl w:val="0"/>
                <w:numId w:val="2"/>
              </w:numPr>
              <w:tabs>
                <w:tab w:val="clear" w:pos="720"/>
                <w:tab w:val="num" w:pos="328"/>
              </w:tabs>
              <w:ind w:left="328" w:hanging="270"/>
              <w:jc w:val="left"/>
            </w:pPr>
            <w:r>
              <w:t xml:space="preserve">1.2.1.5 </w:t>
            </w:r>
            <w:r w:rsidRPr="009D69C6">
              <w:t>Pr</w:t>
            </w:r>
            <w:r>
              <w:t xml:space="preserve">oduct &amp; </w:t>
            </w:r>
            <w:proofErr w:type="spellStart"/>
            <w:r>
              <w:t>Offer</w:t>
            </w:r>
            <w:proofErr w:type="spellEnd"/>
            <w:r>
              <w:t xml:space="preserve"> </w:t>
            </w:r>
            <w:proofErr w:type="spellStart"/>
            <w:r>
              <w:t>Development</w:t>
            </w:r>
            <w:proofErr w:type="spellEnd"/>
            <w:r>
              <w:t xml:space="preserve"> &amp; Retirement</w:t>
            </w:r>
            <w:r w:rsidRPr="009D69C6">
              <w:t xml:space="preserve"> </w:t>
            </w:r>
          </w:p>
          <w:p w:rsidR="00073DEB" w:rsidRDefault="00073DEB" w:rsidP="00073DEB">
            <w:pPr>
              <w:numPr>
                <w:ilvl w:val="0"/>
                <w:numId w:val="2"/>
              </w:numPr>
              <w:tabs>
                <w:tab w:val="clear" w:pos="720"/>
                <w:tab w:val="num" w:pos="328"/>
              </w:tabs>
              <w:ind w:left="328" w:hanging="270"/>
              <w:jc w:val="left"/>
            </w:pPr>
            <w:r>
              <w:t xml:space="preserve">1.2.1.6 Sales </w:t>
            </w:r>
            <w:proofErr w:type="spellStart"/>
            <w:r>
              <w:t>Development</w:t>
            </w:r>
            <w:proofErr w:type="spellEnd"/>
          </w:p>
          <w:p w:rsidR="00073DEB" w:rsidRPr="00D87F36" w:rsidRDefault="00073DEB" w:rsidP="00073DEB">
            <w:pPr>
              <w:numPr>
                <w:ilvl w:val="0"/>
                <w:numId w:val="2"/>
              </w:numPr>
              <w:tabs>
                <w:tab w:val="clear" w:pos="720"/>
                <w:tab w:val="num" w:pos="328"/>
              </w:tabs>
              <w:ind w:left="328" w:hanging="270"/>
              <w:jc w:val="left"/>
            </w:pPr>
            <w:r>
              <w:t xml:space="preserve">1.1.1.1 CRM Support &amp; </w:t>
            </w:r>
            <w:proofErr w:type="spellStart"/>
            <w:r>
              <w:t>Readiness</w:t>
            </w:r>
            <w:proofErr w:type="spellEnd"/>
          </w:p>
        </w:tc>
      </w:tr>
      <w:tr w:rsidR="00073DEB" w:rsidRPr="00914603"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t>Common / Business Interaction, Performance, Usage</w:t>
            </w:r>
          </w:p>
          <w:p w:rsidR="00073DEB"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t xml:space="preserve">Market/Sales / Market </w:t>
            </w:r>
            <w:proofErr w:type="spellStart"/>
            <w:r>
              <w:rPr>
                <w:rFonts w:eastAsia="+mn-ea"/>
                <w:lang w:val="en-US"/>
              </w:rPr>
              <w:t>Stategy</w:t>
            </w:r>
            <w:proofErr w:type="spellEnd"/>
            <w:r>
              <w:rPr>
                <w:rFonts w:eastAsia="+mn-ea"/>
                <w:lang w:val="en-US"/>
              </w:rPr>
              <w:t xml:space="preserve"> &amp; Plan, Sales </w:t>
            </w:r>
            <w:proofErr w:type="spellStart"/>
            <w:r>
              <w:rPr>
                <w:rFonts w:eastAsia="+mn-ea"/>
                <w:lang w:val="en-US"/>
              </w:rPr>
              <w:t>Satistics</w:t>
            </w:r>
            <w:proofErr w:type="spellEnd"/>
          </w:p>
          <w:p w:rsidR="00073DEB" w:rsidRPr="00DF155A" w:rsidRDefault="00073DEB" w:rsidP="00073DEB">
            <w:pPr>
              <w:numPr>
                <w:ilvl w:val="0"/>
                <w:numId w:val="2"/>
              </w:numPr>
              <w:tabs>
                <w:tab w:val="clear" w:pos="720"/>
                <w:tab w:val="num" w:pos="328"/>
              </w:tabs>
              <w:ind w:left="328" w:hanging="270"/>
              <w:jc w:val="left"/>
              <w:rPr>
                <w:rFonts w:eastAsia="+mn-ea"/>
                <w:lang w:val="en-US"/>
              </w:rPr>
            </w:pPr>
            <w:r>
              <w:rPr>
                <w:rFonts w:eastAsia="+mn-ea"/>
                <w:lang w:val="en-US"/>
              </w:rPr>
              <w:t xml:space="preserve">Product / </w:t>
            </w:r>
            <w:r w:rsidRPr="007921ED">
              <w:rPr>
                <w:rFonts w:eastAsia="+mn-ea"/>
                <w:lang w:val="en-US"/>
              </w:rPr>
              <w:t xml:space="preserve">Product, </w:t>
            </w:r>
            <w:r>
              <w:rPr>
                <w:rFonts w:eastAsia="+mn-ea"/>
                <w:lang w:val="en-US"/>
              </w:rPr>
              <w:t xml:space="preserve">Product Offering, </w:t>
            </w:r>
            <w:r w:rsidRPr="007921ED">
              <w:rPr>
                <w:rFonts w:eastAsia="+mn-ea"/>
                <w:lang w:val="en-US"/>
              </w:rPr>
              <w:t>Product Specification</w:t>
            </w:r>
            <w:r>
              <w:rPr>
                <w:rFonts w:eastAsia="+mn-ea"/>
                <w:lang w:val="en-US"/>
              </w:rPr>
              <w:t>, Product Usage, Product Performance, Strategic  Product Portfolio Plan</w:t>
            </w:r>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numPr>
                <w:ilvl w:val="0"/>
                <w:numId w:val="2"/>
              </w:numPr>
              <w:tabs>
                <w:tab w:val="clear" w:pos="720"/>
                <w:tab w:val="num" w:pos="328"/>
              </w:tabs>
              <w:ind w:left="328" w:hanging="270"/>
              <w:jc w:val="left"/>
            </w:pPr>
            <w:r>
              <w:t>4.2 Product</w:t>
            </w:r>
            <w:r w:rsidRPr="00DF155A">
              <w:t xml:space="preserve"> </w:t>
            </w:r>
            <w:proofErr w:type="spellStart"/>
            <w:r w:rsidRPr="00DF155A">
              <w:t>Catalog</w:t>
            </w:r>
            <w:proofErr w:type="spellEnd"/>
            <w:r w:rsidRPr="00DF155A">
              <w:t xml:space="preserve"> Management</w:t>
            </w:r>
          </w:p>
          <w:p w:rsidR="00073DEB" w:rsidRPr="00DF155A" w:rsidRDefault="00073DEB" w:rsidP="00073DEB">
            <w:pPr>
              <w:numPr>
                <w:ilvl w:val="0"/>
                <w:numId w:val="2"/>
              </w:numPr>
              <w:tabs>
                <w:tab w:val="clear" w:pos="720"/>
                <w:tab w:val="num" w:pos="328"/>
              </w:tabs>
              <w:ind w:left="328" w:hanging="270"/>
              <w:jc w:val="left"/>
            </w:pPr>
            <w:r w:rsidRPr="00DF155A">
              <w:t xml:space="preserve">4.3 Product </w:t>
            </w:r>
            <w:proofErr w:type="spellStart"/>
            <w:r w:rsidRPr="00DF155A">
              <w:t>Lifecycle</w:t>
            </w:r>
            <w:proofErr w:type="spellEnd"/>
            <w:r w:rsidRPr="00DF155A">
              <w:t xml:space="preserve"> Management</w:t>
            </w:r>
          </w:p>
          <w:p w:rsidR="00D15415" w:rsidRDefault="00073DEB" w:rsidP="00073DEB">
            <w:pPr>
              <w:numPr>
                <w:ilvl w:val="0"/>
                <w:numId w:val="2"/>
              </w:numPr>
              <w:tabs>
                <w:tab w:val="clear" w:pos="720"/>
                <w:tab w:val="num" w:pos="328"/>
              </w:tabs>
              <w:ind w:left="328" w:hanging="270"/>
              <w:jc w:val="left"/>
            </w:pPr>
            <w:r w:rsidRPr="00DF155A">
              <w:t>4.4 Product Performance Management</w:t>
            </w:r>
          </w:p>
          <w:p w:rsidR="00073DEB" w:rsidRPr="00DF155A" w:rsidRDefault="00D15415" w:rsidP="00073DEB">
            <w:pPr>
              <w:numPr>
                <w:ilvl w:val="0"/>
                <w:numId w:val="2"/>
              </w:numPr>
              <w:tabs>
                <w:tab w:val="clear" w:pos="720"/>
                <w:tab w:val="num" w:pos="328"/>
              </w:tabs>
              <w:ind w:left="328" w:hanging="270"/>
              <w:jc w:val="left"/>
            </w:pPr>
            <w:r w:rsidRPr="00D15415">
              <w:rPr>
                <w:rFonts w:eastAsia="+mn-ea"/>
                <w:lang w:val="fr-CH"/>
              </w:rPr>
              <w:t xml:space="preserve">(11.1 </w:t>
            </w:r>
            <w:proofErr w:type="spellStart"/>
            <w:r w:rsidRPr="00D15415">
              <w:rPr>
                <w:rFonts w:eastAsia="+mn-ea"/>
                <w:lang w:val="fr-CH"/>
              </w:rPr>
              <w:t>Catalog</w:t>
            </w:r>
            <w:proofErr w:type="spellEnd"/>
            <w:r w:rsidRPr="00D15415">
              <w:rPr>
                <w:rFonts w:eastAsia="+mn-ea"/>
                <w:lang w:val="fr-CH"/>
              </w:rPr>
              <w:t xml:space="preserve"> Management)</w:t>
            </w:r>
          </w:p>
        </w:tc>
      </w:tr>
    </w:tbl>
    <w:p w:rsidR="00073DEB" w:rsidRDefault="00073DEB" w:rsidP="00073DEB">
      <w:pPr>
        <w:jc w:val="left"/>
        <w:rPr>
          <w:lang w:val="en-US"/>
        </w:rPr>
      </w:pPr>
    </w:p>
    <w:p w:rsidR="00073DEB" w:rsidRDefault="00073DEB" w:rsidP="00073DEB">
      <w:pPr>
        <w:pStyle w:val="Heading4"/>
        <w:rPr>
          <w:lang w:val="en-US"/>
        </w:rPr>
      </w:pPr>
      <w:bookmarkStart w:id="62" w:name="_Toc305736973"/>
      <w:r w:rsidRPr="001A6ADB">
        <w:rPr>
          <w:lang w:val="en-US"/>
        </w:rPr>
        <w:t>Innovate &amp; Retire Product Technology</w:t>
      </w:r>
      <w:bookmarkEnd w:id="62"/>
    </w:p>
    <w:p w:rsidR="00073DEB" w:rsidRPr="00E355D6" w:rsidRDefault="00073DEB" w:rsidP="00073DEB">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073DEB" w:rsidRPr="00726992" w:rsidTr="00073DEB">
        <w:tc>
          <w:tcPr>
            <w:tcW w:w="2316" w:type="dxa"/>
            <w:shd w:val="clear" w:color="auto" w:fill="D9D9D9" w:themeFill="background1" w:themeFillShade="D9"/>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073DEB" w:rsidRPr="00726992" w:rsidRDefault="00073DEB" w:rsidP="00073DEB">
            <w:pPr>
              <w:jc w:val="left"/>
              <w:rPr>
                <w:rFonts w:eastAsia="+mn-ea"/>
              </w:rPr>
            </w:pPr>
          </w:p>
        </w:tc>
        <w:tc>
          <w:tcPr>
            <w:tcW w:w="6762" w:type="dxa"/>
            <w:shd w:val="clear" w:color="auto" w:fill="D9D9D9" w:themeFill="background1" w:themeFillShade="D9"/>
            <w:vAlign w:val="center"/>
          </w:tcPr>
          <w:p w:rsidR="00073DEB" w:rsidRPr="00512080" w:rsidRDefault="00073DEB" w:rsidP="00073DEB">
            <w:pPr>
              <w:ind w:left="360"/>
              <w:rPr>
                <w:rFonts w:eastAsia="+mn-ea"/>
              </w:rPr>
            </w:pPr>
            <w:r w:rsidRPr="001A6ADB">
              <w:rPr>
                <w:b/>
                <w:lang w:val="en-US"/>
              </w:rPr>
              <w:t>Innovate &amp; Retire Product Technology</w:t>
            </w:r>
          </w:p>
        </w:tc>
      </w:tr>
      <w:tr w:rsidR="00073DEB" w:rsidRPr="00AF64EF"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Default="00073DEB" w:rsidP="00073DEB">
            <w:pPr>
              <w:ind w:left="360"/>
              <w:rPr>
                <w:lang w:val="en-US"/>
              </w:rPr>
            </w:pP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sidRPr="00B70956">
              <w:rPr>
                <w:rFonts w:eastAsia="+mn-ea"/>
                <w:lang w:val="en-US"/>
              </w:rPr>
              <w:t xml:space="preserve"> </w:t>
            </w:r>
            <w:r w:rsidRPr="00BA55B1">
              <w:rPr>
                <w:lang w:val="en-US"/>
              </w:rPr>
              <w:t>develop</w:t>
            </w:r>
            <w:r>
              <w:rPr>
                <w:lang w:val="en-US"/>
              </w:rPr>
              <w:t>s</w:t>
            </w:r>
            <w:r w:rsidRPr="00BA55B1">
              <w:rPr>
                <w:lang w:val="en-US"/>
              </w:rPr>
              <w:t xml:space="preserve"> and deliver</w:t>
            </w:r>
            <w:r>
              <w:rPr>
                <w:lang w:val="en-US"/>
              </w:rPr>
              <w:t>s</w:t>
            </w:r>
            <w:r w:rsidRPr="00BA55B1">
              <w:rPr>
                <w:lang w:val="en-US"/>
              </w:rPr>
              <w:t xml:space="preserve"> new </w:t>
            </w:r>
            <w:r>
              <w:rPr>
                <w:lang w:val="en-US"/>
              </w:rPr>
              <w:lastRenderedPageBreak/>
              <w:t xml:space="preserve">services/resources, service/resource </w:t>
            </w:r>
            <w:r w:rsidRPr="00BA55B1">
              <w:rPr>
                <w:lang w:val="en-US"/>
              </w:rPr>
              <w:t xml:space="preserve">enhancements and new features, ready for implementation by the Operations processes. </w:t>
            </w:r>
            <w:r w:rsidRPr="001A6ADB">
              <w:rPr>
                <w:rFonts w:eastAsia="+mn-ea"/>
                <w:b/>
                <w:lang w:val="en-US"/>
              </w:rPr>
              <w:t>In</w:t>
            </w:r>
            <w:r>
              <w:rPr>
                <w:rFonts w:eastAsia="+mn-ea"/>
                <w:b/>
                <w:lang w:val="en-US"/>
              </w:rPr>
              <w:t>novate &amp; Retire Product Technology</w:t>
            </w:r>
            <w:r w:rsidRPr="001A6ADB">
              <w:rPr>
                <w:rFonts w:eastAsia="+mn-ea"/>
                <w:b/>
                <w:lang w:val="en-US"/>
              </w:rPr>
              <w:t xml:space="preserve"> </w:t>
            </w:r>
            <w:r w:rsidRPr="00B70956">
              <w:rPr>
                <w:rFonts w:eastAsia="+mn-ea"/>
                <w:b/>
                <w:lang w:val="en-US"/>
              </w:rPr>
              <w:t>(UC)</w:t>
            </w:r>
            <w:r w:rsidRPr="00B70956">
              <w:rPr>
                <w:rFonts w:eastAsia="+mn-ea"/>
                <w:lang w:val="en-US"/>
              </w:rPr>
              <w:t xml:space="preserve"> </w:t>
            </w:r>
            <w:r>
              <w:rPr>
                <w:rFonts w:eastAsia="+mn-ea"/>
                <w:lang w:val="en-US"/>
              </w:rPr>
              <w:t>also</w:t>
            </w:r>
            <w:r w:rsidRPr="00BA55B1">
              <w:rPr>
                <w:lang w:val="en-US"/>
              </w:rPr>
              <w:t xml:space="preserve"> handles the </w:t>
            </w:r>
            <w:r>
              <w:rPr>
                <w:lang w:val="en-US"/>
              </w:rPr>
              <w:t>retirement</w:t>
            </w:r>
            <w:r w:rsidRPr="00BA55B1">
              <w:rPr>
                <w:lang w:val="en-US"/>
              </w:rPr>
              <w:t xml:space="preserve"> of </w:t>
            </w:r>
            <w:r>
              <w:rPr>
                <w:lang w:val="en-US"/>
              </w:rPr>
              <w:t xml:space="preserve">service / resources form the </w:t>
            </w:r>
            <w:proofErr w:type="gramStart"/>
            <w:r>
              <w:rPr>
                <w:lang w:val="en-US"/>
              </w:rPr>
              <w:t>providers</w:t>
            </w:r>
            <w:proofErr w:type="gramEnd"/>
            <w:r>
              <w:rPr>
                <w:lang w:val="en-US"/>
              </w:rPr>
              <w:t xml:space="preserve"> infrastructure</w:t>
            </w:r>
            <w:r w:rsidRPr="00BA55B1">
              <w:rPr>
                <w:lang w:val="en-US"/>
              </w:rPr>
              <w:t xml:space="preserve">. </w:t>
            </w:r>
          </w:p>
          <w:p w:rsidR="00073DEB" w:rsidRDefault="00073DEB" w:rsidP="00073DEB">
            <w:pPr>
              <w:ind w:left="360"/>
              <w:rPr>
                <w:rFonts w:eastAsia="+mn-ea"/>
                <w:b/>
                <w:lang w:val="en-US"/>
              </w:rPr>
            </w:pPr>
          </w:p>
          <w:p w:rsidR="00073DEB" w:rsidRDefault="00073DEB" w:rsidP="00073DEB">
            <w:pPr>
              <w:ind w:left="360"/>
              <w:rPr>
                <w:lang w:val="en-GB"/>
              </w:rPr>
            </w:pP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Pr>
                <w:rFonts w:eastAsia="+mn-ea"/>
                <w:b/>
                <w:lang w:val="en-US"/>
              </w:rPr>
              <w:t xml:space="preserve"> </w:t>
            </w:r>
            <w:r w:rsidRPr="00F248E4">
              <w:rPr>
                <w:rFonts w:eastAsia="+mn-ea"/>
                <w:lang w:val="en-US"/>
              </w:rPr>
              <w:t xml:space="preserve">starts with a qualified </w:t>
            </w:r>
            <w:r>
              <w:rPr>
                <w:rFonts w:eastAsia="+mn-ea"/>
                <w:lang w:val="en-US"/>
              </w:rPr>
              <w:t xml:space="preserve">service </w:t>
            </w:r>
            <w:r w:rsidRPr="00F248E4">
              <w:rPr>
                <w:rFonts w:eastAsia="+mn-ea"/>
                <w:lang w:val="en-US"/>
              </w:rPr>
              <w:t>concept</w:t>
            </w:r>
            <w:r>
              <w:rPr>
                <w:rFonts w:eastAsia="+mn-ea"/>
                <w:lang w:val="en-US"/>
              </w:rPr>
              <w:t xml:space="preserve"> (</w:t>
            </w:r>
            <w:r w:rsidRPr="00F248E4">
              <w:rPr>
                <w:rFonts w:eastAsia="+mn-ea"/>
                <w:b/>
                <w:lang w:val="en-US"/>
              </w:rPr>
              <w:t xml:space="preserve">Manage </w:t>
            </w:r>
            <w:r>
              <w:rPr>
                <w:rFonts w:eastAsia="+mn-ea"/>
                <w:b/>
                <w:lang w:val="en-US"/>
              </w:rPr>
              <w:t xml:space="preserve">Technology </w:t>
            </w:r>
            <w:r w:rsidRPr="00F248E4">
              <w:rPr>
                <w:rFonts w:eastAsia="+mn-ea"/>
                <w:b/>
                <w:lang w:val="en-US"/>
              </w:rPr>
              <w:t>Portfolio (UC)</w:t>
            </w:r>
            <w:r>
              <w:rPr>
                <w:rFonts w:eastAsia="+mn-ea"/>
                <w:lang w:val="en-US"/>
              </w:rPr>
              <w:t>) and covers the definition of the service</w:t>
            </w:r>
            <w:r w:rsidRPr="00F248E4">
              <w:rPr>
                <w:lang w:val="en-GB"/>
              </w:rPr>
              <w:t xml:space="preserve"> requirements, including the specific service</w:t>
            </w:r>
            <w:r>
              <w:rPr>
                <w:lang w:val="en-GB"/>
              </w:rPr>
              <w:t>/resource</w:t>
            </w:r>
            <w:r w:rsidRPr="00F248E4">
              <w:rPr>
                <w:lang w:val="en-GB"/>
              </w:rPr>
              <w:t xml:space="preserve"> components which constitute the </w:t>
            </w:r>
            <w:r>
              <w:rPr>
                <w:lang w:val="en-GB"/>
              </w:rPr>
              <w:t>service and the p</w:t>
            </w:r>
            <w:r w:rsidRPr="00F248E4">
              <w:rPr>
                <w:lang w:val="en-GB"/>
              </w:rPr>
              <w:t xml:space="preserve">otential suppliers/partners who can </w:t>
            </w:r>
            <w:r>
              <w:rPr>
                <w:lang w:val="en-GB"/>
              </w:rPr>
              <w:t xml:space="preserve">support the service resp. deliver service/resource components. </w:t>
            </w:r>
          </w:p>
          <w:p w:rsidR="00073DEB" w:rsidRDefault="00073DEB" w:rsidP="00073DEB">
            <w:pPr>
              <w:ind w:left="360"/>
              <w:rPr>
                <w:lang w:val="en-GB"/>
              </w:rPr>
            </w:pPr>
          </w:p>
          <w:p w:rsidR="00073DEB" w:rsidRDefault="00073DEB" w:rsidP="00073DEB">
            <w:pPr>
              <w:ind w:left="360"/>
              <w:rPr>
                <w:lang w:val="en-GB"/>
              </w:rPr>
            </w:pPr>
            <w:r>
              <w:rPr>
                <w:lang w:val="en-GB"/>
              </w:rPr>
              <w:t xml:space="preserve">The trigger for </w:t>
            </w: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Pr>
                <w:rFonts w:eastAsia="+mn-ea"/>
                <w:b/>
                <w:lang w:val="en-US"/>
              </w:rPr>
              <w:t xml:space="preserve"> </w:t>
            </w:r>
            <w:r>
              <w:rPr>
                <w:lang w:val="en-GB"/>
              </w:rPr>
              <w:t xml:space="preserve">can be a product introduction or enhancement opportunity as well as a technical optimization opportunity (streamlining, cost optimization of Technology Portfolio) with impact on the Offering Portfolio. </w:t>
            </w:r>
          </w:p>
          <w:p w:rsidR="00073DEB" w:rsidRDefault="00073DEB" w:rsidP="00073DEB">
            <w:pPr>
              <w:ind w:left="360"/>
              <w:rPr>
                <w:lang w:val="en-GB"/>
              </w:rPr>
            </w:pPr>
          </w:p>
          <w:p w:rsidR="00073DEB" w:rsidRDefault="00073DEB" w:rsidP="00073DEB">
            <w:pPr>
              <w:ind w:left="360"/>
              <w:rPr>
                <w:rFonts w:eastAsia="+mn-ea"/>
                <w:lang w:val="en-US"/>
              </w:rPr>
            </w:pPr>
            <w:r w:rsidRPr="00C9011A">
              <w:rPr>
                <w:rFonts w:eastAsia="+mn-ea"/>
                <w:b/>
                <w:lang w:val="en-GB"/>
              </w:rPr>
              <w:t>Innovate &amp; Retire Product Technology (UC)</w:t>
            </w:r>
            <w:r w:rsidRPr="00C9011A">
              <w:rPr>
                <w:rFonts w:eastAsia="+mn-ea"/>
                <w:lang w:val="en-GB"/>
              </w:rPr>
              <w:t xml:space="preserve"> encompasses the definition of the technical composition, </w:t>
            </w:r>
            <w:r>
              <w:rPr>
                <w:rFonts w:eastAsia="+mn-ea"/>
                <w:lang w:val="en-GB"/>
              </w:rPr>
              <w:t xml:space="preserve">of </w:t>
            </w:r>
            <w:r w:rsidRPr="00C9011A">
              <w:rPr>
                <w:rFonts w:eastAsia="+mn-ea"/>
                <w:lang w:val="en-GB"/>
              </w:rPr>
              <w:t xml:space="preserve">the provisioning workflow </w:t>
            </w:r>
            <w:r>
              <w:rPr>
                <w:rFonts w:eastAsia="+mn-ea"/>
                <w:lang w:val="en-GB"/>
              </w:rPr>
              <w:t xml:space="preserve">as well as the relations and dependencies of the service and its service and/or resource components and their realization through supplier/partner products. It also ensures the </w:t>
            </w:r>
            <w:r>
              <w:rPr>
                <w:rFonts w:eastAsia="+mn-ea"/>
                <w:lang w:val="en-US"/>
              </w:rPr>
              <w:t>readiness of the processes and IT systems supporting the fulfillment, assurance and billing of the service.</w:t>
            </w:r>
          </w:p>
          <w:p w:rsidR="00073DEB" w:rsidRPr="00920E43" w:rsidRDefault="00073DEB" w:rsidP="00073DEB">
            <w:pPr>
              <w:ind w:left="360"/>
              <w:rPr>
                <w:rFonts w:eastAsia="+mn-ea"/>
                <w:b/>
                <w:lang w:val="en-GB"/>
              </w:rPr>
            </w:pPr>
          </w:p>
          <w:p w:rsidR="00073DEB" w:rsidRDefault="00073DEB" w:rsidP="00073DEB">
            <w:pPr>
              <w:ind w:left="360"/>
              <w:rPr>
                <w:rFonts w:eastAsia="+mn-ea"/>
                <w:lang w:val="en-GB"/>
              </w:rPr>
            </w:pPr>
            <w:r w:rsidRPr="001A6ADB">
              <w:rPr>
                <w:rFonts w:eastAsia="+mn-ea"/>
                <w:b/>
                <w:lang w:val="en-US"/>
              </w:rPr>
              <w:t xml:space="preserve">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sidRPr="005E5F4A">
              <w:rPr>
                <w:rFonts w:eastAsia="+mn-ea"/>
                <w:lang w:val="en-US"/>
              </w:rPr>
              <w:t xml:space="preserve"> </w:t>
            </w:r>
            <w:r>
              <w:rPr>
                <w:rFonts w:eastAsia="+mn-ea"/>
                <w:lang w:val="en-US"/>
              </w:rPr>
              <w:t xml:space="preserve">main encompassed activities for the “Innovate” case </w:t>
            </w:r>
            <w:r w:rsidRPr="005E5F4A">
              <w:rPr>
                <w:rFonts w:eastAsia="+mn-ea"/>
                <w:lang w:val="en-US"/>
              </w:rPr>
              <w:t>can be</w:t>
            </w:r>
            <w:r>
              <w:rPr>
                <w:rFonts w:eastAsia="+mn-ea"/>
                <w:lang w:val="en-US"/>
              </w:rPr>
              <w:t xml:space="preserve"> differentiated in three phases: Qualification, </w:t>
            </w:r>
            <w:r>
              <w:rPr>
                <w:rFonts w:eastAsia="+mn-ea"/>
                <w:lang w:val="en-GB"/>
              </w:rPr>
              <w:t>Elaboration, Construction a</w:t>
            </w:r>
            <w:r w:rsidRPr="005E5F4A">
              <w:rPr>
                <w:rFonts w:eastAsia="+mn-ea"/>
                <w:lang w:val="en-GB"/>
              </w:rPr>
              <w:t>nd Transition</w:t>
            </w:r>
            <w:r>
              <w:rPr>
                <w:rFonts w:eastAsia="+mn-ea"/>
                <w:lang w:val="en-GB"/>
              </w:rPr>
              <w:t>.</w:t>
            </w:r>
          </w:p>
          <w:p w:rsidR="00073DEB" w:rsidRDefault="00073DEB" w:rsidP="00073DEB">
            <w:pPr>
              <w:ind w:left="360"/>
              <w:rPr>
                <w:rFonts w:eastAsia="+mn-ea"/>
                <w:lang w:val="en-GB"/>
              </w:rPr>
            </w:pPr>
          </w:p>
          <w:p w:rsidR="00073DEB" w:rsidRPr="0057410C" w:rsidRDefault="00073DEB" w:rsidP="00073DEB">
            <w:pPr>
              <w:ind w:left="360"/>
              <w:rPr>
                <w:rFonts w:eastAsia="+mn-ea"/>
                <w:b/>
                <w:lang w:val="de-DE"/>
              </w:rPr>
            </w:pPr>
            <w:r>
              <w:rPr>
                <w:rFonts w:eastAsia="+mn-ea"/>
                <w:b/>
                <w:lang w:val="de-DE"/>
              </w:rPr>
              <w:t>Qualification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High level technical concept to realize service</w:t>
            </w:r>
          </w:p>
          <w:p w:rsidR="00073DEB" w:rsidRDefault="00073DEB" w:rsidP="00073DEB">
            <w:pPr>
              <w:numPr>
                <w:ilvl w:val="0"/>
                <w:numId w:val="10"/>
              </w:numPr>
              <w:rPr>
                <w:rFonts w:eastAsia="+mn-ea"/>
                <w:lang w:val="en-US"/>
              </w:rPr>
            </w:pPr>
            <w:r>
              <w:rPr>
                <w:rFonts w:eastAsia="+mn-ea"/>
                <w:lang w:val="en-US"/>
              </w:rPr>
              <w:t>Verify if existing infrastructure can support service requirements</w:t>
            </w:r>
          </w:p>
          <w:p w:rsidR="00073DEB" w:rsidRDefault="00073DEB" w:rsidP="00073DEB">
            <w:pPr>
              <w:numPr>
                <w:ilvl w:val="0"/>
                <w:numId w:val="10"/>
              </w:numPr>
              <w:rPr>
                <w:rFonts w:eastAsia="+mn-ea"/>
                <w:lang w:val="en-US"/>
              </w:rPr>
            </w:pPr>
            <w:r>
              <w:rPr>
                <w:rFonts w:eastAsia="+mn-ea"/>
                <w:lang w:val="en-US"/>
              </w:rPr>
              <w:t>Trigger when relevant infrastructure enhancements to support service requirements (</w:t>
            </w:r>
            <w:r w:rsidRPr="00EB3FC0">
              <w:rPr>
                <w:rFonts w:eastAsia="+mn-ea"/>
                <w:b/>
                <w:lang w:val="en-US"/>
              </w:rPr>
              <w:t>Manage Infrastructure Capabilities (UC)</w:t>
            </w:r>
            <w:r>
              <w:rPr>
                <w:rFonts w:eastAsia="+mn-ea"/>
                <w:lang w:val="en-US"/>
              </w:rPr>
              <w:t>)</w:t>
            </w:r>
          </w:p>
          <w:p w:rsidR="00073DEB" w:rsidRPr="00B754B0" w:rsidRDefault="00073DEB" w:rsidP="00073DEB">
            <w:pPr>
              <w:numPr>
                <w:ilvl w:val="0"/>
                <w:numId w:val="10"/>
              </w:numPr>
              <w:rPr>
                <w:rFonts w:eastAsia="+mn-ea"/>
                <w:lang w:val="de-DE"/>
              </w:rPr>
            </w:pPr>
            <w:r w:rsidRPr="0057410C">
              <w:rPr>
                <w:rFonts w:eastAsia="+mn-ea"/>
                <w:lang w:val="de-DE"/>
              </w:rPr>
              <w:t>Planning of following phase</w:t>
            </w:r>
            <w:r>
              <w:rPr>
                <w:rFonts w:eastAsia="+mn-ea"/>
                <w:lang w:val="de-DE"/>
              </w:rPr>
              <w:t>s</w:t>
            </w:r>
            <w:r w:rsidRPr="00B754B0">
              <w:rPr>
                <w:rFonts w:eastAsia="+mn-ea"/>
                <w:lang w:val="en-US"/>
              </w:rPr>
              <w:t xml:space="preserve"> </w:t>
            </w:r>
          </w:p>
          <w:p w:rsidR="00073DEB" w:rsidRDefault="00073DEB" w:rsidP="00073DEB">
            <w:pPr>
              <w:ind w:left="360"/>
              <w:rPr>
                <w:rFonts w:eastAsia="+mn-ea"/>
                <w:b/>
                <w:lang w:val="de-DE"/>
              </w:rPr>
            </w:pPr>
          </w:p>
          <w:p w:rsidR="00073DEB" w:rsidRPr="0057410C" w:rsidRDefault="00073DEB" w:rsidP="00073DEB">
            <w:pPr>
              <w:ind w:left="360"/>
              <w:rPr>
                <w:rFonts w:eastAsia="+mn-ea"/>
                <w:b/>
                <w:lang w:val="de-DE"/>
              </w:rPr>
            </w:pPr>
            <w:r>
              <w:rPr>
                <w:rFonts w:eastAsia="+mn-ea"/>
                <w:b/>
                <w:lang w:val="de-DE"/>
              </w:rPr>
              <w:t>Elaboration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 xml:space="preserve">Elaboration and approval of business case (when </w:t>
            </w:r>
            <w:proofErr w:type="spellStart"/>
            <w:r>
              <w:rPr>
                <w:rFonts w:eastAsia="+mn-ea"/>
                <w:lang w:val="en-US"/>
              </w:rPr>
              <w:t>decorrelated</w:t>
            </w:r>
            <w:proofErr w:type="spellEnd"/>
            <w:r>
              <w:rPr>
                <w:rFonts w:eastAsia="+mn-ea"/>
                <w:lang w:val="en-US"/>
              </w:rPr>
              <w:t xml:space="preserve"> from product concept)</w:t>
            </w:r>
          </w:p>
          <w:p w:rsidR="00073DEB" w:rsidRDefault="00073DEB" w:rsidP="00073DEB">
            <w:pPr>
              <w:numPr>
                <w:ilvl w:val="0"/>
                <w:numId w:val="10"/>
              </w:numPr>
              <w:rPr>
                <w:rFonts w:eastAsia="+mn-ea"/>
                <w:lang w:val="en-US"/>
              </w:rPr>
            </w:pPr>
            <w:r>
              <w:rPr>
                <w:rFonts w:eastAsia="+mn-ea"/>
                <w:lang w:val="en-US"/>
              </w:rPr>
              <w:t>Detailed technical concept to realize service</w:t>
            </w:r>
          </w:p>
          <w:p w:rsidR="00073DEB" w:rsidRDefault="00073DEB" w:rsidP="00073DEB">
            <w:pPr>
              <w:numPr>
                <w:ilvl w:val="0"/>
                <w:numId w:val="10"/>
              </w:numPr>
              <w:rPr>
                <w:rFonts w:eastAsia="+mn-ea"/>
                <w:lang w:val="en-US"/>
              </w:rPr>
            </w:pPr>
            <w:r>
              <w:rPr>
                <w:rFonts w:eastAsia="+mn-ea"/>
                <w:lang w:val="en-US"/>
              </w:rPr>
              <w:t>Definition and design of detailed service and resource specifications</w:t>
            </w:r>
          </w:p>
          <w:p w:rsidR="00073DEB" w:rsidRDefault="00073DEB" w:rsidP="00073DEB">
            <w:pPr>
              <w:numPr>
                <w:ilvl w:val="0"/>
                <w:numId w:val="10"/>
              </w:numPr>
              <w:rPr>
                <w:rFonts w:eastAsia="+mn-ea"/>
                <w:lang w:val="en-US"/>
              </w:rPr>
            </w:pPr>
            <w:r>
              <w:rPr>
                <w:rFonts w:eastAsia="+mn-ea"/>
                <w:lang w:val="en-US"/>
              </w:rPr>
              <w:t>Make or buy decisions</w:t>
            </w:r>
          </w:p>
          <w:p w:rsidR="00073DEB" w:rsidRDefault="00073DEB" w:rsidP="00073DEB">
            <w:pPr>
              <w:numPr>
                <w:ilvl w:val="0"/>
                <w:numId w:val="10"/>
              </w:numPr>
              <w:rPr>
                <w:rFonts w:eastAsia="+mn-ea"/>
                <w:lang w:val="en-US"/>
              </w:rPr>
            </w:pPr>
            <w:r>
              <w:rPr>
                <w:rFonts w:eastAsia="+mn-ea"/>
                <w:lang w:val="en-US"/>
              </w:rPr>
              <w:t xml:space="preserve">Trigger when relevant the supplier </w:t>
            </w:r>
            <w:proofErr w:type="spellStart"/>
            <w:r>
              <w:rPr>
                <w:rFonts w:eastAsia="+mn-ea"/>
                <w:lang w:val="en-US"/>
              </w:rPr>
              <w:t>partnet</w:t>
            </w:r>
            <w:proofErr w:type="spellEnd"/>
            <w:r>
              <w:rPr>
                <w:rFonts w:eastAsia="+mn-ea"/>
                <w:lang w:val="en-US"/>
              </w:rPr>
              <w:t xml:space="preserve"> tender and selection (</w:t>
            </w:r>
            <w:r w:rsidRPr="00B754B0">
              <w:rPr>
                <w:rFonts w:eastAsia="+mn-ea"/>
                <w:b/>
                <w:lang w:val="en-US"/>
              </w:rPr>
              <w:t>Manage S/P Engagement (UC)</w:t>
            </w:r>
            <w:r>
              <w:rPr>
                <w:rFonts w:eastAsia="+mn-ea"/>
                <w:lang w:val="en-US"/>
              </w:rPr>
              <w:t>)</w:t>
            </w:r>
          </w:p>
          <w:p w:rsidR="00073DEB" w:rsidRPr="00B754B0" w:rsidRDefault="00073DEB" w:rsidP="00073DEB">
            <w:pPr>
              <w:numPr>
                <w:ilvl w:val="0"/>
                <w:numId w:val="10"/>
              </w:numPr>
              <w:rPr>
                <w:rFonts w:eastAsia="+mn-ea"/>
                <w:lang w:val="en-US"/>
              </w:rPr>
            </w:pPr>
            <w:r>
              <w:rPr>
                <w:rFonts w:eastAsia="+mn-ea"/>
                <w:lang w:val="en-US"/>
              </w:rPr>
              <w:t>Synchronization with (re-)design of product offering (</w:t>
            </w:r>
            <w:r w:rsidRPr="001A6ADB">
              <w:rPr>
                <w:rFonts w:eastAsia="+mn-ea"/>
                <w:b/>
                <w:lang w:val="en-US"/>
              </w:rPr>
              <w:t xml:space="preserve">Innovate &amp; Retire Product </w:t>
            </w:r>
            <w:r>
              <w:rPr>
                <w:rFonts w:eastAsia="+mn-ea"/>
                <w:b/>
                <w:lang w:val="en-US"/>
              </w:rPr>
              <w:t>Offering</w:t>
            </w:r>
            <w:r w:rsidRPr="001A6ADB">
              <w:rPr>
                <w:rFonts w:eastAsia="+mn-ea"/>
                <w:b/>
                <w:lang w:val="en-US"/>
              </w:rPr>
              <w:t xml:space="preserve"> </w:t>
            </w:r>
            <w:r w:rsidRPr="00B70956">
              <w:rPr>
                <w:rFonts w:eastAsia="+mn-ea"/>
                <w:b/>
                <w:lang w:val="en-US"/>
              </w:rPr>
              <w:t>(UC)</w:t>
            </w:r>
            <w:r>
              <w:rPr>
                <w:rFonts w:eastAsia="+mn-ea"/>
                <w:lang w:val="en-US"/>
              </w:rPr>
              <w:t xml:space="preserve">) </w:t>
            </w:r>
          </w:p>
          <w:p w:rsidR="00073DEB" w:rsidRDefault="00073DEB" w:rsidP="00073DEB">
            <w:pPr>
              <w:ind w:left="360"/>
              <w:rPr>
                <w:rFonts w:eastAsia="+mn-ea"/>
                <w:lang w:val="en-US"/>
              </w:rPr>
            </w:pPr>
          </w:p>
          <w:p w:rsidR="00073DEB" w:rsidRPr="0057410C" w:rsidRDefault="00073DEB" w:rsidP="00073DEB">
            <w:pPr>
              <w:ind w:left="360"/>
              <w:rPr>
                <w:rFonts w:eastAsia="+mn-ea"/>
                <w:b/>
                <w:lang w:val="de-DE"/>
              </w:rPr>
            </w:pPr>
            <w:r>
              <w:rPr>
                <w:rFonts w:eastAsia="+mn-ea"/>
                <w:b/>
                <w:lang w:val="de-DE"/>
              </w:rPr>
              <w:t>Construction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Definition of Fulfilment specifications (configuration and order logic)</w:t>
            </w:r>
          </w:p>
          <w:p w:rsidR="00073DEB" w:rsidRDefault="00073DEB" w:rsidP="00073DEB">
            <w:pPr>
              <w:numPr>
                <w:ilvl w:val="0"/>
                <w:numId w:val="10"/>
              </w:numPr>
              <w:rPr>
                <w:rFonts w:eastAsia="+mn-ea"/>
                <w:lang w:val="en-US"/>
              </w:rPr>
            </w:pPr>
            <w:r>
              <w:rPr>
                <w:rFonts w:eastAsia="+mn-ea"/>
                <w:lang w:val="en-US"/>
              </w:rPr>
              <w:t>Definition of Assurance specifications (incident management, performance &amp; quality management)</w:t>
            </w:r>
          </w:p>
          <w:p w:rsidR="00073DEB" w:rsidRDefault="00073DEB" w:rsidP="00073DEB">
            <w:pPr>
              <w:numPr>
                <w:ilvl w:val="0"/>
                <w:numId w:val="10"/>
              </w:numPr>
              <w:rPr>
                <w:rFonts w:eastAsia="+mn-ea"/>
                <w:lang w:val="en-US"/>
              </w:rPr>
            </w:pPr>
            <w:r>
              <w:rPr>
                <w:rFonts w:eastAsia="+mn-ea"/>
                <w:lang w:val="en-US"/>
              </w:rPr>
              <w:t>Definition of Billing specifications (billing capabilities, bill templates, …)</w:t>
            </w:r>
          </w:p>
          <w:p w:rsidR="00073DEB" w:rsidRDefault="00073DEB" w:rsidP="00073DEB">
            <w:pPr>
              <w:numPr>
                <w:ilvl w:val="0"/>
                <w:numId w:val="10"/>
              </w:numPr>
              <w:rPr>
                <w:rFonts w:eastAsia="+mn-ea"/>
                <w:lang w:val="en-US"/>
              </w:rPr>
            </w:pPr>
            <w:r>
              <w:rPr>
                <w:rFonts w:eastAsia="+mn-ea"/>
                <w:lang w:val="en-US"/>
              </w:rPr>
              <w:t>Definition of test cases</w:t>
            </w:r>
          </w:p>
          <w:p w:rsidR="00073DEB" w:rsidRDefault="00073DEB" w:rsidP="00073DEB">
            <w:pPr>
              <w:numPr>
                <w:ilvl w:val="0"/>
                <w:numId w:val="10"/>
              </w:numPr>
              <w:rPr>
                <w:rFonts w:eastAsia="+mn-ea"/>
                <w:lang w:val="en-US"/>
              </w:rPr>
            </w:pPr>
            <w:r>
              <w:rPr>
                <w:rFonts w:eastAsia="+mn-ea"/>
                <w:lang w:val="en-US"/>
              </w:rPr>
              <w:t>Planning and execution of integration test</w:t>
            </w:r>
          </w:p>
          <w:p w:rsidR="00073DEB" w:rsidRPr="0057410C" w:rsidRDefault="00073DEB" w:rsidP="00073DEB">
            <w:pPr>
              <w:ind w:left="360"/>
              <w:rPr>
                <w:rFonts w:eastAsia="+mn-ea"/>
                <w:lang w:val="en-US"/>
              </w:rPr>
            </w:pPr>
          </w:p>
          <w:p w:rsidR="00073DEB" w:rsidRPr="0057410C" w:rsidRDefault="00073DEB" w:rsidP="00073DEB">
            <w:pPr>
              <w:ind w:left="360"/>
              <w:rPr>
                <w:rFonts w:eastAsia="+mn-ea"/>
                <w:b/>
                <w:lang w:val="de-DE"/>
              </w:rPr>
            </w:pPr>
            <w:r>
              <w:rPr>
                <w:rFonts w:eastAsia="+mn-ea"/>
                <w:b/>
                <w:lang w:val="de-DE"/>
              </w:rPr>
              <w:t>Transition</w:t>
            </w:r>
            <w:r w:rsidRPr="0057410C">
              <w:rPr>
                <w:rFonts w:eastAsia="+mn-ea"/>
                <w:b/>
                <w:lang w:val="de-DE"/>
              </w:rPr>
              <w:t>:</w:t>
            </w:r>
          </w:p>
          <w:p w:rsidR="00073DEB" w:rsidRDefault="00073DEB" w:rsidP="00073DEB">
            <w:pPr>
              <w:numPr>
                <w:ilvl w:val="0"/>
                <w:numId w:val="10"/>
              </w:numPr>
              <w:rPr>
                <w:rFonts w:eastAsia="+mn-ea"/>
                <w:lang w:val="en-US"/>
              </w:rPr>
            </w:pPr>
            <w:r>
              <w:rPr>
                <w:rFonts w:eastAsia="+mn-ea"/>
                <w:lang w:val="en-US"/>
              </w:rPr>
              <w:t>Transition from test environment to production environment</w:t>
            </w:r>
          </w:p>
          <w:p w:rsidR="00073DEB" w:rsidRDefault="00073DEB" w:rsidP="00073DEB">
            <w:pPr>
              <w:numPr>
                <w:ilvl w:val="0"/>
                <w:numId w:val="10"/>
              </w:numPr>
              <w:rPr>
                <w:rFonts w:eastAsia="+mn-ea"/>
                <w:lang w:val="en-US"/>
              </w:rPr>
            </w:pPr>
            <w:r>
              <w:rPr>
                <w:rFonts w:eastAsia="+mn-ea"/>
                <w:lang w:val="en-US"/>
              </w:rPr>
              <w:t>Activation of new service / resource catalog definition</w:t>
            </w:r>
          </w:p>
          <w:p w:rsidR="00073DEB" w:rsidRDefault="00073DEB" w:rsidP="00073DEB">
            <w:pPr>
              <w:numPr>
                <w:ilvl w:val="0"/>
                <w:numId w:val="10"/>
              </w:numPr>
              <w:rPr>
                <w:rFonts w:eastAsia="+mn-ea"/>
                <w:lang w:val="en-US"/>
              </w:rPr>
            </w:pPr>
            <w:r>
              <w:rPr>
                <w:rFonts w:eastAsia="+mn-ea"/>
                <w:lang w:val="en-US"/>
              </w:rPr>
              <w:lastRenderedPageBreak/>
              <w:t>Execution and validation of pilot run</w:t>
            </w:r>
          </w:p>
          <w:p w:rsidR="00073DEB" w:rsidRDefault="00073DEB" w:rsidP="00073DEB">
            <w:pPr>
              <w:numPr>
                <w:ilvl w:val="0"/>
                <w:numId w:val="10"/>
              </w:numPr>
              <w:rPr>
                <w:rFonts w:eastAsia="+mn-ea"/>
                <w:lang w:val="en-US"/>
              </w:rPr>
            </w:pPr>
            <w:r>
              <w:rPr>
                <w:rFonts w:eastAsia="+mn-ea"/>
                <w:lang w:val="en-US"/>
              </w:rPr>
              <w:t>Handover to operations</w:t>
            </w:r>
          </w:p>
          <w:p w:rsidR="00073DEB" w:rsidRDefault="00073DEB" w:rsidP="00073DEB">
            <w:pPr>
              <w:ind w:left="360"/>
              <w:rPr>
                <w:rFonts w:eastAsia="+mn-ea"/>
                <w:b/>
                <w:lang w:val="de-DE"/>
              </w:rPr>
            </w:pPr>
          </w:p>
          <w:p w:rsidR="00073DEB" w:rsidRDefault="00073DEB" w:rsidP="00073DEB">
            <w:pPr>
              <w:ind w:left="360"/>
              <w:rPr>
                <w:rFonts w:eastAsia="+mn-ea"/>
                <w:lang w:val="en-US"/>
              </w:rPr>
            </w:pPr>
            <w:r>
              <w:rPr>
                <w:rFonts w:eastAsia="+mn-ea"/>
                <w:lang w:val="en-US"/>
              </w:rPr>
              <w:t>The “Retire” case of</w:t>
            </w:r>
            <w:r w:rsidRPr="001A6ADB">
              <w:rPr>
                <w:rFonts w:eastAsia="+mn-ea"/>
                <w:b/>
                <w:lang w:val="en-US"/>
              </w:rPr>
              <w:t xml:space="preserve"> Innovate &amp; Retire Product </w:t>
            </w:r>
            <w:r>
              <w:rPr>
                <w:rFonts w:eastAsia="+mn-ea"/>
                <w:b/>
                <w:lang w:val="en-US"/>
              </w:rPr>
              <w:t>Technology</w:t>
            </w:r>
            <w:r w:rsidRPr="001A6ADB">
              <w:rPr>
                <w:rFonts w:eastAsia="+mn-ea"/>
                <w:b/>
                <w:lang w:val="en-US"/>
              </w:rPr>
              <w:t xml:space="preserve"> </w:t>
            </w:r>
            <w:r w:rsidRPr="00B70956">
              <w:rPr>
                <w:rFonts w:eastAsia="+mn-ea"/>
                <w:b/>
                <w:lang w:val="en-US"/>
              </w:rPr>
              <w:t>(UC)</w:t>
            </w:r>
            <w:r w:rsidRPr="005E5F4A">
              <w:rPr>
                <w:rFonts w:eastAsia="+mn-ea"/>
                <w:lang w:val="en-US"/>
              </w:rPr>
              <w:t xml:space="preserve"> </w:t>
            </w:r>
            <w:r>
              <w:rPr>
                <w:rFonts w:eastAsia="+mn-ea"/>
                <w:lang w:val="en-US"/>
              </w:rPr>
              <w:t>focuses on managing the exit of already launched services and results in the deactivation of the service and its service/resource components in the production environment.</w:t>
            </w:r>
          </w:p>
          <w:p w:rsidR="00073DEB" w:rsidRDefault="00073DEB" w:rsidP="00073DEB">
            <w:pPr>
              <w:ind w:left="360"/>
              <w:rPr>
                <w:rFonts w:eastAsia="+mn-ea"/>
                <w:lang w:val="en-US"/>
              </w:rPr>
            </w:pPr>
          </w:p>
          <w:p w:rsidR="00073DEB" w:rsidRDefault="00073DEB" w:rsidP="00073DEB">
            <w:pPr>
              <w:ind w:left="360"/>
              <w:rPr>
                <w:rFonts w:eastAsia="+mn-ea"/>
                <w:lang w:val="en-US"/>
              </w:rPr>
            </w:pPr>
            <w:r>
              <w:rPr>
                <w:rFonts w:eastAsia="+mn-ea"/>
                <w:lang w:val="en-US"/>
              </w:rPr>
              <w:t>The “Retire” case of</w:t>
            </w:r>
            <w:r w:rsidRPr="001A6ADB">
              <w:rPr>
                <w:rFonts w:eastAsia="+mn-ea"/>
                <w:b/>
                <w:lang w:val="en-US"/>
              </w:rPr>
              <w:t xml:space="preserve"> In</w:t>
            </w:r>
            <w:r>
              <w:rPr>
                <w:rFonts w:eastAsia="+mn-ea"/>
                <w:b/>
                <w:lang w:val="en-US"/>
              </w:rPr>
              <w:t>novate &amp; Retire Product Technology</w:t>
            </w:r>
            <w:r w:rsidRPr="001A6ADB">
              <w:rPr>
                <w:rFonts w:eastAsia="+mn-ea"/>
                <w:b/>
                <w:lang w:val="en-US"/>
              </w:rPr>
              <w:t xml:space="preserve"> </w:t>
            </w:r>
            <w:r w:rsidRPr="00B70956">
              <w:rPr>
                <w:rFonts w:eastAsia="+mn-ea"/>
                <w:b/>
                <w:lang w:val="en-US"/>
              </w:rPr>
              <w:t>(UC)</w:t>
            </w:r>
            <w:r w:rsidRPr="005E5F4A">
              <w:rPr>
                <w:rFonts w:eastAsia="+mn-ea"/>
                <w:lang w:val="en-US"/>
              </w:rPr>
              <w:t xml:space="preserve"> </w:t>
            </w:r>
            <w:r>
              <w:rPr>
                <w:rFonts w:eastAsia="+mn-ea"/>
                <w:lang w:val="en-US"/>
              </w:rPr>
              <w:t>encompasses:</w:t>
            </w:r>
          </w:p>
          <w:p w:rsidR="00073DEB" w:rsidRDefault="00073DEB" w:rsidP="00073DEB">
            <w:pPr>
              <w:numPr>
                <w:ilvl w:val="0"/>
                <w:numId w:val="10"/>
              </w:numPr>
              <w:rPr>
                <w:rFonts w:eastAsia="+mn-ea"/>
                <w:lang w:val="en-US"/>
              </w:rPr>
            </w:pPr>
            <w:r>
              <w:rPr>
                <w:rFonts w:eastAsia="+mn-ea"/>
                <w:lang w:val="en-US"/>
              </w:rPr>
              <w:t>Identification of existing customer base, included service/resource components and used supplier/partner agreements</w:t>
            </w:r>
          </w:p>
          <w:p w:rsidR="00073DEB" w:rsidRDefault="00073DEB" w:rsidP="00073DEB">
            <w:pPr>
              <w:numPr>
                <w:ilvl w:val="0"/>
                <w:numId w:val="10"/>
              </w:numPr>
              <w:rPr>
                <w:rFonts w:eastAsia="+mn-ea"/>
                <w:lang w:val="en-US"/>
              </w:rPr>
            </w:pPr>
            <w:r>
              <w:rPr>
                <w:rFonts w:eastAsia="+mn-ea"/>
                <w:lang w:val="en-US"/>
              </w:rPr>
              <w:t>Identification of replacement services resp. definition of service migration concept</w:t>
            </w:r>
          </w:p>
          <w:p w:rsidR="00073DEB" w:rsidRDefault="00073DEB" w:rsidP="00073DEB">
            <w:pPr>
              <w:numPr>
                <w:ilvl w:val="0"/>
                <w:numId w:val="10"/>
              </w:numPr>
              <w:rPr>
                <w:rFonts w:eastAsia="+mn-ea"/>
                <w:lang w:val="en-US"/>
              </w:rPr>
            </w:pPr>
            <w:r>
              <w:rPr>
                <w:rFonts w:eastAsia="+mn-ea"/>
                <w:lang w:val="en-US"/>
              </w:rPr>
              <w:t>Identification of included service/resource components and used supplier/partner agreements to be retired</w:t>
            </w:r>
          </w:p>
          <w:p w:rsidR="00073DEB" w:rsidRPr="00334751" w:rsidRDefault="00073DEB" w:rsidP="00073DEB">
            <w:pPr>
              <w:numPr>
                <w:ilvl w:val="0"/>
                <w:numId w:val="10"/>
              </w:numPr>
              <w:rPr>
                <w:rFonts w:eastAsia="+mn-ea"/>
                <w:lang w:val="en-US"/>
              </w:rPr>
            </w:pPr>
            <w:r w:rsidRPr="00334751">
              <w:rPr>
                <w:rFonts w:eastAsia="+mn-ea"/>
                <w:lang w:val="en-US"/>
              </w:rPr>
              <w:t>Retirement of identified service/resource components</w:t>
            </w:r>
          </w:p>
          <w:p w:rsidR="00073DEB" w:rsidRDefault="00073DEB" w:rsidP="00073DEB">
            <w:pPr>
              <w:numPr>
                <w:ilvl w:val="0"/>
                <w:numId w:val="10"/>
              </w:numPr>
              <w:rPr>
                <w:rFonts w:eastAsia="+mn-ea"/>
                <w:lang w:val="en-US"/>
              </w:rPr>
            </w:pPr>
            <w:r w:rsidRPr="00334751">
              <w:rPr>
                <w:rFonts w:eastAsia="+mn-ea"/>
                <w:lang w:val="en-US"/>
              </w:rPr>
              <w:t>Trigger retirement of identified supplier/partner agreements</w:t>
            </w:r>
          </w:p>
          <w:p w:rsidR="00073DEB" w:rsidRDefault="00073DEB" w:rsidP="00073DEB">
            <w:pPr>
              <w:numPr>
                <w:ilvl w:val="0"/>
                <w:numId w:val="10"/>
              </w:numPr>
              <w:rPr>
                <w:rFonts w:eastAsia="+mn-ea"/>
                <w:lang w:val="en-US"/>
              </w:rPr>
            </w:pPr>
            <w:r>
              <w:rPr>
                <w:rFonts w:eastAsia="+mn-ea"/>
                <w:lang w:val="en-US"/>
              </w:rPr>
              <w:t>Test and validation</w:t>
            </w:r>
          </w:p>
          <w:p w:rsidR="00073DEB" w:rsidRPr="00334751" w:rsidRDefault="00073DEB" w:rsidP="00073DEB">
            <w:pPr>
              <w:numPr>
                <w:ilvl w:val="0"/>
                <w:numId w:val="10"/>
              </w:numPr>
              <w:rPr>
                <w:rFonts w:eastAsia="+mn-ea"/>
                <w:lang w:val="en-US"/>
              </w:rPr>
            </w:pPr>
            <w:r w:rsidRPr="00334751">
              <w:rPr>
                <w:rFonts w:eastAsia="+mn-ea"/>
                <w:lang w:val="en-US"/>
              </w:rPr>
              <w:t xml:space="preserve">De-activation of </w:t>
            </w:r>
            <w:r>
              <w:rPr>
                <w:rFonts w:eastAsia="+mn-ea"/>
                <w:lang w:val="en-US"/>
              </w:rPr>
              <w:t xml:space="preserve">service </w:t>
            </w:r>
            <w:r w:rsidRPr="00334751">
              <w:rPr>
                <w:rFonts w:eastAsia="+mn-ea"/>
                <w:lang w:val="en-US"/>
              </w:rPr>
              <w:t>in production environment</w:t>
            </w:r>
          </w:p>
        </w:tc>
      </w:tr>
      <w:tr w:rsidR="00073DEB" w:rsidRPr="00DF155A" w:rsidTr="00073DEB">
        <w:tc>
          <w:tcPr>
            <w:tcW w:w="2316" w:type="dxa"/>
            <w:vAlign w:val="center"/>
          </w:tcPr>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1414A4" w:rsidRDefault="003E2E46" w:rsidP="00073DEB">
            <w:pPr>
              <w:numPr>
                <w:ilvl w:val="0"/>
                <w:numId w:val="2"/>
              </w:numPr>
              <w:tabs>
                <w:tab w:val="clear" w:pos="720"/>
                <w:tab w:val="num" w:pos="328"/>
              </w:tabs>
              <w:ind w:left="328" w:hanging="270"/>
              <w:jc w:val="left"/>
            </w:pPr>
            <w:hyperlink r:id="rId55" w:history="1">
              <w:r w:rsidR="00073DEB" w:rsidRPr="001414A4">
                <w:t xml:space="preserve">1.1.2.1 SM&amp;O Support &amp; </w:t>
              </w:r>
              <w:proofErr w:type="spellStart"/>
              <w:r w:rsidR="00073DEB" w:rsidRPr="001414A4">
                <w:t>Readiness</w:t>
              </w:r>
              <w:proofErr w:type="spellEnd"/>
            </w:hyperlink>
          </w:p>
          <w:p w:rsidR="00073DEB" w:rsidRDefault="003E2E46" w:rsidP="00073DEB">
            <w:pPr>
              <w:numPr>
                <w:ilvl w:val="0"/>
                <w:numId w:val="2"/>
              </w:numPr>
              <w:tabs>
                <w:tab w:val="clear" w:pos="720"/>
                <w:tab w:val="num" w:pos="328"/>
              </w:tabs>
              <w:ind w:left="328" w:hanging="270"/>
              <w:jc w:val="left"/>
            </w:pPr>
            <w:hyperlink r:id="rId56" w:history="1">
              <w:r w:rsidR="00073DEB" w:rsidRPr="004A2942">
                <w:t xml:space="preserve">1.2.2.3 Service </w:t>
              </w:r>
              <w:proofErr w:type="spellStart"/>
              <w:r w:rsidR="00073DEB" w:rsidRPr="004A2942">
                <w:t>Development</w:t>
              </w:r>
              <w:proofErr w:type="spellEnd"/>
              <w:r w:rsidR="00073DEB" w:rsidRPr="004A2942">
                <w:t xml:space="preserve"> &amp; Retirement</w:t>
              </w:r>
            </w:hyperlink>
          </w:p>
          <w:p w:rsidR="00073DEB" w:rsidRPr="00DF155A" w:rsidRDefault="003E2E46" w:rsidP="00073DEB">
            <w:pPr>
              <w:numPr>
                <w:ilvl w:val="0"/>
                <w:numId w:val="2"/>
              </w:numPr>
              <w:tabs>
                <w:tab w:val="clear" w:pos="720"/>
                <w:tab w:val="num" w:pos="328"/>
              </w:tabs>
              <w:ind w:left="328" w:hanging="270"/>
              <w:jc w:val="left"/>
              <w:rPr>
                <w:lang w:val="en-GB"/>
              </w:rPr>
            </w:pPr>
            <w:hyperlink r:id="rId57" w:history="1">
              <w:r w:rsidR="00073DEB" w:rsidRPr="00DF155A">
                <w:rPr>
                  <w:lang w:val="en-GB"/>
                </w:rPr>
                <w:t>1.1.3.1 RM&amp;O Support &amp; Readiness</w:t>
              </w:r>
            </w:hyperlink>
          </w:p>
          <w:p w:rsidR="00073DEB" w:rsidRPr="00DF155A" w:rsidRDefault="003E2E46" w:rsidP="00073DEB">
            <w:pPr>
              <w:numPr>
                <w:ilvl w:val="0"/>
                <w:numId w:val="2"/>
              </w:numPr>
              <w:tabs>
                <w:tab w:val="clear" w:pos="720"/>
                <w:tab w:val="num" w:pos="328"/>
              </w:tabs>
              <w:ind w:left="328" w:hanging="270"/>
              <w:jc w:val="left"/>
              <w:rPr>
                <w:lang w:val="en-GB"/>
              </w:rPr>
            </w:pPr>
            <w:hyperlink r:id="rId58" w:history="1">
              <w:r w:rsidR="00073DEB" w:rsidRPr="00DF155A">
                <w:rPr>
                  <w:lang w:val="en-GB"/>
                </w:rPr>
                <w:t>1.2.3.3 Resource Development &amp; Retirement</w:t>
              </w:r>
            </w:hyperlink>
          </w:p>
        </w:tc>
      </w:tr>
      <w:tr w:rsidR="00073DEB" w:rsidRPr="00726992"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073DEB" w:rsidRPr="00726992" w:rsidRDefault="00073DEB" w:rsidP="00073DEB">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DF155A" w:rsidRDefault="00073DEB" w:rsidP="00073DEB">
            <w:pPr>
              <w:numPr>
                <w:ilvl w:val="0"/>
                <w:numId w:val="2"/>
              </w:numPr>
              <w:tabs>
                <w:tab w:val="clear" w:pos="720"/>
                <w:tab w:val="num" w:pos="328"/>
              </w:tabs>
              <w:ind w:left="328" w:hanging="270"/>
              <w:jc w:val="left"/>
              <w:rPr>
                <w:rFonts w:eastAsia="+mn-ea"/>
                <w:lang w:val="en-US"/>
              </w:rPr>
            </w:pPr>
            <w:r w:rsidRPr="00DF155A">
              <w:rPr>
                <w:rFonts w:eastAsia="+mn-ea"/>
                <w:lang w:val="en-US"/>
              </w:rPr>
              <w:t>Common / Business Interaction, Performance, Usage</w:t>
            </w:r>
          </w:p>
          <w:p w:rsidR="00073DEB" w:rsidRPr="00AC16D4" w:rsidRDefault="00073DEB" w:rsidP="00073DEB">
            <w:pPr>
              <w:numPr>
                <w:ilvl w:val="0"/>
                <w:numId w:val="2"/>
              </w:numPr>
              <w:tabs>
                <w:tab w:val="clear" w:pos="720"/>
                <w:tab w:val="num" w:pos="328"/>
              </w:tabs>
              <w:ind w:left="328" w:hanging="270"/>
              <w:jc w:val="left"/>
            </w:pPr>
            <w:r>
              <w:rPr>
                <w:rFonts w:eastAsia="+mn-ea"/>
                <w:lang w:val="en-US"/>
              </w:rPr>
              <w:t xml:space="preserve">Service / </w:t>
            </w:r>
            <w:r w:rsidRPr="007921ED">
              <w:rPr>
                <w:rFonts w:eastAsia="+mn-ea"/>
                <w:lang w:val="en-US"/>
              </w:rPr>
              <w:t>Service, Service Specification</w:t>
            </w:r>
            <w:r>
              <w:rPr>
                <w:rFonts w:eastAsia="+mn-ea"/>
                <w:lang w:val="en-US"/>
              </w:rPr>
              <w:t xml:space="preserve">, Service Performance, Service Usage, </w:t>
            </w:r>
            <w:r w:rsidRPr="00697DDE">
              <w:t>Service Strategy &amp; Plan</w:t>
            </w:r>
          </w:p>
          <w:p w:rsidR="00073DEB" w:rsidRPr="00DC1A20" w:rsidRDefault="00073DEB" w:rsidP="00073DEB">
            <w:pPr>
              <w:numPr>
                <w:ilvl w:val="0"/>
                <w:numId w:val="2"/>
              </w:numPr>
              <w:tabs>
                <w:tab w:val="clear" w:pos="720"/>
                <w:tab w:val="num" w:pos="328"/>
              </w:tabs>
              <w:ind w:left="328" w:hanging="270"/>
              <w:jc w:val="left"/>
              <w:rPr>
                <w:rFonts w:eastAsia="+mn-ea"/>
                <w:lang w:val="en-US"/>
              </w:rPr>
            </w:pPr>
            <w:r w:rsidRPr="00AC16D4">
              <w:rPr>
                <w:rFonts w:eastAsia="+mn-ea"/>
                <w:lang w:val="en-US"/>
              </w:rPr>
              <w:t xml:space="preserve">Resource / Resource, Resource, Resource Specification, Resource Performance, Resource Usage, </w:t>
            </w:r>
            <w:r w:rsidRPr="00697DDE">
              <w:t>Resource Strategy &amp; Plan</w:t>
            </w:r>
          </w:p>
        </w:tc>
      </w:tr>
      <w:tr w:rsidR="00073DEB" w:rsidRPr="00061943" w:rsidTr="00073DEB">
        <w:tc>
          <w:tcPr>
            <w:tcW w:w="2316" w:type="dxa"/>
            <w:vAlign w:val="center"/>
          </w:tcPr>
          <w:p w:rsidR="00073DEB" w:rsidRPr="00726992" w:rsidRDefault="00073DEB" w:rsidP="00073DEB">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073DEB" w:rsidRPr="00726992" w:rsidRDefault="00073DEB" w:rsidP="00073DEB">
            <w:pPr>
              <w:jc w:val="left"/>
              <w:rPr>
                <w:rFonts w:eastAsia="+mn-ea"/>
              </w:rPr>
            </w:pPr>
          </w:p>
        </w:tc>
        <w:tc>
          <w:tcPr>
            <w:tcW w:w="6762" w:type="dxa"/>
            <w:vAlign w:val="center"/>
          </w:tcPr>
          <w:p w:rsidR="00073DEB" w:rsidRPr="00DC1A20" w:rsidRDefault="00073DEB" w:rsidP="00073DEB">
            <w:pPr>
              <w:numPr>
                <w:ilvl w:val="0"/>
                <w:numId w:val="2"/>
              </w:numPr>
              <w:tabs>
                <w:tab w:val="clear" w:pos="720"/>
                <w:tab w:val="num" w:pos="328"/>
              </w:tabs>
              <w:ind w:left="328" w:hanging="270"/>
              <w:jc w:val="left"/>
            </w:pPr>
            <w:r w:rsidRPr="00DC1A20">
              <w:t xml:space="preserve">6.1 Service </w:t>
            </w:r>
            <w:proofErr w:type="spellStart"/>
            <w:r w:rsidRPr="00DC1A20">
              <w:t>Catalog</w:t>
            </w:r>
            <w:proofErr w:type="spellEnd"/>
            <w:r w:rsidRPr="00DC1A20">
              <w:t xml:space="preserve"> Management</w:t>
            </w:r>
          </w:p>
          <w:p w:rsidR="00073DEB" w:rsidRPr="00DC1A20" w:rsidRDefault="00073DEB" w:rsidP="00073DEB">
            <w:pPr>
              <w:numPr>
                <w:ilvl w:val="0"/>
                <w:numId w:val="2"/>
              </w:numPr>
              <w:tabs>
                <w:tab w:val="clear" w:pos="720"/>
                <w:tab w:val="num" w:pos="328"/>
              </w:tabs>
              <w:ind w:left="328" w:hanging="270"/>
              <w:jc w:val="left"/>
            </w:pPr>
            <w:r w:rsidRPr="00DC1A20">
              <w:t>6.2 Service Inventory Management</w:t>
            </w:r>
          </w:p>
          <w:p w:rsidR="00073DEB" w:rsidRDefault="00073DEB" w:rsidP="00073DEB">
            <w:pPr>
              <w:numPr>
                <w:ilvl w:val="0"/>
                <w:numId w:val="2"/>
              </w:numPr>
              <w:tabs>
                <w:tab w:val="clear" w:pos="720"/>
                <w:tab w:val="num" w:pos="328"/>
              </w:tabs>
              <w:ind w:left="328" w:hanging="270"/>
              <w:jc w:val="left"/>
            </w:pPr>
            <w:r>
              <w:t>6.7 Service Performance Management</w:t>
            </w:r>
          </w:p>
          <w:p w:rsidR="00073DEB" w:rsidRPr="00DC1A20" w:rsidRDefault="00073DEB" w:rsidP="00073DEB">
            <w:pPr>
              <w:numPr>
                <w:ilvl w:val="0"/>
                <w:numId w:val="2"/>
              </w:numPr>
              <w:tabs>
                <w:tab w:val="clear" w:pos="720"/>
                <w:tab w:val="num" w:pos="328"/>
              </w:tabs>
              <w:ind w:left="328" w:hanging="270"/>
              <w:jc w:val="left"/>
            </w:pPr>
            <w:r w:rsidRPr="00DC1A20">
              <w:t xml:space="preserve">7.1 Resource </w:t>
            </w:r>
            <w:proofErr w:type="spellStart"/>
            <w:r w:rsidRPr="00DC1A20">
              <w:t>Lifecycle</w:t>
            </w:r>
            <w:proofErr w:type="spellEnd"/>
            <w:r w:rsidRPr="00DC1A20">
              <w:t xml:space="preserve"> Management</w:t>
            </w:r>
          </w:p>
          <w:p w:rsidR="00073DEB" w:rsidRDefault="00073DEB" w:rsidP="00073DEB">
            <w:pPr>
              <w:numPr>
                <w:ilvl w:val="0"/>
                <w:numId w:val="2"/>
              </w:numPr>
              <w:tabs>
                <w:tab w:val="clear" w:pos="720"/>
                <w:tab w:val="num" w:pos="328"/>
              </w:tabs>
              <w:ind w:left="328" w:hanging="270"/>
              <w:jc w:val="left"/>
            </w:pPr>
            <w:r w:rsidRPr="00DC1A20">
              <w:t>7.2 Resource Inventory Management</w:t>
            </w:r>
          </w:p>
          <w:p w:rsidR="00073DEB" w:rsidRPr="00D15415" w:rsidRDefault="00073DEB" w:rsidP="00073DEB">
            <w:pPr>
              <w:numPr>
                <w:ilvl w:val="0"/>
                <w:numId w:val="2"/>
              </w:numPr>
              <w:tabs>
                <w:tab w:val="clear" w:pos="720"/>
                <w:tab w:val="num" w:pos="328"/>
              </w:tabs>
              <w:ind w:left="328" w:hanging="270"/>
              <w:jc w:val="left"/>
            </w:pPr>
            <w:r>
              <w:t>7.9 Resource Performance Management</w:t>
            </w:r>
            <w:r w:rsidRPr="00061943">
              <w:rPr>
                <w:lang w:val="en-GB"/>
              </w:rPr>
              <w:t xml:space="preserve"> </w:t>
            </w:r>
          </w:p>
          <w:p w:rsidR="00D15415" w:rsidRPr="00061943" w:rsidRDefault="00D15415" w:rsidP="00073DEB">
            <w:pPr>
              <w:numPr>
                <w:ilvl w:val="0"/>
                <w:numId w:val="2"/>
              </w:numPr>
              <w:tabs>
                <w:tab w:val="clear" w:pos="720"/>
                <w:tab w:val="num" w:pos="328"/>
              </w:tabs>
              <w:ind w:left="328" w:hanging="270"/>
              <w:jc w:val="left"/>
            </w:pPr>
            <w:r>
              <w:rPr>
                <w:rFonts w:eastAsia="+mn-ea"/>
                <w:lang w:val="en-US"/>
              </w:rPr>
              <w:t>(11.1 Catalog Management)</w:t>
            </w:r>
          </w:p>
        </w:tc>
      </w:tr>
    </w:tbl>
    <w:p w:rsidR="009B7F4B" w:rsidRPr="009B7F4B" w:rsidRDefault="009B7F4B" w:rsidP="009B7F4B">
      <w:pPr>
        <w:pStyle w:val="Heading3"/>
        <w:rPr>
          <w:lang w:val="en-US"/>
        </w:rPr>
      </w:pPr>
      <w:bookmarkStart w:id="63" w:name="_Toc305736974"/>
      <w:r>
        <w:rPr>
          <w:lang w:val="en-US"/>
        </w:rPr>
        <w:t xml:space="preserve">Enterprise Management </w:t>
      </w:r>
      <w:r w:rsidRPr="009B7F4B">
        <w:rPr>
          <w:lang w:val="en-US"/>
        </w:rPr>
        <w:t>use cases</w:t>
      </w:r>
      <w:bookmarkEnd w:id="63"/>
    </w:p>
    <w:p w:rsidR="002903B8" w:rsidRDefault="002903B8" w:rsidP="002903B8">
      <w:pPr>
        <w:pStyle w:val="Heading4"/>
        <w:rPr>
          <w:lang w:val="en-US"/>
        </w:rPr>
      </w:pPr>
      <w:bookmarkStart w:id="64" w:name="_Toc305736975"/>
      <w:r w:rsidRPr="00512080">
        <w:rPr>
          <w:lang w:val="en-US"/>
        </w:rPr>
        <w:t>Manage Field Forces</w:t>
      </w:r>
      <w:bookmarkEnd w:id="64"/>
    </w:p>
    <w:p w:rsidR="002903B8" w:rsidRPr="00E355D6" w:rsidRDefault="002903B8" w:rsidP="002903B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903B8" w:rsidRPr="00726992"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512080" w:rsidRDefault="002903B8" w:rsidP="00875194">
            <w:pPr>
              <w:ind w:left="360"/>
              <w:rPr>
                <w:rFonts w:eastAsia="+mn-ea"/>
              </w:rPr>
            </w:pPr>
            <w:r w:rsidRPr="003850DE">
              <w:rPr>
                <w:b/>
                <w:lang w:val="en-US"/>
              </w:rPr>
              <w:t>Manage Field Forces</w:t>
            </w:r>
            <w:r>
              <w:rPr>
                <w:b/>
                <w:lang w:val="en-US"/>
              </w:rPr>
              <w:t xml:space="preserve"> </w:t>
            </w:r>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Default="002903B8" w:rsidP="00875194">
            <w:pPr>
              <w:rPr>
                <w:lang w:val="en-US" w:bidi="ar-SA"/>
              </w:rPr>
            </w:pPr>
            <w:r w:rsidRPr="003850DE">
              <w:rPr>
                <w:b/>
                <w:lang w:val="en-US"/>
              </w:rPr>
              <w:t>Manage Field Forces</w:t>
            </w:r>
            <w:r>
              <w:rPr>
                <w:b/>
                <w:lang w:val="en-US"/>
              </w:rPr>
              <w:t xml:space="preserve"> (UC) </w:t>
            </w:r>
            <w:r w:rsidRPr="00402AEF">
              <w:rPr>
                <w:lang w:val="en-US" w:bidi="ar-SA"/>
              </w:rPr>
              <w:t>manages the lifecycle of work assignments or work orders carried out by the workforce. This include</w:t>
            </w:r>
            <w:r>
              <w:rPr>
                <w:lang w:val="en-US" w:bidi="ar-SA"/>
              </w:rPr>
              <w:t>s</w:t>
            </w:r>
            <w:r w:rsidRPr="00402AEF">
              <w:rPr>
                <w:lang w:val="en-US" w:bidi="ar-SA"/>
              </w:rPr>
              <w:t xml:space="preserve"> managing the workforce staff (directly or indirectly) employed by, or operating as part of, </w:t>
            </w:r>
            <w:r w:rsidR="00E020D6">
              <w:rPr>
                <w:lang w:val="en-US" w:bidi="ar-SA"/>
              </w:rPr>
              <w:t>BBI</w:t>
            </w:r>
            <w:r w:rsidRPr="00402AEF">
              <w:rPr>
                <w:lang w:val="en-US" w:bidi="ar-SA"/>
              </w:rPr>
              <w:t xml:space="preserve"> (i.e. technicians, clerks, managers, etc.) that are assigned to, and perform the work specified.</w:t>
            </w:r>
            <w:r>
              <w:rPr>
                <w:lang w:val="en-US" w:bidi="ar-SA"/>
              </w:rPr>
              <w:t xml:space="preserve"> </w:t>
            </w:r>
            <w:r w:rsidRPr="00402AEF">
              <w:rPr>
                <w:lang w:val="en-US" w:bidi="ar-SA"/>
              </w:rPr>
              <w:t xml:space="preserve">The staff directly managed by </w:t>
            </w:r>
            <w:r w:rsidRPr="003850DE">
              <w:rPr>
                <w:b/>
                <w:lang w:val="en-US"/>
              </w:rPr>
              <w:t>Manage Field Forces</w:t>
            </w:r>
            <w:r>
              <w:rPr>
                <w:b/>
                <w:lang w:val="en-US"/>
              </w:rPr>
              <w:t xml:space="preserve"> (UC) </w:t>
            </w:r>
            <w:r w:rsidRPr="00402AEF">
              <w:rPr>
                <w:lang w:val="en-US" w:bidi="ar-SA"/>
              </w:rPr>
              <w:t>include</w:t>
            </w:r>
            <w:r>
              <w:rPr>
                <w:lang w:val="en-US" w:bidi="ar-SA"/>
              </w:rPr>
              <w:t>s</w:t>
            </w:r>
            <w:r w:rsidRPr="00402AEF">
              <w:rPr>
                <w:lang w:val="en-US" w:bidi="ar-SA"/>
              </w:rPr>
              <w:t xml:space="preserve"> all employees, contractors and </w:t>
            </w:r>
            <w:r>
              <w:rPr>
                <w:lang w:val="en-US" w:bidi="ar-SA"/>
              </w:rPr>
              <w:t xml:space="preserve">personnel </w:t>
            </w:r>
            <w:r w:rsidRPr="00402AEF">
              <w:rPr>
                <w:lang w:val="en-US" w:bidi="ar-SA"/>
              </w:rPr>
              <w:t xml:space="preserve">who are paid by </w:t>
            </w:r>
            <w:r w:rsidR="00E020D6">
              <w:rPr>
                <w:lang w:val="en-US" w:bidi="ar-SA"/>
              </w:rPr>
              <w:t>BBI</w:t>
            </w:r>
            <w:r w:rsidRPr="00402AEF">
              <w:rPr>
                <w:lang w:val="en-US" w:bidi="ar-SA"/>
              </w:rPr>
              <w:t xml:space="preserve">. </w:t>
            </w:r>
            <w:r w:rsidRPr="003850DE">
              <w:rPr>
                <w:b/>
                <w:lang w:val="en-US"/>
              </w:rPr>
              <w:t>Manage Field Forces</w:t>
            </w:r>
            <w:r>
              <w:rPr>
                <w:b/>
                <w:lang w:val="en-US"/>
              </w:rPr>
              <w:t xml:space="preserve"> (UC) </w:t>
            </w:r>
            <w:r w:rsidRPr="00402AEF">
              <w:rPr>
                <w:lang w:val="en-US" w:bidi="ar-SA"/>
              </w:rPr>
              <w:t>also enable</w:t>
            </w:r>
            <w:r>
              <w:rPr>
                <w:lang w:val="en-US" w:bidi="ar-SA"/>
              </w:rPr>
              <w:t>s</w:t>
            </w:r>
            <w:r w:rsidRPr="00402AEF">
              <w:rPr>
                <w:lang w:val="en-US" w:bidi="ar-SA"/>
              </w:rPr>
              <w:t xml:space="preserve"> reporting and monitoring of assigned activities.</w:t>
            </w:r>
          </w:p>
          <w:p w:rsidR="002903B8" w:rsidRDefault="002903B8" w:rsidP="00875194">
            <w:pPr>
              <w:rPr>
                <w:i/>
                <w:lang w:val="en-US" w:bidi="ar-SA"/>
              </w:rPr>
            </w:pPr>
          </w:p>
          <w:p w:rsidR="002903B8" w:rsidRDefault="002903B8" w:rsidP="00875194">
            <w:pPr>
              <w:rPr>
                <w:lang w:val="en-US" w:bidi="ar-SA"/>
              </w:rPr>
            </w:pPr>
            <w:r w:rsidRPr="00B2255C">
              <w:rPr>
                <w:i/>
                <w:lang w:val="en-US" w:bidi="ar-SA"/>
              </w:rPr>
              <w:t xml:space="preserve">Remark: The staff indirectly managed by these processes includes all employees, consultants and contractors paid by third parties who have commercial arrangements with the enterprise. In the cases where the third parties own and manage the service and/or resource infrastructure the Manage Workforce processes are responsible for requesting activities to be performed rather than directly assigning specific staff. </w:t>
            </w:r>
          </w:p>
          <w:p w:rsidR="002903B8" w:rsidRDefault="002903B8" w:rsidP="00875194">
            <w:pPr>
              <w:rPr>
                <w:b/>
                <w:lang w:val="en-US"/>
              </w:rPr>
            </w:pPr>
          </w:p>
          <w:p w:rsidR="002903B8" w:rsidRPr="00402AEF" w:rsidRDefault="002903B8" w:rsidP="00875194">
            <w:pPr>
              <w:rPr>
                <w:lang w:val="en-US" w:bidi="ar-SA"/>
              </w:rPr>
            </w:pPr>
            <w:r w:rsidRPr="003850DE">
              <w:rPr>
                <w:b/>
                <w:lang w:val="en-US"/>
              </w:rPr>
              <w:t>Manage Field Forces</w:t>
            </w:r>
            <w:r>
              <w:rPr>
                <w:b/>
                <w:lang w:val="en-US"/>
              </w:rPr>
              <w:t xml:space="preserve"> (UC) </w:t>
            </w:r>
            <w:r w:rsidRPr="00B2255C">
              <w:rPr>
                <w:lang w:val="en-US"/>
              </w:rPr>
              <w:t>also encompasses</w:t>
            </w:r>
            <w:r w:rsidRPr="00402AEF">
              <w:rPr>
                <w:lang w:val="en-US" w:bidi="ar-SA"/>
              </w:rPr>
              <w:t xml:space="preserve">: </w:t>
            </w:r>
          </w:p>
          <w:p w:rsidR="002903B8" w:rsidRDefault="002903B8" w:rsidP="00875194">
            <w:pPr>
              <w:rPr>
                <w:lang w:val="en-US" w:bidi="ar-SA"/>
              </w:rPr>
            </w:pPr>
          </w:p>
          <w:p w:rsidR="002903B8" w:rsidRPr="004B443E" w:rsidRDefault="002903B8" w:rsidP="00875194">
            <w:pPr>
              <w:numPr>
                <w:ilvl w:val="0"/>
                <w:numId w:val="6"/>
              </w:numPr>
              <w:jc w:val="left"/>
              <w:rPr>
                <w:lang w:val="en-US"/>
              </w:rPr>
            </w:pPr>
            <w:r w:rsidRPr="004B443E">
              <w:rPr>
                <w:lang w:val="en-US"/>
              </w:rPr>
              <w:t>Establishing and managing work assignment queues through which requests for work activities are received;</w:t>
            </w:r>
          </w:p>
          <w:p w:rsidR="002903B8" w:rsidRPr="004B443E" w:rsidRDefault="002903B8" w:rsidP="00875194">
            <w:pPr>
              <w:numPr>
                <w:ilvl w:val="0"/>
                <w:numId w:val="6"/>
              </w:numPr>
              <w:jc w:val="left"/>
              <w:rPr>
                <w:lang w:val="en-US"/>
              </w:rPr>
            </w:pPr>
            <w:r w:rsidRPr="004B443E">
              <w:rPr>
                <w:lang w:val="en-US"/>
              </w:rPr>
              <w:t>Establishing and managing staff lists, containing details about assignable staff such as location, skills, availability for assignment</w:t>
            </w:r>
            <w:r>
              <w:rPr>
                <w:lang w:val="en-US"/>
              </w:rPr>
              <w:t>, planned leaves,</w:t>
            </w:r>
            <w:r w:rsidRPr="004B443E">
              <w:rPr>
                <w:lang w:val="en-US"/>
              </w:rPr>
              <w:t xml:space="preserve"> etc.;</w:t>
            </w:r>
          </w:p>
          <w:p w:rsidR="002903B8" w:rsidRPr="004B443E" w:rsidRDefault="002903B8" w:rsidP="00875194">
            <w:pPr>
              <w:numPr>
                <w:ilvl w:val="0"/>
                <w:numId w:val="6"/>
              </w:numPr>
              <w:jc w:val="left"/>
              <w:rPr>
                <w:lang w:val="en-US"/>
              </w:rPr>
            </w:pPr>
            <w:r w:rsidRPr="004B443E">
              <w:rPr>
                <w:lang w:val="en-US"/>
              </w:rPr>
              <w:t>Establishing, managing and distributing individuals work assignments to staff outlining the daily, or other time breadth, work assignments;</w:t>
            </w:r>
          </w:p>
          <w:p w:rsidR="002903B8" w:rsidRPr="004B443E" w:rsidRDefault="002903B8" w:rsidP="00875194">
            <w:pPr>
              <w:numPr>
                <w:ilvl w:val="0"/>
                <w:numId w:val="6"/>
              </w:numPr>
              <w:jc w:val="left"/>
              <w:rPr>
                <w:lang w:val="en-US"/>
              </w:rPr>
            </w:pPr>
            <w:r w:rsidRPr="004B443E">
              <w:rPr>
                <w:lang w:val="en-US"/>
              </w:rPr>
              <w:t>Establishing and managing fast-track and jeopardy re-assignment capabilities to allow for modification of work assignments as required to meet jeopardy or other high priority conditions;</w:t>
            </w:r>
          </w:p>
          <w:p w:rsidR="002903B8" w:rsidRPr="004B443E" w:rsidRDefault="002903B8" w:rsidP="00875194">
            <w:pPr>
              <w:numPr>
                <w:ilvl w:val="0"/>
                <w:numId w:val="6"/>
              </w:numPr>
              <w:jc w:val="left"/>
              <w:rPr>
                <w:lang w:val="en-US"/>
              </w:rPr>
            </w:pPr>
            <w:r w:rsidRPr="004B443E">
              <w:rPr>
                <w:lang w:val="en-US"/>
              </w:rPr>
              <w:t>Managing appointment schedules, including viewing and scheduling of appointments;</w:t>
            </w:r>
          </w:p>
          <w:p w:rsidR="002903B8" w:rsidRPr="004B443E" w:rsidRDefault="002903B8" w:rsidP="00875194">
            <w:pPr>
              <w:numPr>
                <w:ilvl w:val="0"/>
                <w:numId w:val="6"/>
              </w:numPr>
              <w:jc w:val="left"/>
              <w:rPr>
                <w:lang w:val="en-US"/>
              </w:rPr>
            </w:pPr>
            <w:r w:rsidRPr="004B443E">
              <w:rPr>
                <w:lang w:val="en-US"/>
              </w:rPr>
              <w:t>Managing work orders, including issuance and closure;</w:t>
            </w:r>
          </w:p>
          <w:p w:rsidR="002903B8" w:rsidRPr="004B443E" w:rsidRDefault="002903B8" w:rsidP="00875194">
            <w:pPr>
              <w:numPr>
                <w:ilvl w:val="0"/>
                <w:numId w:val="6"/>
              </w:numPr>
              <w:jc w:val="left"/>
              <w:rPr>
                <w:lang w:val="en-US"/>
              </w:rPr>
            </w:pPr>
            <w:r w:rsidRPr="004B443E">
              <w:rPr>
                <w:lang w:val="en-US"/>
              </w:rPr>
              <w:t>Forecasting assignable staffing requirements on a daily, weekly and longer period basis, based on historic work volume records, and forecast activity volumes;</w:t>
            </w:r>
          </w:p>
          <w:p w:rsidR="002903B8" w:rsidRPr="004B443E" w:rsidRDefault="002903B8" w:rsidP="00875194">
            <w:pPr>
              <w:numPr>
                <w:ilvl w:val="0"/>
                <w:numId w:val="6"/>
              </w:numPr>
              <w:jc w:val="left"/>
              <w:rPr>
                <w:lang w:val="en-US"/>
              </w:rPr>
            </w:pPr>
            <w:r w:rsidRPr="004B443E">
              <w:rPr>
                <w:lang w:val="en-US"/>
              </w:rPr>
              <w:t>Determining work activity time estimates for all known work activities, based on actual historic results or on forward estimates, to be used as a parameter for scheduling work rosters;</w:t>
            </w:r>
          </w:p>
          <w:p w:rsidR="002903B8" w:rsidRPr="004B443E" w:rsidRDefault="002903B8" w:rsidP="00875194">
            <w:pPr>
              <w:numPr>
                <w:ilvl w:val="0"/>
                <w:numId w:val="6"/>
              </w:numPr>
              <w:jc w:val="left"/>
              <w:rPr>
                <w:lang w:val="en-US"/>
              </w:rPr>
            </w:pPr>
            <w:r w:rsidRPr="004B443E">
              <w:rPr>
                <w:lang w:val="en-US"/>
              </w:rPr>
              <w:t>Establishing and managing recall capabilities to allow for out-of-hours staff recall in the event of unforeseen circumstances;</w:t>
            </w:r>
          </w:p>
          <w:p w:rsidR="002903B8" w:rsidRPr="004B443E" w:rsidRDefault="002903B8" w:rsidP="00875194">
            <w:pPr>
              <w:numPr>
                <w:ilvl w:val="0"/>
                <w:numId w:val="6"/>
              </w:numPr>
              <w:jc w:val="left"/>
              <w:rPr>
                <w:lang w:val="en-US"/>
              </w:rPr>
            </w:pPr>
            <w:r w:rsidRPr="004B443E">
              <w:rPr>
                <w:lang w:val="en-US"/>
              </w:rPr>
              <w:t>Managing the registration and access control processes that enable processes to create, modify, update, delete and/or download scheduling and work assignment data to and from the workforce management system(s);</w:t>
            </w:r>
          </w:p>
          <w:p w:rsidR="002903B8" w:rsidRDefault="002903B8" w:rsidP="00875194">
            <w:pPr>
              <w:numPr>
                <w:ilvl w:val="0"/>
                <w:numId w:val="6"/>
              </w:numPr>
              <w:jc w:val="left"/>
              <w:rPr>
                <w:lang w:val="en-US"/>
              </w:rPr>
            </w:pPr>
            <w:r w:rsidRPr="004B443E">
              <w:rPr>
                <w:lang w:val="en-US"/>
              </w:rPr>
              <w:t xml:space="preserve">Establishing and managing information transfer between the </w:t>
            </w:r>
            <w:r w:rsidR="00E020D6">
              <w:rPr>
                <w:lang w:val="en-US"/>
              </w:rPr>
              <w:t>BBI</w:t>
            </w:r>
            <w:r w:rsidRPr="004B443E">
              <w:rPr>
                <w:lang w:val="en-US"/>
              </w:rPr>
              <w:t xml:space="preserve"> workforce management system(s) and those of external third parties (when the infrastructure is owned and operated by third parties);</w:t>
            </w:r>
          </w:p>
          <w:p w:rsidR="002903B8" w:rsidRPr="002969E0" w:rsidRDefault="002903B8" w:rsidP="00875194">
            <w:pPr>
              <w:numPr>
                <w:ilvl w:val="0"/>
                <w:numId w:val="6"/>
              </w:numPr>
              <w:jc w:val="left"/>
              <w:rPr>
                <w:lang w:val="en-US"/>
              </w:rPr>
            </w:pPr>
            <w:r w:rsidRPr="004B443E">
              <w:rPr>
                <w:lang w:val="en-US"/>
              </w:rPr>
              <w:t xml:space="preserve">Establishing and managing information transfer between the </w:t>
            </w:r>
            <w:r w:rsidR="00E020D6">
              <w:rPr>
                <w:lang w:val="en-US"/>
              </w:rPr>
              <w:t>BBI</w:t>
            </w:r>
            <w:r w:rsidRPr="004B443E">
              <w:rPr>
                <w:lang w:val="en-US"/>
              </w:rPr>
              <w:t xml:space="preserve"> workforce management system(s) and th</w:t>
            </w:r>
            <w:r>
              <w:rPr>
                <w:lang w:val="en-US"/>
              </w:rPr>
              <w:t xml:space="preserve">e human resource management systems to ensure accurate and up to date </w:t>
            </w:r>
            <w:proofErr w:type="spellStart"/>
            <w:r>
              <w:rPr>
                <w:lang w:val="en-US"/>
              </w:rPr>
              <w:t>personeel</w:t>
            </w:r>
            <w:proofErr w:type="spellEnd"/>
            <w:r>
              <w:rPr>
                <w:lang w:val="en-US"/>
              </w:rPr>
              <w:t xml:space="preserve"> information</w:t>
            </w:r>
            <w:r w:rsidRPr="004B443E">
              <w:rPr>
                <w:lang w:val="en-US"/>
              </w:rPr>
              <w:t>;</w:t>
            </w:r>
          </w:p>
          <w:p w:rsidR="002903B8" w:rsidRPr="004B443E" w:rsidRDefault="002903B8" w:rsidP="00875194">
            <w:pPr>
              <w:numPr>
                <w:ilvl w:val="0"/>
                <w:numId w:val="6"/>
              </w:numPr>
              <w:jc w:val="left"/>
              <w:rPr>
                <w:lang w:val="en-US"/>
              </w:rPr>
            </w:pPr>
            <w:r w:rsidRPr="004B443E">
              <w:rPr>
                <w:lang w:val="en-US"/>
              </w:rPr>
              <w:t>Ensuring workforce management system(s) accurately captures and records all assignment and work scheduling details, through use of automated or manual audits;</w:t>
            </w:r>
          </w:p>
          <w:p w:rsidR="002903B8" w:rsidRPr="004B443E" w:rsidRDefault="002903B8" w:rsidP="00875194">
            <w:pPr>
              <w:numPr>
                <w:ilvl w:val="0"/>
                <w:numId w:val="6"/>
              </w:numPr>
              <w:jc w:val="left"/>
              <w:rPr>
                <w:lang w:val="en-US"/>
              </w:rPr>
            </w:pPr>
            <w:r w:rsidRPr="004B443E">
              <w:rPr>
                <w:lang w:val="en-US"/>
              </w:rPr>
              <w:t xml:space="preserve">Tracking and monitoring of the usage of, and access to, the workforce management system(s) and associated costs of the Manage Workforce processes, and reporting on the findings; </w:t>
            </w:r>
          </w:p>
          <w:p w:rsidR="002903B8" w:rsidRDefault="002903B8" w:rsidP="00875194">
            <w:pPr>
              <w:numPr>
                <w:ilvl w:val="0"/>
                <w:numId w:val="6"/>
              </w:numPr>
              <w:jc w:val="left"/>
              <w:rPr>
                <w:lang w:val="en-US"/>
              </w:rPr>
            </w:pPr>
            <w:r w:rsidRPr="004B443E">
              <w:rPr>
                <w:lang w:val="en-US"/>
              </w:rPr>
              <w:t xml:space="preserve">Identifying any technical driven shortcomings of the workforce management system(s), and providing input to Resource Development &amp; Management processes to rectify these issues. </w:t>
            </w:r>
          </w:p>
          <w:p w:rsidR="002903B8" w:rsidRDefault="002903B8" w:rsidP="00875194">
            <w:pPr>
              <w:jc w:val="left"/>
              <w:rPr>
                <w:lang w:val="en-US"/>
              </w:rPr>
            </w:pPr>
          </w:p>
          <w:p w:rsidR="00931292" w:rsidRPr="00F74213" w:rsidRDefault="00931292" w:rsidP="00931292">
            <w:pPr>
              <w:ind w:left="283"/>
              <w:rPr>
                <w:b/>
                <w:lang w:val="en-US"/>
              </w:rPr>
            </w:pPr>
            <w:r w:rsidRPr="00F74213">
              <w:rPr>
                <w:b/>
                <w:lang w:val="en-US"/>
              </w:rPr>
              <w:t xml:space="preserve">Remarks: </w:t>
            </w:r>
          </w:p>
          <w:p w:rsidR="00931292" w:rsidRDefault="00931292" w:rsidP="00931292">
            <w:pPr>
              <w:pStyle w:val="ListParagraph"/>
              <w:numPr>
                <w:ilvl w:val="0"/>
                <w:numId w:val="2"/>
              </w:numPr>
              <w:rPr>
                <w:sz w:val="20"/>
                <w:lang w:val="en-US"/>
              </w:rPr>
            </w:pPr>
            <w:r>
              <w:rPr>
                <w:sz w:val="20"/>
                <w:lang w:val="en-US"/>
              </w:rPr>
              <w:t>For the scheduling and assignment of work orders on BBI’s technical infrastructure, the Manage Field Forces (UC) has to consider the availability and the accessibility of the infrastructure. During some time windows (</w:t>
            </w:r>
            <w:proofErr w:type="spellStart"/>
            <w:r>
              <w:rPr>
                <w:sz w:val="20"/>
                <w:lang w:val="en-US"/>
              </w:rPr>
              <w:t>eg</w:t>
            </w:r>
            <w:proofErr w:type="spellEnd"/>
            <w:r>
              <w:rPr>
                <w:sz w:val="20"/>
                <w:lang w:val="en-US"/>
              </w:rPr>
              <w:t xml:space="preserve">. freeze period, upgrades, </w:t>
            </w:r>
            <w:proofErr w:type="spellStart"/>
            <w:r>
              <w:rPr>
                <w:sz w:val="20"/>
                <w:lang w:val="en-US"/>
              </w:rPr>
              <w:t>etc</w:t>
            </w:r>
            <w:proofErr w:type="spellEnd"/>
            <w:r>
              <w:rPr>
                <w:sz w:val="20"/>
                <w:lang w:val="en-US"/>
              </w:rPr>
              <w:t xml:space="preserve"> …) the scheduling and assignment of work orders on some components might be restricted. </w:t>
            </w:r>
          </w:p>
          <w:p w:rsidR="00931292" w:rsidRDefault="00931292" w:rsidP="00875194">
            <w:pPr>
              <w:jc w:val="left"/>
              <w:rPr>
                <w:rFonts w:eastAsia="+mn-ea"/>
                <w:lang w:val="en-US"/>
              </w:rPr>
            </w:pPr>
          </w:p>
          <w:p w:rsidR="002903B8" w:rsidRPr="00DF56DF" w:rsidRDefault="002903B8" w:rsidP="00875194">
            <w:pPr>
              <w:jc w:val="left"/>
              <w:rPr>
                <w:lang w:val="en-US"/>
              </w:rPr>
            </w:pPr>
            <w:r w:rsidRPr="00F17539">
              <w:rPr>
                <w:rFonts w:eastAsia="+mn-ea"/>
                <w:lang w:val="en-US"/>
              </w:rPr>
              <w:t xml:space="preserve">Implementation priorities for </w:t>
            </w:r>
            <w:r w:rsidRPr="00F17539">
              <w:rPr>
                <w:rFonts w:eastAsia="+mn-ea"/>
                <w:b/>
                <w:lang w:val="en-US"/>
              </w:rPr>
              <w:t xml:space="preserve">Manage </w:t>
            </w:r>
            <w:r>
              <w:rPr>
                <w:rFonts w:eastAsia="+mn-ea"/>
                <w:b/>
                <w:lang w:val="en-US"/>
              </w:rPr>
              <w:t>Field Forces (UC)</w:t>
            </w:r>
            <w:r w:rsidRPr="00F17539">
              <w:rPr>
                <w:rFonts w:eastAsia="+mn-ea"/>
                <w:b/>
                <w:lang w:val="en-US"/>
              </w:rPr>
              <w:t>:</w:t>
            </w:r>
            <w:r>
              <w:rPr>
                <w:rFonts w:eastAsia="+mn-ea"/>
                <w:b/>
                <w:lang w:val="en-US"/>
              </w:rPr>
              <w:t xml:space="preserve"> </w:t>
            </w:r>
            <w:r w:rsidRPr="00EC4065">
              <w:rPr>
                <w:rFonts w:eastAsia="+mn-ea"/>
                <w:lang w:val="en-US"/>
              </w:rPr>
              <w:t>for</w:t>
            </w:r>
            <w:r>
              <w:rPr>
                <w:rFonts w:eastAsia="+mn-ea"/>
                <w:lang w:val="en-US"/>
              </w:rPr>
              <w:t xml:space="preserve"> BBI field forces, the focus is on directing staff directly under the responsibility of this process.</w:t>
            </w:r>
          </w:p>
        </w:tc>
      </w:tr>
      <w:tr w:rsidR="002903B8" w:rsidRPr="00726992"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5F636B" w:rsidRDefault="002903B8" w:rsidP="00875194">
            <w:pPr>
              <w:numPr>
                <w:ilvl w:val="0"/>
                <w:numId w:val="2"/>
              </w:numPr>
              <w:tabs>
                <w:tab w:val="clear" w:pos="720"/>
                <w:tab w:val="num" w:pos="328"/>
              </w:tabs>
              <w:ind w:left="328" w:hanging="270"/>
              <w:jc w:val="left"/>
            </w:pPr>
            <w:r w:rsidRPr="00B2255C">
              <w:t xml:space="preserve">1.1.3.7 </w:t>
            </w:r>
            <w:proofErr w:type="spellStart"/>
            <w:r w:rsidRPr="00B2255C">
              <w:t>Workforce</w:t>
            </w:r>
            <w:proofErr w:type="spellEnd"/>
            <w:r w:rsidRPr="00B2255C">
              <w:t xml:space="preserve"> Management</w:t>
            </w:r>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en-US"/>
              </w:rPr>
            </w:pPr>
            <w:r w:rsidRPr="00726992">
              <w:rPr>
                <w:b/>
                <w:bCs/>
                <w:color w:val="000000"/>
                <w:kern w:val="24"/>
                <w:szCs w:val="32"/>
                <w:lang w:val="en-US"/>
              </w:rPr>
              <w:lastRenderedPageBreak/>
              <w:t xml:space="preserve">Information Framework </w:t>
            </w:r>
          </w:p>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904FD4" w:rsidRDefault="002903B8" w:rsidP="00875194">
            <w:pPr>
              <w:numPr>
                <w:ilvl w:val="0"/>
                <w:numId w:val="6"/>
              </w:numPr>
              <w:jc w:val="left"/>
              <w:rPr>
                <w:lang w:val="en-GB"/>
              </w:rPr>
            </w:pPr>
            <w:r w:rsidRPr="000A6AF3">
              <w:rPr>
                <w:lang w:val="en-GB"/>
              </w:rPr>
              <w:t xml:space="preserve">Common / Party, </w:t>
            </w:r>
            <w:proofErr w:type="spellStart"/>
            <w:r w:rsidRPr="000A6AF3">
              <w:rPr>
                <w:lang w:val="en-GB"/>
              </w:rPr>
              <w:t>PartyRole</w:t>
            </w:r>
            <w:proofErr w:type="spellEnd"/>
            <w:r w:rsidRPr="000A6AF3">
              <w:rPr>
                <w:lang w:val="en-GB"/>
              </w:rPr>
              <w:t xml:space="preserve">, Business Interaction, Time, Location, </w:t>
            </w:r>
            <w:r>
              <w:rPr>
                <w:lang w:val="en-GB"/>
              </w:rPr>
              <w:t>Project</w:t>
            </w:r>
          </w:p>
        </w:tc>
      </w:tr>
      <w:tr w:rsidR="002903B8" w:rsidRPr="00726992"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904FD4" w:rsidRDefault="002903B8" w:rsidP="00875194">
            <w:pPr>
              <w:numPr>
                <w:ilvl w:val="0"/>
                <w:numId w:val="6"/>
              </w:numPr>
              <w:jc w:val="left"/>
              <w:rPr>
                <w:rFonts w:eastAsia="+mn-ea"/>
              </w:rPr>
            </w:pPr>
            <w:r>
              <w:t xml:space="preserve">7.12 </w:t>
            </w:r>
            <w:proofErr w:type="spellStart"/>
            <w:r>
              <w:t>Workforce</w:t>
            </w:r>
            <w:proofErr w:type="spellEnd"/>
            <w:r>
              <w:t xml:space="preserve"> Management</w:t>
            </w:r>
          </w:p>
          <w:p w:rsidR="002903B8" w:rsidRPr="00726992" w:rsidRDefault="002903B8" w:rsidP="00875194">
            <w:pPr>
              <w:numPr>
                <w:ilvl w:val="0"/>
                <w:numId w:val="6"/>
              </w:numPr>
              <w:jc w:val="left"/>
              <w:rPr>
                <w:rFonts w:eastAsia="+mn-ea"/>
              </w:rPr>
            </w:pPr>
            <w:r>
              <w:t>9.2 HR Management</w:t>
            </w:r>
          </w:p>
        </w:tc>
      </w:tr>
    </w:tbl>
    <w:p w:rsidR="002903B8" w:rsidRDefault="002903B8" w:rsidP="002903B8">
      <w:pPr>
        <w:jc w:val="left"/>
        <w:rPr>
          <w:lang w:val="en-US"/>
        </w:rPr>
      </w:pPr>
    </w:p>
    <w:p w:rsidR="002903B8" w:rsidRDefault="002903B8" w:rsidP="002903B8">
      <w:pPr>
        <w:pStyle w:val="Heading4"/>
        <w:rPr>
          <w:lang w:val="en-US"/>
        </w:rPr>
      </w:pPr>
      <w:bookmarkStart w:id="65" w:name="_Toc305736976"/>
      <w:r w:rsidRPr="00512080">
        <w:rPr>
          <w:lang w:val="en-US"/>
        </w:rPr>
        <w:t>Manage Logistics</w:t>
      </w:r>
      <w:bookmarkEnd w:id="65"/>
    </w:p>
    <w:p w:rsidR="002903B8" w:rsidRPr="00E355D6" w:rsidRDefault="002903B8" w:rsidP="002903B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2903B8" w:rsidRPr="00726992"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34565F" w:rsidRDefault="002903B8" w:rsidP="00875194">
            <w:pPr>
              <w:rPr>
                <w:b/>
                <w:lang w:val="en-US"/>
              </w:rPr>
            </w:pPr>
            <w:r w:rsidRPr="0034565F">
              <w:rPr>
                <w:b/>
                <w:lang w:val="en-US"/>
              </w:rPr>
              <w:t>Manage Logistics</w:t>
            </w:r>
          </w:p>
          <w:p w:rsidR="002903B8" w:rsidRPr="00512080" w:rsidRDefault="002903B8" w:rsidP="00875194">
            <w:pPr>
              <w:ind w:left="360"/>
              <w:rPr>
                <w:rFonts w:eastAsia="+mn-ea"/>
              </w:rPr>
            </w:pPr>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BF71D9" w:rsidRDefault="002903B8" w:rsidP="00875194">
            <w:pPr>
              <w:rPr>
                <w:lang w:val="en-US"/>
              </w:rPr>
            </w:pPr>
            <w:r w:rsidRPr="00BF71D9">
              <w:rPr>
                <w:lang w:val="en-US"/>
              </w:rPr>
              <w:t>The scope of responsibility of logistics management processes are twofold:</w:t>
            </w:r>
          </w:p>
          <w:p w:rsidR="002903B8" w:rsidRPr="009F1132" w:rsidRDefault="002903B8" w:rsidP="00875194">
            <w:pPr>
              <w:pStyle w:val="ListParagraph"/>
              <w:numPr>
                <w:ilvl w:val="0"/>
                <w:numId w:val="2"/>
              </w:numPr>
              <w:rPr>
                <w:sz w:val="20"/>
                <w:lang w:val="en-US"/>
              </w:rPr>
            </w:pPr>
            <w:r>
              <w:rPr>
                <w:sz w:val="20"/>
                <w:lang w:val="en-US"/>
              </w:rPr>
              <w:t xml:space="preserve">1- </w:t>
            </w:r>
            <w:r w:rsidRPr="009F1132">
              <w:rPr>
                <w:sz w:val="20"/>
                <w:lang w:val="en-US"/>
              </w:rPr>
              <w:t xml:space="preserve">Manage and control warehousing, stock management, physical distribution and transport of purchased resources and consumable goods, and </w:t>
            </w:r>
          </w:p>
          <w:p w:rsidR="002903B8" w:rsidRDefault="002903B8" w:rsidP="00875194">
            <w:pPr>
              <w:pStyle w:val="ListParagraph"/>
              <w:numPr>
                <w:ilvl w:val="0"/>
                <w:numId w:val="2"/>
              </w:numPr>
              <w:rPr>
                <w:sz w:val="20"/>
                <w:lang w:val="en-US"/>
              </w:rPr>
            </w:pPr>
            <w:r>
              <w:rPr>
                <w:sz w:val="20"/>
                <w:lang w:val="en-US"/>
              </w:rPr>
              <w:t xml:space="preserve">2- </w:t>
            </w:r>
            <w:r w:rsidRPr="009F1132">
              <w:rPr>
                <w:sz w:val="20"/>
                <w:lang w:val="en-US"/>
              </w:rPr>
              <w:t xml:space="preserve">Monitoring, managing and reporting on the capability of the Manage Logistics processes. </w:t>
            </w:r>
          </w:p>
          <w:p w:rsidR="002903B8" w:rsidRDefault="002903B8" w:rsidP="00875194">
            <w:pPr>
              <w:rPr>
                <w:lang w:val="en-US"/>
              </w:rPr>
            </w:pPr>
          </w:p>
          <w:p w:rsidR="002903B8" w:rsidRDefault="002903B8" w:rsidP="00875194">
            <w:pPr>
              <w:rPr>
                <w:lang w:val="en-US"/>
              </w:rPr>
            </w:pPr>
            <w:r>
              <w:rPr>
                <w:lang w:val="en-US"/>
              </w:rPr>
              <w:t>And in principle, they are</w:t>
            </w:r>
            <w:r w:rsidRPr="00982904">
              <w:rPr>
                <w:lang w:val="en-US"/>
              </w:rPr>
              <w:t xml:space="preserve"> applicable for both resources managed </w:t>
            </w:r>
            <w:r>
              <w:rPr>
                <w:lang w:val="en-US"/>
              </w:rPr>
              <w:t>in the technical infrastructure</w:t>
            </w:r>
            <w:r w:rsidRPr="00982904">
              <w:rPr>
                <w:lang w:val="en-US"/>
              </w:rPr>
              <w:t xml:space="preserve"> as well as the myriad of consumable goods used by </w:t>
            </w:r>
            <w:r w:rsidR="00E020D6">
              <w:rPr>
                <w:lang w:val="en-US"/>
              </w:rPr>
              <w:t>BBI</w:t>
            </w:r>
            <w:r w:rsidRPr="00982904">
              <w:rPr>
                <w:lang w:val="en-US"/>
              </w:rPr>
              <w:t xml:space="preserve"> in its day-to-day activities, such as paper, stationery, </w:t>
            </w:r>
            <w:proofErr w:type="spellStart"/>
            <w:r w:rsidRPr="00982904">
              <w:rPr>
                <w:lang w:val="en-US"/>
              </w:rPr>
              <w:t>etc</w:t>
            </w:r>
            <w:proofErr w:type="spellEnd"/>
          </w:p>
          <w:p w:rsidR="002903B8" w:rsidRDefault="002903B8" w:rsidP="00875194">
            <w:pPr>
              <w:rPr>
                <w:lang w:val="en-US"/>
              </w:rPr>
            </w:pPr>
          </w:p>
          <w:p w:rsidR="002903B8" w:rsidRDefault="002903B8" w:rsidP="00875194">
            <w:pPr>
              <w:rPr>
                <w:lang w:val="en-US"/>
              </w:rPr>
            </w:pPr>
            <w:r w:rsidRPr="00D02BFB">
              <w:rPr>
                <w:lang w:val="en-US"/>
              </w:rPr>
              <w:t xml:space="preserve">The </w:t>
            </w:r>
            <w:r w:rsidRPr="009F1132">
              <w:rPr>
                <w:b/>
                <w:lang w:val="en-US"/>
              </w:rPr>
              <w:t>Manage Logistics (UC)</w:t>
            </w:r>
            <w:r w:rsidRPr="009F1132">
              <w:rPr>
                <w:lang w:val="en-US"/>
              </w:rPr>
              <w:t xml:space="preserve"> </w:t>
            </w:r>
            <w:r>
              <w:rPr>
                <w:lang w:val="en-US"/>
              </w:rPr>
              <w:t xml:space="preserve">for BBI implementation will focus on the first aspect of logistics management and on </w:t>
            </w:r>
            <w:r w:rsidRPr="00982904">
              <w:rPr>
                <w:lang w:val="en-US"/>
              </w:rPr>
              <w:t xml:space="preserve">resources managed </w:t>
            </w:r>
            <w:r>
              <w:rPr>
                <w:lang w:val="en-US"/>
              </w:rPr>
              <w:t>within the technical infrastructure.</w:t>
            </w:r>
          </w:p>
          <w:p w:rsidR="002903B8" w:rsidRDefault="002903B8" w:rsidP="00875194">
            <w:pPr>
              <w:rPr>
                <w:lang w:val="en-US"/>
              </w:rPr>
            </w:pPr>
          </w:p>
          <w:p w:rsidR="002903B8" w:rsidRDefault="002903B8" w:rsidP="00875194">
            <w:pPr>
              <w:rPr>
                <w:lang w:val="en-US"/>
              </w:rPr>
            </w:pPr>
            <w:r w:rsidRPr="00982904">
              <w:rPr>
                <w:b/>
                <w:lang w:val="en-US"/>
              </w:rPr>
              <w:t>Manage Logistics (UC)</w:t>
            </w:r>
            <w:r>
              <w:rPr>
                <w:lang w:val="en-US"/>
              </w:rPr>
              <w:t xml:space="preserve"> encompasses: </w:t>
            </w:r>
          </w:p>
          <w:p w:rsidR="002903B8" w:rsidRPr="00982904" w:rsidRDefault="002903B8" w:rsidP="00875194">
            <w:pPr>
              <w:pStyle w:val="ListParagraph"/>
              <w:numPr>
                <w:ilvl w:val="0"/>
                <w:numId w:val="2"/>
              </w:numPr>
              <w:rPr>
                <w:sz w:val="20"/>
                <w:lang w:val="en-US"/>
              </w:rPr>
            </w:pPr>
            <w:r w:rsidRPr="00982904">
              <w:rPr>
                <w:sz w:val="20"/>
                <w:lang w:val="en-US"/>
              </w:rPr>
              <w:t xml:space="preserve">Storage and distribution of purchased goods from the supplier. </w:t>
            </w:r>
          </w:p>
          <w:p w:rsidR="002903B8" w:rsidRDefault="002903B8" w:rsidP="00875194">
            <w:pPr>
              <w:pStyle w:val="ListParagraph"/>
              <w:numPr>
                <w:ilvl w:val="0"/>
                <w:numId w:val="2"/>
              </w:numPr>
              <w:rPr>
                <w:sz w:val="20"/>
                <w:lang w:val="en-US"/>
              </w:rPr>
            </w:pPr>
            <w:r>
              <w:rPr>
                <w:sz w:val="20"/>
                <w:lang w:val="en-US"/>
              </w:rPr>
              <w:t>Warehousing control and stocks management</w:t>
            </w:r>
          </w:p>
          <w:p w:rsidR="002903B8" w:rsidRPr="00982904" w:rsidRDefault="002903B8" w:rsidP="00875194">
            <w:pPr>
              <w:pStyle w:val="ListParagraph"/>
              <w:numPr>
                <w:ilvl w:val="0"/>
                <w:numId w:val="2"/>
              </w:numPr>
              <w:rPr>
                <w:sz w:val="20"/>
                <w:lang w:val="en-US"/>
              </w:rPr>
            </w:pPr>
            <w:r w:rsidRPr="00982904">
              <w:rPr>
                <w:sz w:val="20"/>
                <w:lang w:val="en-US"/>
              </w:rPr>
              <w:t>Managing of issuing and re stocking of spares;</w:t>
            </w:r>
          </w:p>
          <w:p w:rsidR="002903B8" w:rsidRPr="00982904" w:rsidRDefault="002903B8" w:rsidP="00875194">
            <w:pPr>
              <w:pStyle w:val="ListParagraph"/>
              <w:numPr>
                <w:ilvl w:val="0"/>
                <w:numId w:val="2"/>
              </w:numPr>
              <w:rPr>
                <w:sz w:val="20"/>
                <w:lang w:val="en-US"/>
              </w:rPr>
            </w:pPr>
            <w:r>
              <w:rPr>
                <w:sz w:val="20"/>
                <w:lang w:val="en-US"/>
              </w:rPr>
              <w:t>S/P Requisition order requests for managed goods</w:t>
            </w:r>
            <w:r w:rsidRPr="00982904">
              <w:rPr>
                <w:sz w:val="20"/>
                <w:lang w:val="en-US"/>
              </w:rPr>
              <w:t xml:space="preserve"> </w:t>
            </w:r>
            <w:r>
              <w:rPr>
                <w:sz w:val="20"/>
                <w:lang w:val="en-US"/>
              </w:rPr>
              <w:t>(</w:t>
            </w:r>
            <w:r w:rsidRPr="00982904">
              <w:rPr>
                <w:b/>
                <w:sz w:val="20"/>
                <w:lang w:val="en-US"/>
              </w:rPr>
              <w:t>Deliver S/P Requisition Order (UC)</w:t>
            </w:r>
            <w:r>
              <w:rPr>
                <w:b/>
                <w:sz w:val="20"/>
                <w:lang w:val="en-US"/>
              </w:rPr>
              <w:t>)</w:t>
            </w:r>
          </w:p>
          <w:p w:rsidR="002903B8" w:rsidRPr="00B30B46" w:rsidRDefault="002903B8" w:rsidP="00875194">
            <w:pPr>
              <w:pStyle w:val="ListParagraph"/>
              <w:numPr>
                <w:ilvl w:val="0"/>
                <w:numId w:val="2"/>
              </w:numPr>
              <w:rPr>
                <w:sz w:val="20"/>
                <w:lang w:val="en-US"/>
              </w:rPr>
            </w:pPr>
            <w:r w:rsidRPr="00982904">
              <w:rPr>
                <w:sz w:val="20"/>
                <w:lang w:val="en-US"/>
              </w:rPr>
              <w:t>Monitoring and reporting on progr</w:t>
            </w:r>
            <w:r>
              <w:rPr>
                <w:sz w:val="20"/>
                <w:lang w:val="en-US"/>
              </w:rPr>
              <w:t>ess of S/P requisition orders (</w:t>
            </w:r>
            <w:r w:rsidRPr="00982904">
              <w:rPr>
                <w:b/>
                <w:sz w:val="20"/>
                <w:lang w:val="en-US"/>
              </w:rPr>
              <w:t>Deliver S/P Requisition Order (UC)</w:t>
            </w:r>
            <w:r>
              <w:rPr>
                <w:b/>
                <w:sz w:val="20"/>
                <w:lang w:val="en-US"/>
              </w:rPr>
              <w:t>)</w:t>
            </w:r>
            <w:r w:rsidRPr="00982904">
              <w:rPr>
                <w:b/>
                <w:sz w:val="20"/>
                <w:lang w:val="en-US"/>
              </w:rPr>
              <w:t>.</w:t>
            </w:r>
          </w:p>
          <w:p w:rsidR="002903B8" w:rsidRPr="00D61D67" w:rsidRDefault="002903B8" w:rsidP="00875194">
            <w:pPr>
              <w:pStyle w:val="ListParagraph"/>
              <w:numPr>
                <w:ilvl w:val="0"/>
                <w:numId w:val="2"/>
              </w:numPr>
              <w:rPr>
                <w:sz w:val="20"/>
                <w:lang w:val="en-US"/>
              </w:rPr>
            </w:pPr>
            <w:r w:rsidRPr="00B30B46">
              <w:rPr>
                <w:sz w:val="20"/>
                <w:lang w:val="en-US"/>
              </w:rPr>
              <w:t xml:space="preserve">Determining </w:t>
            </w:r>
            <w:r>
              <w:rPr>
                <w:sz w:val="20"/>
                <w:lang w:val="en-US"/>
              </w:rPr>
              <w:t xml:space="preserve">and handling </w:t>
            </w:r>
            <w:r w:rsidRPr="00B30B46">
              <w:rPr>
                <w:sz w:val="20"/>
                <w:lang w:val="en-US"/>
              </w:rPr>
              <w:t>the distribution path for individual resources and consumable goods.</w:t>
            </w:r>
          </w:p>
        </w:tc>
      </w:tr>
      <w:tr w:rsidR="002903B8" w:rsidRPr="00726992" w:rsidTr="00875194">
        <w:tc>
          <w:tcPr>
            <w:tcW w:w="2316" w:type="dxa"/>
            <w:vAlign w:val="center"/>
          </w:tcPr>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Default="003E2E46" w:rsidP="00875194">
            <w:pPr>
              <w:numPr>
                <w:ilvl w:val="0"/>
                <w:numId w:val="2"/>
              </w:numPr>
              <w:tabs>
                <w:tab w:val="clear" w:pos="720"/>
                <w:tab w:val="num" w:pos="328"/>
              </w:tabs>
              <w:ind w:left="328" w:hanging="270"/>
              <w:jc w:val="left"/>
            </w:pPr>
            <w:hyperlink r:id="rId59" w:history="1">
              <w:r w:rsidR="002903B8" w:rsidRPr="00E806B2">
                <w:t xml:space="preserve">1.1.3.1 RM&amp;O Support &amp; </w:t>
              </w:r>
              <w:proofErr w:type="spellStart"/>
              <w:r w:rsidR="002903B8" w:rsidRPr="00E806B2">
                <w:t>Readiness</w:t>
              </w:r>
              <w:proofErr w:type="spellEnd"/>
            </w:hyperlink>
          </w:p>
          <w:p w:rsidR="002903B8" w:rsidRPr="00E806B2" w:rsidRDefault="003E2E46" w:rsidP="00875194">
            <w:pPr>
              <w:numPr>
                <w:ilvl w:val="0"/>
                <w:numId w:val="2"/>
              </w:numPr>
              <w:tabs>
                <w:tab w:val="clear" w:pos="720"/>
                <w:tab w:val="num" w:pos="328"/>
              </w:tabs>
              <w:ind w:left="328" w:hanging="270"/>
              <w:jc w:val="left"/>
            </w:pPr>
            <w:hyperlink r:id="rId60" w:history="1">
              <w:r w:rsidR="002903B8" w:rsidRPr="00E806B2">
                <w:t xml:space="preserve">1.3.5 Financial &amp; </w:t>
              </w:r>
              <w:proofErr w:type="spellStart"/>
              <w:r w:rsidR="002903B8" w:rsidRPr="00E806B2">
                <w:t>Asset</w:t>
              </w:r>
              <w:proofErr w:type="spellEnd"/>
              <w:r w:rsidR="002903B8" w:rsidRPr="00E806B2">
                <w:t xml:space="preserve"> Management</w:t>
              </w:r>
            </w:hyperlink>
          </w:p>
        </w:tc>
      </w:tr>
      <w:tr w:rsidR="002903B8" w:rsidRPr="00914603"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2903B8" w:rsidRPr="00726992" w:rsidRDefault="002903B8" w:rsidP="0087519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Pr="005556BD" w:rsidRDefault="002903B8" w:rsidP="00875194">
            <w:pPr>
              <w:numPr>
                <w:ilvl w:val="0"/>
                <w:numId w:val="2"/>
              </w:numPr>
              <w:tabs>
                <w:tab w:val="clear" w:pos="720"/>
                <w:tab w:val="num" w:pos="328"/>
              </w:tabs>
              <w:ind w:left="328" w:hanging="270"/>
              <w:jc w:val="left"/>
              <w:rPr>
                <w:lang w:val="en-GB"/>
              </w:rPr>
            </w:pPr>
            <w:r w:rsidRPr="00904FD4">
              <w:rPr>
                <w:lang w:val="en-GB"/>
              </w:rPr>
              <w:t xml:space="preserve">Common / Party, </w:t>
            </w:r>
            <w:proofErr w:type="spellStart"/>
            <w:r w:rsidRPr="00904FD4">
              <w:rPr>
                <w:lang w:val="en-GB"/>
              </w:rPr>
              <w:t>PartyRole</w:t>
            </w:r>
            <w:proofErr w:type="spellEnd"/>
            <w:r w:rsidRPr="00904FD4">
              <w:rPr>
                <w:lang w:val="en-GB"/>
              </w:rPr>
              <w:t>, Business Intera</w:t>
            </w:r>
            <w:r>
              <w:rPr>
                <w:lang w:val="en-GB"/>
              </w:rPr>
              <w:t>c</w:t>
            </w:r>
            <w:r w:rsidRPr="00904FD4">
              <w:rPr>
                <w:lang w:val="en-GB"/>
              </w:rPr>
              <w:t>tion</w:t>
            </w:r>
            <w:r>
              <w:rPr>
                <w:lang w:val="en-GB"/>
              </w:rPr>
              <w:t>, Location</w:t>
            </w:r>
          </w:p>
          <w:p w:rsidR="002903B8" w:rsidRPr="00E806B2" w:rsidRDefault="002903B8" w:rsidP="00875194">
            <w:pPr>
              <w:numPr>
                <w:ilvl w:val="0"/>
                <w:numId w:val="2"/>
              </w:numPr>
              <w:tabs>
                <w:tab w:val="clear" w:pos="720"/>
                <w:tab w:val="num" w:pos="328"/>
              </w:tabs>
              <w:ind w:left="328" w:hanging="270"/>
              <w:jc w:val="left"/>
            </w:pPr>
            <w:r w:rsidRPr="00E806B2">
              <w:t>Resource</w:t>
            </w:r>
            <w:r>
              <w:t xml:space="preserve"> / Resource,  </w:t>
            </w:r>
            <w:r w:rsidRPr="00E806B2">
              <w:t xml:space="preserve">Resource </w:t>
            </w:r>
            <w:proofErr w:type="spellStart"/>
            <w:r w:rsidRPr="00E806B2">
              <w:t>Specifciation</w:t>
            </w:r>
            <w:proofErr w:type="spellEnd"/>
          </w:p>
          <w:p w:rsidR="002903B8" w:rsidRPr="005556BD" w:rsidRDefault="002903B8" w:rsidP="00875194">
            <w:pPr>
              <w:numPr>
                <w:ilvl w:val="0"/>
                <w:numId w:val="2"/>
              </w:numPr>
              <w:tabs>
                <w:tab w:val="clear" w:pos="720"/>
                <w:tab w:val="num" w:pos="328"/>
              </w:tabs>
              <w:ind w:left="328" w:hanging="270"/>
              <w:jc w:val="left"/>
              <w:rPr>
                <w:lang w:val="en-GB"/>
              </w:rPr>
            </w:pPr>
            <w:r w:rsidRPr="005556BD">
              <w:rPr>
                <w:lang w:val="en-GB"/>
              </w:rPr>
              <w:t>Supplier/Partner / S/P, S/P Product, S/P Order</w:t>
            </w:r>
          </w:p>
        </w:tc>
      </w:tr>
      <w:tr w:rsidR="002903B8" w:rsidRPr="0070669C" w:rsidTr="00875194">
        <w:tc>
          <w:tcPr>
            <w:tcW w:w="2316" w:type="dxa"/>
            <w:vAlign w:val="center"/>
          </w:tcPr>
          <w:p w:rsidR="002903B8" w:rsidRPr="00726992" w:rsidRDefault="002903B8" w:rsidP="0087519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2903B8" w:rsidRPr="00726992" w:rsidRDefault="002903B8" w:rsidP="00875194">
            <w:pPr>
              <w:jc w:val="left"/>
              <w:rPr>
                <w:rFonts w:eastAsia="+mn-ea"/>
              </w:rPr>
            </w:pPr>
          </w:p>
        </w:tc>
        <w:tc>
          <w:tcPr>
            <w:tcW w:w="6762" w:type="dxa"/>
            <w:vAlign w:val="center"/>
          </w:tcPr>
          <w:p w:rsidR="002903B8" w:rsidRDefault="002903B8" w:rsidP="00875194">
            <w:pPr>
              <w:ind w:left="360"/>
              <w:jc w:val="left"/>
              <w:rPr>
                <w:noProof/>
              </w:rPr>
            </w:pPr>
            <w:r>
              <w:rPr>
                <w:noProof/>
              </w:rPr>
              <w:t>9.4 Asset Management</w:t>
            </w:r>
          </w:p>
          <w:p w:rsidR="002903B8" w:rsidRPr="00560ADA" w:rsidRDefault="002903B8" w:rsidP="00875194">
            <w:pPr>
              <w:ind w:left="360"/>
              <w:jc w:val="left"/>
              <w:rPr>
                <w:rFonts w:eastAsia="+mn-ea"/>
                <w:lang w:val="en-US"/>
              </w:rPr>
            </w:pPr>
            <w:bookmarkStart w:id="66" w:name="_Toc288820238"/>
            <w:r w:rsidRPr="00560ADA">
              <w:rPr>
                <w:lang w:val="en-US"/>
              </w:rPr>
              <w:t>7.</w:t>
            </w:r>
            <w:r>
              <w:rPr>
                <w:lang w:val="en-US"/>
              </w:rPr>
              <w:t>1</w:t>
            </w:r>
            <w:r w:rsidRPr="00560ADA">
              <w:rPr>
                <w:lang w:val="en-US"/>
              </w:rPr>
              <w:t xml:space="preserve"> Resource </w:t>
            </w:r>
            <w:r>
              <w:rPr>
                <w:lang w:val="en-US"/>
              </w:rPr>
              <w:t>Lifecycle</w:t>
            </w:r>
            <w:r w:rsidRPr="00560ADA">
              <w:rPr>
                <w:lang w:val="en-US"/>
              </w:rPr>
              <w:t xml:space="preserve"> Management</w:t>
            </w:r>
            <w:bookmarkEnd w:id="66"/>
          </w:p>
        </w:tc>
      </w:tr>
    </w:tbl>
    <w:p w:rsidR="002903B8" w:rsidRDefault="002903B8" w:rsidP="002903B8">
      <w:pPr>
        <w:jc w:val="left"/>
        <w:rPr>
          <w:lang w:val="en-US"/>
        </w:rPr>
      </w:pPr>
    </w:p>
    <w:p w:rsidR="00C5562B" w:rsidRDefault="00C5562B" w:rsidP="009B7F4B">
      <w:pPr>
        <w:pStyle w:val="Heading4"/>
        <w:rPr>
          <w:lang w:val="en-US"/>
        </w:rPr>
      </w:pPr>
      <w:bookmarkStart w:id="67" w:name="_Toc305736977"/>
      <w:r w:rsidRPr="00C5562B">
        <w:rPr>
          <w:lang w:val="en-US"/>
        </w:rPr>
        <w:t xml:space="preserve">Manage </w:t>
      </w:r>
      <w:r w:rsidR="00F5492E">
        <w:rPr>
          <w:lang w:val="en-US"/>
        </w:rPr>
        <w:t>Finances</w:t>
      </w:r>
      <w:bookmarkEnd w:id="67"/>
    </w:p>
    <w:p w:rsidR="00F5492E" w:rsidRPr="00F5492E" w:rsidRDefault="00F5492E" w:rsidP="00F5492E">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F5492E" w:rsidRPr="00726992" w:rsidTr="00244E44">
        <w:tc>
          <w:tcPr>
            <w:tcW w:w="2316" w:type="dxa"/>
            <w:shd w:val="clear" w:color="auto" w:fill="D9D9D9" w:themeFill="background1" w:themeFillShade="D9"/>
            <w:vAlign w:val="center"/>
          </w:tcPr>
          <w:p w:rsidR="00F5492E" w:rsidRPr="00726992" w:rsidRDefault="00F5492E"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F5492E" w:rsidRPr="00726992" w:rsidRDefault="00F5492E" w:rsidP="00244E44">
            <w:pPr>
              <w:jc w:val="left"/>
              <w:rPr>
                <w:rFonts w:eastAsia="+mn-ea"/>
              </w:rPr>
            </w:pPr>
          </w:p>
        </w:tc>
        <w:tc>
          <w:tcPr>
            <w:tcW w:w="6762" w:type="dxa"/>
            <w:shd w:val="clear" w:color="auto" w:fill="D9D9D9" w:themeFill="background1" w:themeFillShade="D9"/>
            <w:vAlign w:val="center"/>
          </w:tcPr>
          <w:p w:rsidR="00F5492E" w:rsidRPr="00512080" w:rsidRDefault="00F5492E" w:rsidP="00244E44">
            <w:pPr>
              <w:ind w:left="360"/>
              <w:rPr>
                <w:rFonts w:eastAsia="+mn-ea"/>
              </w:rPr>
            </w:pPr>
            <w:r w:rsidRPr="007D2776">
              <w:rPr>
                <w:b/>
                <w:lang w:val="en-US"/>
              </w:rPr>
              <w:t>Mana</w:t>
            </w:r>
            <w:r>
              <w:rPr>
                <w:b/>
                <w:lang w:val="en-US"/>
              </w:rPr>
              <w:t>ge Finances</w:t>
            </w:r>
          </w:p>
        </w:tc>
      </w:tr>
      <w:tr w:rsidR="00F5492E" w:rsidRPr="006307EF" w:rsidTr="00244E44">
        <w:tc>
          <w:tcPr>
            <w:tcW w:w="2316" w:type="dxa"/>
            <w:vAlign w:val="center"/>
          </w:tcPr>
          <w:p w:rsidR="00F5492E" w:rsidRPr="00726992" w:rsidRDefault="00F5492E"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F5492E" w:rsidRPr="00726992" w:rsidRDefault="00F5492E" w:rsidP="00244E44">
            <w:pPr>
              <w:jc w:val="left"/>
              <w:rPr>
                <w:rFonts w:eastAsia="+mn-ea"/>
              </w:rPr>
            </w:pPr>
          </w:p>
        </w:tc>
        <w:tc>
          <w:tcPr>
            <w:tcW w:w="6762" w:type="dxa"/>
            <w:vAlign w:val="center"/>
          </w:tcPr>
          <w:p w:rsidR="00F5492E" w:rsidRDefault="00F5492E" w:rsidP="00244E44">
            <w:pPr>
              <w:ind w:left="360"/>
              <w:rPr>
                <w:lang w:val="en-US"/>
              </w:rPr>
            </w:pPr>
            <w:r w:rsidRPr="007D2776">
              <w:rPr>
                <w:b/>
                <w:lang w:val="en-US"/>
              </w:rPr>
              <w:t xml:space="preserve">Manage </w:t>
            </w:r>
            <w:r>
              <w:rPr>
                <w:b/>
                <w:lang w:val="en-US"/>
              </w:rPr>
              <w:t>Finances</w:t>
            </w:r>
            <w:r w:rsidRPr="007D2776">
              <w:rPr>
                <w:b/>
                <w:lang w:val="en-US"/>
              </w:rPr>
              <w:t xml:space="preserve"> (UC)</w:t>
            </w:r>
            <w:r>
              <w:rPr>
                <w:lang w:val="en-US"/>
              </w:rPr>
              <w:t xml:space="preserve"> m</w:t>
            </w:r>
            <w:r w:rsidRPr="00F5492E">
              <w:rPr>
                <w:lang w:val="en-US"/>
              </w:rPr>
              <w:t>anage</w:t>
            </w:r>
            <w:r>
              <w:rPr>
                <w:lang w:val="en-US"/>
              </w:rPr>
              <w:t>s</w:t>
            </w:r>
            <w:r w:rsidRPr="00F5492E">
              <w:rPr>
                <w:lang w:val="en-US"/>
              </w:rPr>
              <w:t xml:space="preserve"> the financial management aspects of </w:t>
            </w:r>
            <w:r w:rsidR="00E020D6">
              <w:rPr>
                <w:lang w:val="en-US"/>
              </w:rPr>
              <w:t>BBI</w:t>
            </w:r>
            <w:r>
              <w:rPr>
                <w:lang w:val="en-US"/>
              </w:rPr>
              <w:t xml:space="preserve"> s</w:t>
            </w:r>
            <w:r w:rsidRPr="00F5492E">
              <w:rPr>
                <w:lang w:val="en-US"/>
              </w:rPr>
              <w:t>uch as Treasury, Banki</w:t>
            </w:r>
            <w:r>
              <w:rPr>
                <w:lang w:val="en-US"/>
              </w:rPr>
              <w:t xml:space="preserve">ng, Financial Planning </w:t>
            </w:r>
            <w:r w:rsidRPr="00F5492E">
              <w:rPr>
                <w:lang w:val="en-US"/>
              </w:rPr>
              <w:t xml:space="preserve">and Accounting Operations functions, e.g., Accounts Receivable and Payable. These processes are accountable for the financial health of </w:t>
            </w:r>
            <w:r w:rsidR="00E020D6">
              <w:rPr>
                <w:lang w:val="en-US"/>
              </w:rPr>
              <w:t>BBI</w:t>
            </w:r>
            <w:r w:rsidRPr="00F5492E">
              <w:rPr>
                <w:lang w:val="en-US"/>
              </w:rPr>
              <w:t>, managing cash flow, etc.</w:t>
            </w:r>
          </w:p>
          <w:p w:rsidR="00F5492E" w:rsidRDefault="00F5492E" w:rsidP="00244E44">
            <w:pPr>
              <w:ind w:left="360"/>
              <w:rPr>
                <w:lang w:val="en-GB"/>
              </w:rPr>
            </w:pPr>
          </w:p>
          <w:p w:rsidR="00F5492E" w:rsidRDefault="00F5492E" w:rsidP="00244E44">
            <w:pPr>
              <w:ind w:left="360"/>
              <w:rPr>
                <w:lang w:val="en-GB"/>
              </w:rPr>
            </w:pPr>
            <w:r>
              <w:rPr>
                <w:lang w:val="en-GB"/>
              </w:rPr>
              <w:t xml:space="preserve">Functionalities covered by </w:t>
            </w:r>
            <w:r w:rsidRPr="00F5492E">
              <w:rPr>
                <w:b/>
                <w:lang w:val="en-GB"/>
              </w:rPr>
              <w:t>Manage Finances (UC)</w:t>
            </w:r>
            <w:r>
              <w:rPr>
                <w:lang w:val="en-GB"/>
              </w:rPr>
              <w:t xml:space="preserve"> encompass:</w:t>
            </w:r>
          </w:p>
          <w:p w:rsidR="00F5492E" w:rsidRPr="00F5492E" w:rsidRDefault="00F5492E" w:rsidP="00CE3D48">
            <w:pPr>
              <w:numPr>
                <w:ilvl w:val="0"/>
                <w:numId w:val="18"/>
              </w:numPr>
              <w:rPr>
                <w:lang w:val="en-US"/>
              </w:rPr>
            </w:pPr>
            <w:r w:rsidRPr="00F5492E">
              <w:rPr>
                <w:b/>
                <w:lang w:val="en-US"/>
              </w:rPr>
              <w:t>General ledger</w:t>
            </w:r>
            <w:r w:rsidRPr="00F5492E">
              <w:rPr>
                <w:b/>
                <w:i/>
                <w:lang w:val="en-US"/>
              </w:rPr>
              <w:t xml:space="preserve"> –</w:t>
            </w:r>
            <w:r w:rsidRPr="00F5492E">
              <w:rPr>
                <w:lang w:val="en-US"/>
              </w:rPr>
              <w:t xml:space="preserve"> Posting of General ledger entries automatically and </w:t>
            </w:r>
            <w:r w:rsidRPr="00F5492E">
              <w:rPr>
                <w:lang w:val="en-US"/>
              </w:rPr>
              <w:lastRenderedPageBreak/>
              <w:t xml:space="preserve">manually, creation of cost </w:t>
            </w:r>
            <w:proofErr w:type="spellStart"/>
            <w:r w:rsidRPr="00F5492E">
              <w:rPr>
                <w:lang w:val="en-US"/>
              </w:rPr>
              <w:t>centre</w:t>
            </w:r>
            <w:proofErr w:type="spellEnd"/>
            <w:r w:rsidRPr="00F5492E">
              <w:rPr>
                <w:lang w:val="en-US"/>
              </w:rPr>
              <w:t xml:space="preserve"> files</w:t>
            </w:r>
            <w:r w:rsidRPr="00F5492E">
              <w:rPr>
                <w:b/>
                <w:lang w:val="en-US"/>
              </w:rPr>
              <w:t xml:space="preserve">, </w:t>
            </w:r>
            <w:r w:rsidRPr="00F5492E">
              <w:rPr>
                <w:lang w:val="en-US"/>
              </w:rPr>
              <w:t xml:space="preserve">synchronized GL interface </w:t>
            </w:r>
          </w:p>
          <w:p w:rsidR="00F5492E" w:rsidRPr="00F5492E" w:rsidRDefault="00F5492E" w:rsidP="00CE3D48">
            <w:pPr>
              <w:numPr>
                <w:ilvl w:val="0"/>
                <w:numId w:val="18"/>
              </w:numPr>
              <w:rPr>
                <w:lang w:val="en-US"/>
              </w:rPr>
            </w:pPr>
            <w:r w:rsidRPr="00F5492E">
              <w:rPr>
                <w:b/>
                <w:lang w:val="en-US"/>
              </w:rPr>
              <w:t>Cash management</w:t>
            </w:r>
            <w:r w:rsidRPr="00F5492E">
              <w:rPr>
                <w:lang w:val="en-US"/>
              </w:rPr>
              <w:t xml:space="preserve"> – general cash management including bank reconciliation on supplier payments, receipts, returns, payroll file, debit orders, stop order and statement.</w:t>
            </w:r>
          </w:p>
          <w:p w:rsidR="00F5492E" w:rsidRPr="00F5492E" w:rsidRDefault="00F5492E" w:rsidP="00CE3D48">
            <w:pPr>
              <w:numPr>
                <w:ilvl w:val="0"/>
                <w:numId w:val="18"/>
              </w:numPr>
              <w:rPr>
                <w:lang w:val="en-US"/>
              </w:rPr>
            </w:pPr>
            <w:r w:rsidRPr="00F5492E">
              <w:rPr>
                <w:b/>
                <w:lang w:val="en-US"/>
              </w:rPr>
              <w:t>Accounts payable</w:t>
            </w:r>
            <w:r w:rsidRPr="00F5492E">
              <w:rPr>
                <w:lang w:val="en-US"/>
              </w:rPr>
              <w:t xml:space="preserve"> – Maintenance of supplier payments details/status/reports/invoices, transactions, banking info, bank reconciliation, creditor’s cycle management and advance payment.</w:t>
            </w:r>
          </w:p>
          <w:p w:rsidR="00F5492E" w:rsidRPr="00F5492E" w:rsidRDefault="00F5492E" w:rsidP="00CE3D48">
            <w:pPr>
              <w:numPr>
                <w:ilvl w:val="0"/>
                <w:numId w:val="18"/>
              </w:numPr>
              <w:rPr>
                <w:lang w:val="en-US"/>
              </w:rPr>
            </w:pPr>
            <w:r w:rsidRPr="00F5492E">
              <w:rPr>
                <w:b/>
                <w:lang w:val="en-US"/>
              </w:rPr>
              <w:t>Accounts receivable</w:t>
            </w:r>
            <w:r w:rsidRPr="00F5492E">
              <w:rPr>
                <w:lang w:val="en-US"/>
              </w:rPr>
              <w:t xml:space="preserve"> – management of revenue due, debtor cycle management, staff recoveries, overpayments, discount and interest due.</w:t>
            </w:r>
          </w:p>
          <w:p w:rsidR="00F5492E" w:rsidRPr="00F5492E" w:rsidRDefault="00F5492E" w:rsidP="00CE3D48">
            <w:pPr>
              <w:numPr>
                <w:ilvl w:val="0"/>
                <w:numId w:val="18"/>
              </w:numPr>
              <w:rPr>
                <w:lang w:val="en-US"/>
              </w:rPr>
            </w:pPr>
            <w:r w:rsidRPr="00F5492E">
              <w:rPr>
                <w:b/>
                <w:lang w:val="en-US"/>
              </w:rPr>
              <w:t>Financial compliance</w:t>
            </w:r>
            <w:r w:rsidRPr="00F5492E">
              <w:rPr>
                <w:lang w:val="en-US"/>
              </w:rPr>
              <w:t xml:space="preserve"> – Tax payments, reconciliation, financial reporting, PFMA checklists, Audits analytics, statutory committees and financial delegation management.</w:t>
            </w:r>
          </w:p>
          <w:p w:rsidR="00F5492E" w:rsidRPr="00704398" w:rsidRDefault="00F5492E" w:rsidP="00CE3D48">
            <w:pPr>
              <w:numPr>
                <w:ilvl w:val="0"/>
                <w:numId w:val="18"/>
              </w:numPr>
              <w:rPr>
                <w:lang w:val="en-US"/>
              </w:rPr>
            </w:pPr>
            <w:r w:rsidRPr="00F5492E">
              <w:rPr>
                <w:b/>
                <w:lang w:val="en-US"/>
              </w:rPr>
              <w:t>Budget Management</w:t>
            </w:r>
            <w:r w:rsidRPr="00F5492E">
              <w:rPr>
                <w:lang w:val="en-US"/>
              </w:rPr>
              <w:t xml:space="preserve"> – Budget Planning (inputs, base-lining, variance management, commitment reporting (working capital management) expenditure management and reporting, budget estimation. Budget transfers, investment management (WACS) and financial model simulation</w:t>
            </w:r>
          </w:p>
        </w:tc>
      </w:tr>
      <w:tr w:rsidR="00F5492E" w:rsidRPr="006C35E6" w:rsidTr="00244E44">
        <w:tc>
          <w:tcPr>
            <w:tcW w:w="2316" w:type="dxa"/>
            <w:vAlign w:val="center"/>
          </w:tcPr>
          <w:p w:rsidR="00F5492E" w:rsidRPr="00726992" w:rsidRDefault="00F5492E" w:rsidP="00244E44">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F5492E" w:rsidRPr="00942F79" w:rsidRDefault="00F5492E" w:rsidP="00244E44">
            <w:pPr>
              <w:ind w:left="58"/>
              <w:jc w:val="left"/>
            </w:pPr>
          </w:p>
        </w:tc>
        <w:tc>
          <w:tcPr>
            <w:tcW w:w="6762" w:type="dxa"/>
            <w:vAlign w:val="center"/>
          </w:tcPr>
          <w:p w:rsidR="00F5492E" w:rsidRDefault="006C35E6" w:rsidP="00CE3D48">
            <w:pPr>
              <w:numPr>
                <w:ilvl w:val="0"/>
                <w:numId w:val="2"/>
              </w:numPr>
              <w:tabs>
                <w:tab w:val="clear" w:pos="720"/>
                <w:tab w:val="num" w:pos="328"/>
              </w:tabs>
              <w:ind w:left="328" w:hanging="270"/>
              <w:jc w:val="left"/>
            </w:pPr>
            <w:r>
              <w:t xml:space="preserve">1.3.5.1 </w:t>
            </w:r>
            <w:r w:rsidRPr="006C35E6">
              <w:t>Financial Management</w:t>
            </w:r>
          </w:p>
          <w:p w:rsidR="006C35E6" w:rsidRDefault="006C35E6" w:rsidP="00CE3D48">
            <w:pPr>
              <w:numPr>
                <w:ilvl w:val="0"/>
                <w:numId w:val="2"/>
              </w:numPr>
              <w:tabs>
                <w:tab w:val="clear" w:pos="720"/>
                <w:tab w:val="num" w:pos="328"/>
              </w:tabs>
              <w:ind w:left="328" w:hanging="270"/>
              <w:jc w:val="left"/>
              <w:rPr>
                <w:lang w:val="en-GB"/>
              </w:rPr>
            </w:pPr>
            <w:r w:rsidRPr="006C35E6">
              <w:rPr>
                <w:lang w:val="en-GB"/>
              </w:rPr>
              <w:t>1.1.4.5 S/P Settlements &amp; Payments Management</w:t>
            </w:r>
          </w:p>
          <w:p w:rsidR="006C35E6" w:rsidRDefault="003E2E46" w:rsidP="00CE3D48">
            <w:pPr>
              <w:numPr>
                <w:ilvl w:val="0"/>
                <w:numId w:val="2"/>
              </w:numPr>
              <w:tabs>
                <w:tab w:val="clear" w:pos="720"/>
                <w:tab w:val="num" w:pos="328"/>
              </w:tabs>
              <w:ind w:left="328" w:hanging="270"/>
              <w:jc w:val="left"/>
              <w:rPr>
                <w:lang w:val="en-GB"/>
              </w:rPr>
            </w:pPr>
            <w:hyperlink r:id="rId61" w:history="1">
              <w:r w:rsidR="006C35E6" w:rsidRPr="001414A4">
                <w:t xml:space="preserve">1.1.4.1 S/PRM Support &amp; </w:t>
              </w:r>
              <w:proofErr w:type="spellStart"/>
              <w:r w:rsidR="006C35E6" w:rsidRPr="001414A4">
                <w:t>Readiness</w:t>
              </w:r>
              <w:proofErr w:type="spellEnd"/>
            </w:hyperlink>
          </w:p>
          <w:p w:rsidR="006C35E6" w:rsidRDefault="006C35E6" w:rsidP="00CE3D48">
            <w:pPr>
              <w:numPr>
                <w:ilvl w:val="0"/>
                <w:numId w:val="2"/>
              </w:numPr>
              <w:tabs>
                <w:tab w:val="clear" w:pos="720"/>
                <w:tab w:val="num" w:pos="328"/>
              </w:tabs>
              <w:ind w:left="328" w:hanging="270"/>
              <w:jc w:val="left"/>
              <w:rPr>
                <w:lang w:val="en-GB"/>
              </w:rPr>
            </w:pPr>
            <w:r>
              <w:rPr>
                <w:lang w:val="en-GB"/>
              </w:rPr>
              <w:t xml:space="preserve">1.1.1.11 </w:t>
            </w:r>
            <w:r w:rsidRPr="006C35E6">
              <w:rPr>
                <w:lang w:val="en-GB"/>
              </w:rPr>
              <w:t>Bill Payments &amp; Receivables Management</w:t>
            </w:r>
          </w:p>
          <w:p w:rsidR="006C35E6" w:rsidRPr="006C35E6" w:rsidRDefault="006C35E6" w:rsidP="00CE3D48">
            <w:pPr>
              <w:numPr>
                <w:ilvl w:val="0"/>
                <w:numId w:val="2"/>
              </w:numPr>
              <w:tabs>
                <w:tab w:val="clear" w:pos="720"/>
                <w:tab w:val="num" w:pos="328"/>
              </w:tabs>
              <w:ind w:left="328" w:hanging="270"/>
              <w:jc w:val="left"/>
              <w:rPr>
                <w:lang w:val="en-GB"/>
              </w:rPr>
            </w:pPr>
            <w:r>
              <w:rPr>
                <w:lang w:val="en-GB"/>
              </w:rPr>
              <w:t xml:space="preserve">1.1.1.1 </w:t>
            </w:r>
            <w:hyperlink r:id="rId62" w:history="1">
              <w:r>
                <w:t>C</w:t>
              </w:r>
              <w:r w:rsidRPr="001414A4">
                <w:t xml:space="preserve">RM Support &amp; </w:t>
              </w:r>
              <w:proofErr w:type="spellStart"/>
              <w:r w:rsidRPr="001414A4">
                <w:t>Readiness</w:t>
              </w:r>
              <w:proofErr w:type="spellEnd"/>
            </w:hyperlink>
          </w:p>
        </w:tc>
      </w:tr>
      <w:tr w:rsidR="00F5492E" w:rsidRPr="00914603" w:rsidTr="00244E44">
        <w:tc>
          <w:tcPr>
            <w:tcW w:w="2316" w:type="dxa"/>
            <w:vAlign w:val="center"/>
          </w:tcPr>
          <w:p w:rsidR="00F5492E" w:rsidRPr="00726992" w:rsidRDefault="00F5492E"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F5492E" w:rsidRPr="00726992" w:rsidRDefault="00F5492E"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F5492E" w:rsidRPr="00726992" w:rsidRDefault="00F5492E" w:rsidP="00244E44">
            <w:pPr>
              <w:jc w:val="left"/>
              <w:rPr>
                <w:rFonts w:eastAsia="+mn-ea"/>
              </w:rPr>
            </w:pPr>
          </w:p>
        </w:tc>
        <w:tc>
          <w:tcPr>
            <w:tcW w:w="6762" w:type="dxa"/>
            <w:vAlign w:val="center"/>
          </w:tcPr>
          <w:p w:rsidR="00F5492E" w:rsidRDefault="00950A03" w:rsidP="00CE3D48">
            <w:pPr>
              <w:numPr>
                <w:ilvl w:val="0"/>
                <w:numId w:val="2"/>
              </w:numPr>
              <w:tabs>
                <w:tab w:val="clear" w:pos="720"/>
                <w:tab w:val="num" w:pos="328"/>
              </w:tabs>
              <w:ind w:left="328" w:hanging="270"/>
              <w:jc w:val="left"/>
              <w:rPr>
                <w:rFonts w:eastAsia="+mn-ea"/>
              </w:rPr>
            </w:pPr>
            <w:r>
              <w:rPr>
                <w:rFonts w:eastAsia="+mn-ea"/>
              </w:rPr>
              <w:t xml:space="preserve">Common / Party, </w:t>
            </w:r>
            <w:proofErr w:type="spellStart"/>
            <w:r>
              <w:rPr>
                <w:rFonts w:eastAsia="+mn-ea"/>
              </w:rPr>
              <w:t>PartyRole</w:t>
            </w:r>
            <w:proofErr w:type="spellEnd"/>
            <w:r>
              <w:rPr>
                <w:rFonts w:eastAsia="+mn-ea"/>
              </w:rPr>
              <w:t>, Business Interaction</w:t>
            </w:r>
          </w:p>
          <w:p w:rsidR="00950A03" w:rsidRDefault="00950A03" w:rsidP="00CE3D48">
            <w:pPr>
              <w:numPr>
                <w:ilvl w:val="0"/>
                <w:numId w:val="2"/>
              </w:numPr>
              <w:tabs>
                <w:tab w:val="clear" w:pos="720"/>
                <w:tab w:val="num" w:pos="328"/>
              </w:tabs>
              <w:ind w:left="328" w:hanging="270"/>
              <w:jc w:val="left"/>
              <w:rPr>
                <w:rFonts w:eastAsia="+mn-ea"/>
                <w:lang w:val="en-GB"/>
              </w:rPr>
            </w:pPr>
            <w:r w:rsidRPr="00950A03">
              <w:rPr>
                <w:rFonts w:eastAsia="+mn-ea"/>
                <w:lang w:val="en-GB"/>
              </w:rPr>
              <w:t>Customer / Customer, Customer Bill</w:t>
            </w:r>
          </w:p>
          <w:p w:rsidR="005A350D" w:rsidRPr="00950A03" w:rsidRDefault="005A350D" w:rsidP="005A350D">
            <w:pPr>
              <w:numPr>
                <w:ilvl w:val="0"/>
                <w:numId w:val="2"/>
              </w:numPr>
              <w:tabs>
                <w:tab w:val="clear" w:pos="720"/>
                <w:tab w:val="num" w:pos="328"/>
              </w:tabs>
              <w:ind w:left="328" w:hanging="270"/>
              <w:jc w:val="left"/>
              <w:rPr>
                <w:rFonts w:eastAsia="+mn-ea"/>
                <w:lang w:val="en-GB"/>
              </w:rPr>
            </w:pPr>
            <w:r>
              <w:rPr>
                <w:rFonts w:eastAsia="+mn-ea"/>
                <w:lang w:val="en-GB"/>
              </w:rPr>
              <w:t>Supplier / Partner / S/P, S/P Bill, S/P Payment</w:t>
            </w:r>
          </w:p>
        </w:tc>
      </w:tr>
      <w:tr w:rsidR="00F5492E" w:rsidRPr="00726992" w:rsidTr="00244E44">
        <w:tc>
          <w:tcPr>
            <w:tcW w:w="2316" w:type="dxa"/>
            <w:vAlign w:val="center"/>
          </w:tcPr>
          <w:p w:rsidR="00F5492E" w:rsidRPr="00726992" w:rsidRDefault="00F5492E"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F5492E" w:rsidRPr="00726992" w:rsidRDefault="00F5492E" w:rsidP="00244E44">
            <w:pPr>
              <w:jc w:val="left"/>
              <w:rPr>
                <w:rFonts w:eastAsia="+mn-ea"/>
              </w:rPr>
            </w:pPr>
          </w:p>
        </w:tc>
        <w:tc>
          <w:tcPr>
            <w:tcW w:w="6762" w:type="dxa"/>
            <w:vAlign w:val="center"/>
          </w:tcPr>
          <w:p w:rsidR="005A350D" w:rsidRDefault="005A350D" w:rsidP="00CE3D48">
            <w:pPr>
              <w:numPr>
                <w:ilvl w:val="0"/>
                <w:numId w:val="2"/>
              </w:numPr>
              <w:tabs>
                <w:tab w:val="clear" w:pos="720"/>
                <w:tab w:val="num" w:pos="328"/>
              </w:tabs>
              <w:ind w:left="328" w:hanging="270"/>
              <w:jc w:val="left"/>
              <w:rPr>
                <w:rFonts w:eastAsia="+mn-ea"/>
              </w:rPr>
            </w:pPr>
            <w:r>
              <w:rPr>
                <w:rFonts w:eastAsia="+mn-ea"/>
              </w:rPr>
              <w:t xml:space="preserve">5.9 </w:t>
            </w:r>
            <w:proofErr w:type="spellStart"/>
            <w:r>
              <w:rPr>
                <w:rFonts w:eastAsia="+mn-ea"/>
              </w:rPr>
              <w:t>Receivables</w:t>
            </w:r>
            <w:proofErr w:type="spellEnd"/>
            <w:r>
              <w:rPr>
                <w:rFonts w:eastAsia="+mn-ea"/>
              </w:rPr>
              <w:t xml:space="preserve"> Management</w:t>
            </w:r>
          </w:p>
          <w:p w:rsidR="005A350D" w:rsidRDefault="005A350D" w:rsidP="00CE3D48">
            <w:pPr>
              <w:numPr>
                <w:ilvl w:val="0"/>
                <w:numId w:val="2"/>
              </w:numPr>
              <w:tabs>
                <w:tab w:val="clear" w:pos="720"/>
                <w:tab w:val="num" w:pos="328"/>
              </w:tabs>
              <w:ind w:left="328" w:hanging="270"/>
              <w:jc w:val="left"/>
              <w:rPr>
                <w:rFonts w:eastAsia="+mn-ea"/>
              </w:rPr>
            </w:pPr>
            <w:r>
              <w:rPr>
                <w:rFonts w:eastAsia="+mn-ea"/>
              </w:rPr>
              <w:t xml:space="preserve">8.2 </w:t>
            </w:r>
            <w:proofErr w:type="spellStart"/>
            <w:r>
              <w:rPr>
                <w:rFonts w:eastAsia="+mn-ea"/>
              </w:rPr>
              <w:t>Supply</w:t>
            </w:r>
            <w:proofErr w:type="spellEnd"/>
            <w:r>
              <w:rPr>
                <w:rFonts w:eastAsia="+mn-ea"/>
              </w:rPr>
              <w:t xml:space="preserve"> Chain Management</w:t>
            </w:r>
          </w:p>
          <w:p w:rsidR="00F5492E" w:rsidRPr="00726992" w:rsidRDefault="005A350D" w:rsidP="00CE3D48">
            <w:pPr>
              <w:numPr>
                <w:ilvl w:val="0"/>
                <w:numId w:val="2"/>
              </w:numPr>
              <w:tabs>
                <w:tab w:val="clear" w:pos="720"/>
                <w:tab w:val="num" w:pos="328"/>
              </w:tabs>
              <w:ind w:left="328" w:hanging="270"/>
              <w:jc w:val="left"/>
              <w:rPr>
                <w:rFonts w:eastAsia="+mn-ea"/>
              </w:rPr>
            </w:pPr>
            <w:r>
              <w:rPr>
                <w:rFonts w:eastAsia="+mn-ea"/>
              </w:rPr>
              <w:t>9.3 Financial Management</w:t>
            </w:r>
          </w:p>
        </w:tc>
      </w:tr>
    </w:tbl>
    <w:p w:rsidR="00704398" w:rsidRDefault="00704398" w:rsidP="009B7F4B">
      <w:pPr>
        <w:pStyle w:val="Heading4"/>
        <w:rPr>
          <w:lang w:val="en-US"/>
        </w:rPr>
      </w:pPr>
      <w:bookmarkStart w:id="68" w:name="_Toc305736978"/>
      <w:r w:rsidRPr="00C5562B">
        <w:rPr>
          <w:lang w:val="en-US"/>
        </w:rPr>
        <w:t xml:space="preserve">Manage </w:t>
      </w:r>
      <w:r>
        <w:rPr>
          <w:lang w:val="en-US"/>
        </w:rPr>
        <w:t>Assets</w:t>
      </w:r>
      <w:bookmarkEnd w:id="68"/>
    </w:p>
    <w:p w:rsidR="00704398" w:rsidRPr="00F5492E" w:rsidRDefault="00704398" w:rsidP="0070439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704398" w:rsidRPr="00726992" w:rsidTr="00244E44">
        <w:tc>
          <w:tcPr>
            <w:tcW w:w="2316" w:type="dxa"/>
            <w:shd w:val="clear" w:color="auto" w:fill="D9D9D9" w:themeFill="background1" w:themeFillShade="D9"/>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704398" w:rsidRPr="00726992" w:rsidRDefault="00704398" w:rsidP="00244E44">
            <w:pPr>
              <w:jc w:val="left"/>
              <w:rPr>
                <w:rFonts w:eastAsia="+mn-ea"/>
              </w:rPr>
            </w:pPr>
          </w:p>
        </w:tc>
        <w:tc>
          <w:tcPr>
            <w:tcW w:w="6762" w:type="dxa"/>
            <w:shd w:val="clear" w:color="auto" w:fill="D9D9D9" w:themeFill="background1" w:themeFillShade="D9"/>
            <w:vAlign w:val="center"/>
          </w:tcPr>
          <w:p w:rsidR="00704398" w:rsidRPr="00512080" w:rsidRDefault="00704398" w:rsidP="00704398">
            <w:pPr>
              <w:ind w:left="360"/>
              <w:rPr>
                <w:rFonts w:eastAsia="+mn-ea"/>
              </w:rPr>
            </w:pPr>
            <w:r w:rsidRPr="007D2776">
              <w:rPr>
                <w:b/>
                <w:lang w:val="en-US"/>
              </w:rPr>
              <w:t>Mana</w:t>
            </w:r>
            <w:r>
              <w:rPr>
                <w:b/>
                <w:lang w:val="en-US"/>
              </w:rPr>
              <w:t>ge Assets</w:t>
            </w:r>
          </w:p>
        </w:tc>
      </w:tr>
      <w:tr w:rsidR="00704398" w:rsidRPr="00914603"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704398" w:rsidRPr="00726992" w:rsidRDefault="00704398" w:rsidP="00244E44">
            <w:pPr>
              <w:jc w:val="left"/>
              <w:rPr>
                <w:rFonts w:eastAsia="+mn-ea"/>
              </w:rPr>
            </w:pPr>
          </w:p>
        </w:tc>
        <w:tc>
          <w:tcPr>
            <w:tcW w:w="6762" w:type="dxa"/>
            <w:vAlign w:val="center"/>
          </w:tcPr>
          <w:p w:rsidR="00704398" w:rsidRDefault="00704398" w:rsidP="00244E44">
            <w:pPr>
              <w:ind w:left="360"/>
              <w:rPr>
                <w:lang w:val="en-GB"/>
              </w:rPr>
            </w:pPr>
            <w:r w:rsidRPr="007D2776">
              <w:rPr>
                <w:b/>
                <w:lang w:val="en-US"/>
              </w:rPr>
              <w:t xml:space="preserve">Manage </w:t>
            </w:r>
            <w:r>
              <w:rPr>
                <w:b/>
                <w:lang w:val="en-US"/>
              </w:rPr>
              <w:t>Assets</w:t>
            </w:r>
            <w:r w:rsidRPr="007D2776">
              <w:rPr>
                <w:b/>
                <w:lang w:val="en-US"/>
              </w:rPr>
              <w:t xml:space="preserve"> (UC)</w:t>
            </w:r>
            <w:r>
              <w:rPr>
                <w:lang w:val="en-US"/>
              </w:rPr>
              <w:t xml:space="preserve"> manages </w:t>
            </w:r>
            <w:r w:rsidRPr="00704398">
              <w:rPr>
                <w:lang w:val="en-GB"/>
              </w:rPr>
              <w:t xml:space="preserve">all financial and policy aspects of the physical assets of </w:t>
            </w:r>
            <w:r w:rsidR="00E020D6">
              <w:rPr>
                <w:lang w:val="en-GB"/>
              </w:rPr>
              <w:t>BBI</w:t>
            </w:r>
            <w:r w:rsidRPr="00704398">
              <w:rPr>
                <w:lang w:val="en-GB"/>
              </w:rPr>
              <w:t xml:space="preserve"> (corporate real-estate, fleets, infrastructure, stocks, consumables, etc.); they set asset management policies, track assets using physical asset recording systems and manage the overall corporate balance sheet. </w:t>
            </w:r>
          </w:p>
          <w:p w:rsidR="00704398" w:rsidRPr="00704398" w:rsidRDefault="00704398" w:rsidP="00244E44">
            <w:pPr>
              <w:ind w:left="360"/>
              <w:rPr>
                <w:lang w:val="en-GB"/>
              </w:rPr>
            </w:pPr>
          </w:p>
          <w:p w:rsidR="00704398" w:rsidRDefault="00704398" w:rsidP="00244E44">
            <w:pPr>
              <w:ind w:left="360"/>
              <w:rPr>
                <w:lang w:val="en-GB"/>
              </w:rPr>
            </w:pPr>
            <w:r>
              <w:rPr>
                <w:lang w:val="en-GB"/>
              </w:rPr>
              <w:t xml:space="preserve">Functionalities covered by </w:t>
            </w:r>
            <w:r w:rsidRPr="00F5492E">
              <w:rPr>
                <w:b/>
                <w:lang w:val="en-GB"/>
              </w:rPr>
              <w:t xml:space="preserve">Manage </w:t>
            </w:r>
            <w:r>
              <w:rPr>
                <w:b/>
                <w:lang w:val="en-GB"/>
              </w:rPr>
              <w:t>Assets</w:t>
            </w:r>
            <w:r w:rsidRPr="00F5492E">
              <w:rPr>
                <w:b/>
                <w:lang w:val="en-GB"/>
              </w:rPr>
              <w:t xml:space="preserve"> (UC)</w:t>
            </w:r>
            <w:r>
              <w:rPr>
                <w:lang w:val="en-GB"/>
              </w:rPr>
              <w:t xml:space="preserve"> encompass:</w:t>
            </w:r>
          </w:p>
          <w:p w:rsidR="00704398" w:rsidRPr="009742F8" w:rsidRDefault="00704398" w:rsidP="00CE3D48">
            <w:pPr>
              <w:numPr>
                <w:ilvl w:val="0"/>
                <w:numId w:val="18"/>
              </w:numPr>
              <w:rPr>
                <w:lang w:val="en-US"/>
              </w:rPr>
            </w:pPr>
            <w:r w:rsidRPr="00F5492E">
              <w:rPr>
                <w:b/>
                <w:lang w:val="en-US"/>
              </w:rPr>
              <w:t>Fixed asset register</w:t>
            </w:r>
            <w:r w:rsidRPr="00F5492E">
              <w:rPr>
                <w:b/>
                <w:i/>
                <w:lang w:val="en-US"/>
              </w:rPr>
              <w:t xml:space="preserve"> – </w:t>
            </w:r>
            <w:r w:rsidRPr="00F5492E">
              <w:rPr>
                <w:lang w:val="en-US"/>
              </w:rPr>
              <w:t>management of assets register, disposal reports, depreciation journals and GL posting. Migration of data from Remedy to ERP is not priority</w:t>
            </w:r>
          </w:p>
        </w:tc>
      </w:tr>
      <w:tr w:rsidR="00704398" w:rsidRPr="00942F79"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704398" w:rsidRPr="00942F79" w:rsidRDefault="00704398" w:rsidP="00244E44">
            <w:pPr>
              <w:ind w:left="58"/>
              <w:jc w:val="left"/>
            </w:pPr>
          </w:p>
        </w:tc>
        <w:tc>
          <w:tcPr>
            <w:tcW w:w="6762" w:type="dxa"/>
            <w:vAlign w:val="center"/>
          </w:tcPr>
          <w:p w:rsidR="00704398" w:rsidRDefault="006C35E6" w:rsidP="00CE3D48">
            <w:pPr>
              <w:numPr>
                <w:ilvl w:val="0"/>
                <w:numId w:val="2"/>
              </w:numPr>
              <w:tabs>
                <w:tab w:val="clear" w:pos="720"/>
                <w:tab w:val="num" w:pos="328"/>
              </w:tabs>
              <w:ind w:left="328" w:hanging="270"/>
              <w:jc w:val="left"/>
            </w:pPr>
            <w:r>
              <w:t xml:space="preserve">1.3.5.2 </w:t>
            </w:r>
            <w:proofErr w:type="spellStart"/>
            <w:r w:rsidRPr="006C35E6">
              <w:t>Asset</w:t>
            </w:r>
            <w:proofErr w:type="spellEnd"/>
            <w:r w:rsidRPr="006C35E6">
              <w:t xml:space="preserve"> Management</w:t>
            </w:r>
          </w:p>
          <w:p w:rsidR="006C35E6" w:rsidRPr="00942F79" w:rsidRDefault="006C35E6" w:rsidP="00CE3D48">
            <w:pPr>
              <w:numPr>
                <w:ilvl w:val="0"/>
                <w:numId w:val="2"/>
              </w:numPr>
              <w:tabs>
                <w:tab w:val="clear" w:pos="720"/>
                <w:tab w:val="num" w:pos="328"/>
              </w:tabs>
              <w:ind w:left="328" w:hanging="270"/>
              <w:jc w:val="left"/>
            </w:pPr>
            <w:r>
              <w:rPr>
                <w:lang w:val="en-GB"/>
              </w:rPr>
              <w:t>1.1.3.1 RM&amp;O</w:t>
            </w:r>
            <w:hyperlink r:id="rId63" w:history="1">
              <w:r w:rsidRPr="001414A4">
                <w:t xml:space="preserve"> Support &amp; </w:t>
              </w:r>
              <w:proofErr w:type="spellStart"/>
              <w:r w:rsidRPr="001414A4">
                <w:t>Readiness</w:t>
              </w:r>
              <w:proofErr w:type="spellEnd"/>
            </w:hyperlink>
          </w:p>
        </w:tc>
      </w:tr>
      <w:tr w:rsidR="00704398" w:rsidRPr="00914603" w:rsidTr="00244E44">
        <w:tc>
          <w:tcPr>
            <w:tcW w:w="2316" w:type="dxa"/>
            <w:vAlign w:val="center"/>
          </w:tcPr>
          <w:p w:rsidR="00704398" w:rsidRPr="00726992" w:rsidRDefault="00704398"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704398" w:rsidRPr="00726992" w:rsidRDefault="00704398" w:rsidP="00244E44">
            <w:pPr>
              <w:jc w:val="left"/>
              <w:rPr>
                <w:rFonts w:eastAsia="+mn-ea"/>
              </w:rPr>
            </w:pPr>
          </w:p>
        </w:tc>
        <w:tc>
          <w:tcPr>
            <w:tcW w:w="6762" w:type="dxa"/>
            <w:vAlign w:val="center"/>
          </w:tcPr>
          <w:p w:rsidR="005A350D" w:rsidRPr="005A350D" w:rsidRDefault="005A350D" w:rsidP="005A350D">
            <w:pPr>
              <w:numPr>
                <w:ilvl w:val="0"/>
                <w:numId w:val="2"/>
              </w:numPr>
              <w:tabs>
                <w:tab w:val="clear" w:pos="720"/>
                <w:tab w:val="num" w:pos="328"/>
              </w:tabs>
              <w:ind w:left="328" w:hanging="270"/>
              <w:jc w:val="left"/>
              <w:rPr>
                <w:rFonts w:eastAsia="+mn-ea"/>
                <w:lang w:val="en-GB"/>
              </w:rPr>
            </w:pPr>
            <w:r w:rsidRPr="005A350D">
              <w:rPr>
                <w:rFonts w:eastAsia="+mn-ea"/>
                <w:lang w:val="en-GB"/>
              </w:rPr>
              <w:t xml:space="preserve">Common / Party, </w:t>
            </w:r>
            <w:proofErr w:type="spellStart"/>
            <w:r w:rsidRPr="005A350D">
              <w:rPr>
                <w:rFonts w:eastAsia="+mn-ea"/>
                <w:lang w:val="en-GB"/>
              </w:rPr>
              <w:t>PartyRole</w:t>
            </w:r>
            <w:proofErr w:type="spellEnd"/>
            <w:r w:rsidRPr="005A350D">
              <w:rPr>
                <w:rFonts w:eastAsia="+mn-ea"/>
                <w:lang w:val="en-GB"/>
              </w:rPr>
              <w:t>, Business Interaction, Location</w:t>
            </w:r>
          </w:p>
          <w:p w:rsidR="005A350D" w:rsidRDefault="005A350D" w:rsidP="005A350D">
            <w:pPr>
              <w:numPr>
                <w:ilvl w:val="0"/>
                <w:numId w:val="2"/>
              </w:numPr>
              <w:tabs>
                <w:tab w:val="clear" w:pos="720"/>
                <w:tab w:val="num" w:pos="328"/>
              </w:tabs>
              <w:ind w:left="328" w:hanging="270"/>
              <w:jc w:val="left"/>
              <w:rPr>
                <w:rFonts w:eastAsia="+mn-ea"/>
                <w:lang w:val="en-GB"/>
              </w:rPr>
            </w:pPr>
            <w:r>
              <w:rPr>
                <w:rFonts w:eastAsia="+mn-ea"/>
                <w:lang w:val="en-GB"/>
              </w:rPr>
              <w:t>Resource / Resource, Resource Order</w:t>
            </w:r>
          </w:p>
          <w:p w:rsidR="00704398" w:rsidRPr="005A350D" w:rsidRDefault="005A350D" w:rsidP="005A350D">
            <w:pPr>
              <w:numPr>
                <w:ilvl w:val="0"/>
                <w:numId w:val="2"/>
              </w:numPr>
              <w:tabs>
                <w:tab w:val="clear" w:pos="720"/>
                <w:tab w:val="num" w:pos="328"/>
              </w:tabs>
              <w:ind w:left="328" w:hanging="270"/>
              <w:jc w:val="left"/>
              <w:rPr>
                <w:rFonts w:eastAsia="+mn-ea"/>
                <w:lang w:val="en-GB"/>
              </w:rPr>
            </w:pPr>
            <w:r>
              <w:rPr>
                <w:rFonts w:eastAsia="+mn-ea"/>
                <w:lang w:val="en-GB"/>
              </w:rPr>
              <w:t>Supplier / Partner / S/P, S/P Product, S/P Order, S/P Bill, S/P Payment</w:t>
            </w:r>
          </w:p>
        </w:tc>
      </w:tr>
      <w:tr w:rsidR="00704398" w:rsidRPr="00726992" w:rsidTr="00244E44">
        <w:tc>
          <w:tcPr>
            <w:tcW w:w="2316" w:type="dxa"/>
            <w:vAlign w:val="center"/>
          </w:tcPr>
          <w:p w:rsidR="00704398" w:rsidRPr="00726992" w:rsidRDefault="00704398"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704398" w:rsidRPr="00726992" w:rsidRDefault="00704398" w:rsidP="00244E44">
            <w:pPr>
              <w:jc w:val="left"/>
              <w:rPr>
                <w:rFonts w:eastAsia="+mn-ea"/>
              </w:rPr>
            </w:pPr>
          </w:p>
        </w:tc>
        <w:tc>
          <w:tcPr>
            <w:tcW w:w="6762" w:type="dxa"/>
            <w:vAlign w:val="center"/>
          </w:tcPr>
          <w:p w:rsidR="005A350D" w:rsidRDefault="005A350D" w:rsidP="009319F0">
            <w:pPr>
              <w:numPr>
                <w:ilvl w:val="0"/>
                <w:numId w:val="2"/>
              </w:numPr>
              <w:tabs>
                <w:tab w:val="clear" w:pos="720"/>
                <w:tab w:val="num" w:pos="328"/>
              </w:tabs>
              <w:ind w:left="328" w:hanging="270"/>
              <w:jc w:val="left"/>
              <w:rPr>
                <w:rFonts w:eastAsia="+mn-ea"/>
              </w:rPr>
            </w:pPr>
            <w:r>
              <w:rPr>
                <w:rFonts w:eastAsia="+mn-ea"/>
              </w:rPr>
              <w:t xml:space="preserve">7.2 </w:t>
            </w:r>
            <w:r w:rsidR="009319F0">
              <w:rPr>
                <w:rFonts w:eastAsia="+mn-ea"/>
              </w:rPr>
              <w:t>R</w:t>
            </w:r>
            <w:r>
              <w:rPr>
                <w:rFonts w:eastAsia="+mn-ea"/>
              </w:rPr>
              <w:t>esource Inventory Management</w:t>
            </w:r>
          </w:p>
          <w:p w:rsidR="005A350D" w:rsidRDefault="005A350D" w:rsidP="005A350D">
            <w:pPr>
              <w:numPr>
                <w:ilvl w:val="0"/>
                <w:numId w:val="2"/>
              </w:numPr>
              <w:tabs>
                <w:tab w:val="clear" w:pos="720"/>
                <w:tab w:val="num" w:pos="328"/>
              </w:tabs>
              <w:ind w:left="328" w:hanging="270"/>
              <w:jc w:val="left"/>
              <w:rPr>
                <w:rFonts w:eastAsia="+mn-ea"/>
              </w:rPr>
            </w:pPr>
            <w:r>
              <w:rPr>
                <w:rFonts w:eastAsia="+mn-ea"/>
              </w:rPr>
              <w:t xml:space="preserve">8.2 </w:t>
            </w:r>
            <w:proofErr w:type="spellStart"/>
            <w:r>
              <w:rPr>
                <w:rFonts w:eastAsia="+mn-ea"/>
              </w:rPr>
              <w:t>Supply</w:t>
            </w:r>
            <w:proofErr w:type="spellEnd"/>
            <w:r>
              <w:rPr>
                <w:rFonts w:eastAsia="+mn-ea"/>
              </w:rPr>
              <w:t xml:space="preserve"> Chain Management</w:t>
            </w:r>
          </w:p>
          <w:p w:rsidR="005A350D" w:rsidRDefault="005A350D" w:rsidP="00CE3D48">
            <w:pPr>
              <w:numPr>
                <w:ilvl w:val="0"/>
                <w:numId w:val="2"/>
              </w:numPr>
              <w:tabs>
                <w:tab w:val="clear" w:pos="720"/>
                <w:tab w:val="num" w:pos="328"/>
              </w:tabs>
              <w:ind w:left="328" w:hanging="270"/>
              <w:jc w:val="left"/>
              <w:rPr>
                <w:rFonts w:eastAsia="+mn-ea"/>
              </w:rPr>
            </w:pPr>
            <w:r>
              <w:rPr>
                <w:rFonts w:eastAsia="+mn-ea"/>
              </w:rPr>
              <w:t xml:space="preserve">9.3 Financial Management </w:t>
            </w:r>
          </w:p>
          <w:p w:rsidR="00704398" w:rsidRPr="00726992" w:rsidRDefault="005A350D" w:rsidP="00CE3D48">
            <w:pPr>
              <w:numPr>
                <w:ilvl w:val="0"/>
                <w:numId w:val="2"/>
              </w:numPr>
              <w:tabs>
                <w:tab w:val="clear" w:pos="720"/>
                <w:tab w:val="num" w:pos="328"/>
              </w:tabs>
              <w:ind w:left="328" w:hanging="270"/>
              <w:jc w:val="left"/>
              <w:rPr>
                <w:rFonts w:eastAsia="+mn-ea"/>
              </w:rPr>
            </w:pPr>
            <w:r>
              <w:rPr>
                <w:rFonts w:eastAsia="+mn-ea"/>
              </w:rPr>
              <w:t xml:space="preserve">9.4 </w:t>
            </w:r>
            <w:proofErr w:type="spellStart"/>
            <w:r>
              <w:rPr>
                <w:rFonts w:eastAsia="+mn-ea"/>
              </w:rPr>
              <w:t>Asset</w:t>
            </w:r>
            <w:proofErr w:type="spellEnd"/>
            <w:r>
              <w:rPr>
                <w:rFonts w:eastAsia="+mn-ea"/>
              </w:rPr>
              <w:t xml:space="preserve"> Management</w:t>
            </w:r>
          </w:p>
        </w:tc>
      </w:tr>
    </w:tbl>
    <w:p w:rsidR="00704398" w:rsidRDefault="00704398" w:rsidP="00704398">
      <w:pPr>
        <w:rPr>
          <w:lang w:val="en-GB"/>
        </w:rPr>
      </w:pPr>
    </w:p>
    <w:p w:rsidR="00704398" w:rsidRDefault="00704398" w:rsidP="009B7F4B">
      <w:pPr>
        <w:pStyle w:val="Heading4"/>
        <w:rPr>
          <w:lang w:val="en-US"/>
        </w:rPr>
      </w:pPr>
      <w:bookmarkStart w:id="69" w:name="_Toc305736979"/>
      <w:r w:rsidRPr="00C5562B">
        <w:rPr>
          <w:lang w:val="en-US"/>
        </w:rPr>
        <w:lastRenderedPageBreak/>
        <w:t xml:space="preserve">Manage </w:t>
      </w:r>
      <w:r>
        <w:rPr>
          <w:lang w:val="en-US"/>
        </w:rPr>
        <w:t>Procurement</w:t>
      </w:r>
      <w:bookmarkEnd w:id="69"/>
    </w:p>
    <w:p w:rsidR="00704398" w:rsidRPr="00F5492E" w:rsidRDefault="00704398" w:rsidP="0070439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704398" w:rsidRPr="00726992" w:rsidTr="00244E44">
        <w:tc>
          <w:tcPr>
            <w:tcW w:w="2316" w:type="dxa"/>
            <w:shd w:val="clear" w:color="auto" w:fill="D9D9D9" w:themeFill="background1" w:themeFillShade="D9"/>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704398" w:rsidRPr="00726992" w:rsidRDefault="00704398" w:rsidP="00244E44">
            <w:pPr>
              <w:jc w:val="left"/>
              <w:rPr>
                <w:rFonts w:eastAsia="+mn-ea"/>
              </w:rPr>
            </w:pPr>
          </w:p>
        </w:tc>
        <w:tc>
          <w:tcPr>
            <w:tcW w:w="6762" w:type="dxa"/>
            <w:shd w:val="clear" w:color="auto" w:fill="D9D9D9" w:themeFill="background1" w:themeFillShade="D9"/>
            <w:vAlign w:val="center"/>
          </w:tcPr>
          <w:p w:rsidR="00704398" w:rsidRPr="00512080" w:rsidRDefault="00704398" w:rsidP="00244E44">
            <w:pPr>
              <w:ind w:left="360"/>
              <w:rPr>
                <w:rFonts w:eastAsia="+mn-ea"/>
              </w:rPr>
            </w:pPr>
            <w:r w:rsidRPr="007D2776">
              <w:rPr>
                <w:b/>
                <w:lang w:val="en-US"/>
              </w:rPr>
              <w:t>Mana</w:t>
            </w:r>
            <w:r>
              <w:rPr>
                <w:b/>
                <w:lang w:val="en-US"/>
              </w:rPr>
              <w:t>ge Procurement</w:t>
            </w:r>
          </w:p>
        </w:tc>
      </w:tr>
      <w:tr w:rsidR="00704398" w:rsidRPr="00914603"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704398" w:rsidRPr="00726992" w:rsidRDefault="00704398" w:rsidP="00244E44">
            <w:pPr>
              <w:jc w:val="left"/>
              <w:rPr>
                <w:rFonts w:eastAsia="+mn-ea"/>
              </w:rPr>
            </w:pPr>
          </w:p>
        </w:tc>
        <w:tc>
          <w:tcPr>
            <w:tcW w:w="6762" w:type="dxa"/>
            <w:vAlign w:val="center"/>
          </w:tcPr>
          <w:p w:rsidR="00704398" w:rsidRPr="00704398" w:rsidRDefault="00704398" w:rsidP="00704398">
            <w:pPr>
              <w:ind w:left="360"/>
              <w:rPr>
                <w:lang w:val="en-US"/>
              </w:rPr>
            </w:pPr>
            <w:r w:rsidRPr="007D2776">
              <w:rPr>
                <w:b/>
                <w:lang w:val="en-US"/>
              </w:rPr>
              <w:t xml:space="preserve">Manage </w:t>
            </w:r>
            <w:r>
              <w:rPr>
                <w:b/>
                <w:lang w:val="en-US"/>
              </w:rPr>
              <w:t>Procurement</w:t>
            </w:r>
            <w:r w:rsidRPr="007D2776">
              <w:rPr>
                <w:b/>
                <w:lang w:val="en-US"/>
              </w:rPr>
              <w:t xml:space="preserve"> (UC)</w:t>
            </w:r>
            <w:r>
              <w:rPr>
                <w:lang w:val="en-US"/>
              </w:rPr>
              <w:t xml:space="preserve"> </w:t>
            </w:r>
            <w:r w:rsidRPr="00704398">
              <w:rPr>
                <w:lang w:val="en-US"/>
              </w:rPr>
              <w:t>defines corporate procurement and logistics policies and rules, for all purchases, warehousing, transport and physical resource distribution, and supervise</w:t>
            </w:r>
            <w:r>
              <w:rPr>
                <w:lang w:val="en-US"/>
              </w:rPr>
              <w:t>s</w:t>
            </w:r>
            <w:r w:rsidRPr="00704398">
              <w:rPr>
                <w:lang w:val="en-US"/>
              </w:rPr>
              <w:t xml:space="preserve"> their application. These processes manage and control the acceptance of goods from suppliers and any transport arrangements to deliver the goods to either warehouses or site. They define the warehousing structure (centralized and/or distributed) and the associated management policies to be applied to purchased goods. The logistics/transport processes develop policies related to transport of purchased material to warehousing, to site, etc. The stock/inventory management processes, in conjunction with Asset Management processes which provide the inventory information resource, develop corporate policies relating to locations of, and levels of, stock/inventory holdings.</w:t>
            </w:r>
          </w:p>
        </w:tc>
      </w:tr>
      <w:tr w:rsidR="00704398" w:rsidRPr="006C35E6"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704398" w:rsidRPr="00942F79" w:rsidRDefault="00704398" w:rsidP="00244E44">
            <w:pPr>
              <w:ind w:left="58"/>
              <w:jc w:val="left"/>
            </w:pPr>
          </w:p>
        </w:tc>
        <w:tc>
          <w:tcPr>
            <w:tcW w:w="6762" w:type="dxa"/>
            <w:vAlign w:val="center"/>
          </w:tcPr>
          <w:p w:rsidR="004C20D7" w:rsidRPr="004C20D7" w:rsidRDefault="003E2E46" w:rsidP="004C20D7">
            <w:pPr>
              <w:numPr>
                <w:ilvl w:val="0"/>
                <w:numId w:val="2"/>
              </w:numPr>
              <w:tabs>
                <w:tab w:val="clear" w:pos="720"/>
                <w:tab w:val="num" w:pos="328"/>
              </w:tabs>
              <w:ind w:left="328" w:hanging="270"/>
              <w:jc w:val="left"/>
              <w:rPr>
                <w:lang w:val="en-GB"/>
              </w:rPr>
            </w:pPr>
            <w:hyperlink r:id="rId64" w:history="1">
              <w:r w:rsidR="004C20D7" w:rsidRPr="004C20D7">
                <w:rPr>
                  <w:lang w:val="en-GB"/>
                </w:rPr>
                <w:t>1.1.3.1 RM&amp;O Support &amp; Readiness</w:t>
              </w:r>
            </w:hyperlink>
          </w:p>
          <w:p w:rsidR="004C20D7" w:rsidRDefault="003E2E46" w:rsidP="004C20D7">
            <w:pPr>
              <w:numPr>
                <w:ilvl w:val="0"/>
                <w:numId w:val="2"/>
              </w:numPr>
              <w:tabs>
                <w:tab w:val="clear" w:pos="720"/>
                <w:tab w:val="num" w:pos="328"/>
              </w:tabs>
              <w:ind w:left="328" w:hanging="270"/>
              <w:jc w:val="left"/>
              <w:rPr>
                <w:lang w:val="en-GB"/>
              </w:rPr>
            </w:pPr>
            <w:hyperlink r:id="rId65" w:history="1">
              <w:r w:rsidR="004C20D7" w:rsidRPr="001414A4">
                <w:t xml:space="preserve">1.1.4.1 S/PRM Support &amp; </w:t>
              </w:r>
              <w:proofErr w:type="spellStart"/>
              <w:r w:rsidR="004C20D7" w:rsidRPr="001414A4">
                <w:t>Readiness</w:t>
              </w:r>
              <w:proofErr w:type="spellEnd"/>
            </w:hyperlink>
          </w:p>
          <w:p w:rsidR="004C20D7" w:rsidRDefault="004C20D7" w:rsidP="00CE3D48">
            <w:pPr>
              <w:numPr>
                <w:ilvl w:val="0"/>
                <w:numId w:val="2"/>
              </w:numPr>
              <w:tabs>
                <w:tab w:val="clear" w:pos="720"/>
                <w:tab w:val="num" w:pos="328"/>
              </w:tabs>
              <w:ind w:left="328" w:hanging="270"/>
              <w:jc w:val="left"/>
              <w:rPr>
                <w:lang w:val="en-GB"/>
              </w:rPr>
            </w:pPr>
            <w:r>
              <w:rPr>
                <w:lang w:val="en-GB"/>
              </w:rPr>
              <w:t>1.2.4.1 Supply Chain Strategy &amp; Planning</w:t>
            </w:r>
          </w:p>
          <w:p w:rsidR="006C35E6" w:rsidRPr="006C35E6" w:rsidRDefault="006C35E6" w:rsidP="00CE3D48">
            <w:pPr>
              <w:numPr>
                <w:ilvl w:val="0"/>
                <w:numId w:val="2"/>
              </w:numPr>
              <w:tabs>
                <w:tab w:val="clear" w:pos="720"/>
                <w:tab w:val="num" w:pos="328"/>
              </w:tabs>
              <w:ind w:left="328" w:hanging="270"/>
              <w:jc w:val="left"/>
              <w:rPr>
                <w:lang w:val="en-GB"/>
              </w:rPr>
            </w:pPr>
            <w:r>
              <w:rPr>
                <w:lang w:val="en-GB"/>
              </w:rPr>
              <w:t xml:space="preserve">1.2.4.2 </w:t>
            </w:r>
            <w:r w:rsidRPr="006C35E6">
              <w:rPr>
                <w:lang w:val="en-GB"/>
              </w:rPr>
              <w:t>Supply Chain Capability Delivery</w:t>
            </w:r>
          </w:p>
          <w:p w:rsidR="00704398" w:rsidRDefault="006C35E6" w:rsidP="00CE3D48">
            <w:pPr>
              <w:numPr>
                <w:ilvl w:val="0"/>
                <w:numId w:val="2"/>
              </w:numPr>
              <w:tabs>
                <w:tab w:val="clear" w:pos="720"/>
                <w:tab w:val="num" w:pos="328"/>
              </w:tabs>
              <w:ind w:left="328" w:hanging="270"/>
              <w:jc w:val="left"/>
              <w:rPr>
                <w:lang w:val="en-GB"/>
              </w:rPr>
            </w:pPr>
            <w:r>
              <w:rPr>
                <w:lang w:val="en-GB"/>
              </w:rPr>
              <w:t>1.2.4.3 S</w:t>
            </w:r>
            <w:r w:rsidRPr="006C35E6">
              <w:rPr>
                <w:lang w:val="en-GB"/>
              </w:rPr>
              <w:t>upply Chain Development &amp; Change Management</w:t>
            </w:r>
          </w:p>
          <w:p w:rsidR="00E01314" w:rsidRPr="004C20D7" w:rsidRDefault="004C20D7" w:rsidP="004C20D7">
            <w:pPr>
              <w:numPr>
                <w:ilvl w:val="0"/>
                <w:numId w:val="2"/>
              </w:numPr>
              <w:tabs>
                <w:tab w:val="clear" w:pos="720"/>
                <w:tab w:val="num" w:pos="328"/>
              </w:tabs>
              <w:ind w:left="328" w:hanging="270"/>
              <w:jc w:val="left"/>
              <w:rPr>
                <w:lang w:val="en-GB"/>
              </w:rPr>
            </w:pPr>
            <w:r w:rsidRPr="006C35E6">
              <w:rPr>
                <w:lang w:val="en-GB"/>
              </w:rPr>
              <w:t>1.3.5.</w:t>
            </w:r>
            <w:r>
              <w:rPr>
                <w:lang w:val="en-GB"/>
              </w:rPr>
              <w:t>3</w:t>
            </w:r>
            <w:r w:rsidRPr="006C35E6">
              <w:rPr>
                <w:lang w:val="en-GB"/>
              </w:rPr>
              <w:t xml:space="preserve"> </w:t>
            </w:r>
            <w:r>
              <w:rPr>
                <w:lang w:val="en-GB"/>
              </w:rPr>
              <w:t>Procurement</w:t>
            </w:r>
            <w:r w:rsidRPr="006C35E6">
              <w:rPr>
                <w:lang w:val="en-GB"/>
              </w:rPr>
              <w:t xml:space="preserve"> Management</w:t>
            </w:r>
          </w:p>
        </w:tc>
      </w:tr>
      <w:tr w:rsidR="00704398" w:rsidRPr="00914603" w:rsidTr="00244E44">
        <w:tc>
          <w:tcPr>
            <w:tcW w:w="2316" w:type="dxa"/>
            <w:vAlign w:val="center"/>
          </w:tcPr>
          <w:p w:rsidR="00704398" w:rsidRPr="00726992" w:rsidRDefault="00704398"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704398" w:rsidRPr="006C35E6" w:rsidRDefault="00704398" w:rsidP="00244E44">
            <w:pPr>
              <w:pStyle w:val="NormalWeb"/>
              <w:spacing w:before="0" w:beforeAutospacing="0" w:after="0" w:afterAutospacing="0"/>
              <w:rPr>
                <w:szCs w:val="36"/>
                <w:lang w:val="en-GB"/>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704398" w:rsidRPr="006C35E6" w:rsidRDefault="00704398" w:rsidP="00244E44">
            <w:pPr>
              <w:jc w:val="left"/>
              <w:rPr>
                <w:rFonts w:eastAsia="+mn-ea"/>
                <w:lang w:val="en-GB"/>
              </w:rPr>
            </w:pPr>
          </w:p>
        </w:tc>
        <w:tc>
          <w:tcPr>
            <w:tcW w:w="6762" w:type="dxa"/>
            <w:vAlign w:val="center"/>
          </w:tcPr>
          <w:p w:rsidR="009319F0" w:rsidRPr="00061943" w:rsidRDefault="009319F0" w:rsidP="009319F0">
            <w:pPr>
              <w:numPr>
                <w:ilvl w:val="0"/>
                <w:numId w:val="2"/>
              </w:numPr>
              <w:tabs>
                <w:tab w:val="clear" w:pos="720"/>
                <w:tab w:val="num" w:pos="328"/>
              </w:tabs>
              <w:ind w:left="328" w:hanging="270"/>
              <w:jc w:val="left"/>
              <w:rPr>
                <w:lang w:val="en-GB"/>
              </w:rPr>
            </w:pPr>
            <w:r w:rsidRPr="00061943">
              <w:rPr>
                <w:lang w:val="en-GB"/>
              </w:rPr>
              <w:t xml:space="preserve">Common / Party, </w:t>
            </w:r>
            <w:proofErr w:type="spellStart"/>
            <w:r w:rsidRPr="00061943">
              <w:rPr>
                <w:lang w:val="en-GB"/>
              </w:rPr>
              <w:t>PatyRole</w:t>
            </w:r>
            <w:proofErr w:type="spellEnd"/>
            <w:r w:rsidRPr="00061943">
              <w:rPr>
                <w:lang w:val="en-GB"/>
              </w:rPr>
              <w:t>, Business Interaction, Agreement</w:t>
            </w:r>
          </w:p>
          <w:p w:rsidR="00704398" w:rsidRPr="006C35E6" w:rsidRDefault="009319F0" w:rsidP="009319F0">
            <w:pPr>
              <w:numPr>
                <w:ilvl w:val="0"/>
                <w:numId w:val="2"/>
              </w:numPr>
              <w:tabs>
                <w:tab w:val="clear" w:pos="720"/>
                <w:tab w:val="num" w:pos="328"/>
              </w:tabs>
              <w:ind w:left="328" w:hanging="270"/>
              <w:jc w:val="left"/>
              <w:rPr>
                <w:rFonts w:eastAsia="+mn-ea"/>
                <w:lang w:val="en-GB"/>
              </w:rPr>
            </w:pPr>
            <w:r w:rsidRPr="00061943">
              <w:rPr>
                <w:lang w:val="en-GB"/>
              </w:rPr>
              <w:t>Supplier/Partner / S/P, S/P Product, S/P Plan, S/P SLA</w:t>
            </w:r>
            <w:r>
              <w:rPr>
                <w:lang w:val="en-GB"/>
              </w:rPr>
              <w:t xml:space="preserve">, </w:t>
            </w:r>
            <w:r w:rsidRPr="00950A03">
              <w:rPr>
                <w:lang w:val="en-GB"/>
              </w:rPr>
              <w:t>S/P Interaction, S/P Order, S/P Performance</w:t>
            </w:r>
          </w:p>
        </w:tc>
      </w:tr>
      <w:tr w:rsidR="00704398" w:rsidRPr="006C35E6" w:rsidTr="00244E44">
        <w:tc>
          <w:tcPr>
            <w:tcW w:w="2316" w:type="dxa"/>
            <w:vAlign w:val="center"/>
          </w:tcPr>
          <w:p w:rsidR="00704398" w:rsidRPr="006C35E6" w:rsidRDefault="00704398" w:rsidP="00244E44">
            <w:pPr>
              <w:pStyle w:val="NormalWeb"/>
              <w:spacing w:before="0" w:beforeAutospacing="0" w:after="0" w:afterAutospacing="0"/>
              <w:rPr>
                <w:b/>
                <w:bCs/>
                <w:color w:val="000000"/>
                <w:kern w:val="24"/>
                <w:szCs w:val="32"/>
                <w:lang w:val="en-GB"/>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704398" w:rsidRPr="006C35E6" w:rsidRDefault="00704398" w:rsidP="00244E44">
            <w:pPr>
              <w:jc w:val="left"/>
              <w:rPr>
                <w:rFonts w:eastAsia="+mn-ea"/>
                <w:lang w:val="en-GB"/>
              </w:rPr>
            </w:pPr>
          </w:p>
        </w:tc>
        <w:tc>
          <w:tcPr>
            <w:tcW w:w="6762" w:type="dxa"/>
            <w:vAlign w:val="center"/>
          </w:tcPr>
          <w:p w:rsidR="009319F0" w:rsidRDefault="009319F0" w:rsidP="009319F0">
            <w:pPr>
              <w:numPr>
                <w:ilvl w:val="0"/>
                <w:numId w:val="2"/>
              </w:numPr>
              <w:tabs>
                <w:tab w:val="clear" w:pos="720"/>
                <w:tab w:val="num" w:pos="328"/>
              </w:tabs>
              <w:ind w:left="328" w:hanging="270"/>
              <w:jc w:val="left"/>
              <w:rPr>
                <w:rFonts w:eastAsia="+mn-ea"/>
              </w:rPr>
            </w:pPr>
            <w:r>
              <w:rPr>
                <w:rFonts w:eastAsia="+mn-ea"/>
              </w:rPr>
              <w:t xml:space="preserve">8.2 </w:t>
            </w:r>
            <w:proofErr w:type="spellStart"/>
            <w:r>
              <w:rPr>
                <w:rFonts w:eastAsia="+mn-ea"/>
              </w:rPr>
              <w:t>Supply</w:t>
            </w:r>
            <w:proofErr w:type="spellEnd"/>
            <w:r>
              <w:rPr>
                <w:rFonts w:eastAsia="+mn-ea"/>
              </w:rPr>
              <w:t xml:space="preserve"> Chain Management</w:t>
            </w:r>
          </w:p>
          <w:p w:rsidR="00704398" w:rsidRPr="009319F0" w:rsidRDefault="009319F0" w:rsidP="009319F0">
            <w:pPr>
              <w:numPr>
                <w:ilvl w:val="0"/>
                <w:numId w:val="2"/>
              </w:numPr>
              <w:tabs>
                <w:tab w:val="clear" w:pos="720"/>
                <w:tab w:val="num" w:pos="328"/>
              </w:tabs>
              <w:ind w:left="328" w:hanging="270"/>
              <w:jc w:val="left"/>
              <w:rPr>
                <w:rFonts w:eastAsia="+mn-ea"/>
              </w:rPr>
            </w:pPr>
            <w:r>
              <w:rPr>
                <w:rFonts w:eastAsia="+mn-ea"/>
              </w:rPr>
              <w:t xml:space="preserve">9.3 Financial Management </w:t>
            </w:r>
          </w:p>
        </w:tc>
      </w:tr>
    </w:tbl>
    <w:p w:rsidR="00704398" w:rsidRPr="009319F0" w:rsidRDefault="00704398" w:rsidP="00704398">
      <w:pPr>
        <w:rPr>
          <w:lang w:val="fr-CH"/>
        </w:rPr>
      </w:pPr>
    </w:p>
    <w:p w:rsidR="00704398" w:rsidRDefault="00704398" w:rsidP="009B7F4B">
      <w:pPr>
        <w:pStyle w:val="Heading4"/>
        <w:rPr>
          <w:lang w:val="en-US"/>
        </w:rPr>
      </w:pPr>
      <w:bookmarkStart w:id="70" w:name="_Toc305736980"/>
      <w:r w:rsidRPr="00C5562B">
        <w:rPr>
          <w:lang w:val="en-US"/>
        </w:rPr>
        <w:t xml:space="preserve">Manage </w:t>
      </w:r>
      <w:r w:rsidR="009742F8">
        <w:rPr>
          <w:lang w:val="en-US"/>
        </w:rPr>
        <w:t>Human Resources</w:t>
      </w:r>
      <w:bookmarkEnd w:id="70"/>
    </w:p>
    <w:p w:rsidR="00704398" w:rsidRPr="00F5492E" w:rsidRDefault="00704398" w:rsidP="00704398">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704398" w:rsidRPr="00726992" w:rsidTr="00244E44">
        <w:tc>
          <w:tcPr>
            <w:tcW w:w="2316" w:type="dxa"/>
            <w:shd w:val="clear" w:color="auto" w:fill="D9D9D9" w:themeFill="background1" w:themeFillShade="D9"/>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704398" w:rsidRPr="00726992" w:rsidRDefault="00704398" w:rsidP="00244E44">
            <w:pPr>
              <w:jc w:val="left"/>
              <w:rPr>
                <w:rFonts w:eastAsia="+mn-ea"/>
              </w:rPr>
            </w:pPr>
          </w:p>
        </w:tc>
        <w:tc>
          <w:tcPr>
            <w:tcW w:w="6762" w:type="dxa"/>
            <w:shd w:val="clear" w:color="auto" w:fill="D9D9D9" w:themeFill="background1" w:themeFillShade="D9"/>
            <w:vAlign w:val="center"/>
          </w:tcPr>
          <w:p w:rsidR="00704398" w:rsidRPr="00512080" w:rsidRDefault="00704398" w:rsidP="009742F8">
            <w:pPr>
              <w:ind w:left="360"/>
              <w:rPr>
                <w:rFonts w:eastAsia="+mn-ea"/>
              </w:rPr>
            </w:pPr>
            <w:r w:rsidRPr="007D2776">
              <w:rPr>
                <w:b/>
                <w:lang w:val="en-US"/>
              </w:rPr>
              <w:t>Mana</w:t>
            </w:r>
            <w:r>
              <w:rPr>
                <w:b/>
                <w:lang w:val="en-US"/>
              </w:rPr>
              <w:t xml:space="preserve">ge </w:t>
            </w:r>
            <w:r w:rsidR="009742F8">
              <w:rPr>
                <w:b/>
                <w:lang w:val="en-US"/>
              </w:rPr>
              <w:t>Human Resources</w:t>
            </w:r>
          </w:p>
        </w:tc>
      </w:tr>
      <w:tr w:rsidR="00704398" w:rsidRPr="00914603"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704398" w:rsidRPr="00726992" w:rsidRDefault="00704398" w:rsidP="00244E44">
            <w:pPr>
              <w:jc w:val="left"/>
              <w:rPr>
                <w:rFonts w:eastAsia="+mn-ea"/>
              </w:rPr>
            </w:pPr>
          </w:p>
        </w:tc>
        <w:tc>
          <w:tcPr>
            <w:tcW w:w="6762" w:type="dxa"/>
            <w:vAlign w:val="center"/>
          </w:tcPr>
          <w:p w:rsidR="00704398" w:rsidRDefault="00704398" w:rsidP="009742F8">
            <w:pPr>
              <w:ind w:left="360"/>
              <w:rPr>
                <w:lang w:val="en-GB"/>
              </w:rPr>
            </w:pPr>
            <w:r w:rsidRPr="007D2776">
              <w:rPr>
                <w:b/>
                <w:lang w:val="en-US"/>
              </w:rPr>
              <w:t xml:space="preserve">Manage </w:t>
            </w:r>
            <w:r w:rsidR="009742F8">
              <w:rPr>
                <w:b/>
                <w:lang w:val="en-US"/>
              </w:rPr>
              <w:t>Human Resources</w:t>
            </w:r>
            <w:r w:rsidRPr="007D2776">
              <w:rPr>
                <w:b/>
                <w:lang w:val="en-US"/>
              </w:rPr>
              <w:t xml:space="preserve"> (UC)</w:t>
            </w:r>
            <w:r>
              <w:rPr>
                <w:lang w:val="en-US"/>
              </w:rPr>
              <w:t xml:space="preserve"> </w:t>
            </w:r>
            <w:r w:rsidR="009742F8" w:rsidRPr="009742F8">
              <w:rPr>
                <w:lang w:val="en-GB"/>
              </w:rPr>
              <w:t xml:space="preserve">provides the human resources infrastructure for the people resources that </w:t>
            </w:r>
            <w:r w:rsidR="00E020D6">
              <w:rPr>
                <w:lang w:val="en-GB"/>
              </w:rPr>
              <w:t>BBI</w:t>
            </w:r>
            <w:r w:rsidR="009742F8" w:rsidRPr="009742F8">
              <w:rPr>
                <w:lang w:val="en-GB"/>
              </w:rPr>
              <w:t xml:space="preserve"> uses to </w:t>
            </w:r>
            <w:proofErr w:type="spellStart"/>
            <w:r w:rsidR="009742F8" w:rsidRPr="009742F8">
              <w:rPr>
                <w:lang w:val="en-GB"/>
              </w:rPr>
              <w:t>fulfill</w:t>
            </w:r>
            <w:proofErr w:type="spellEnd"/>
            <w:r w:rsidR="009742F8" w:rsidRPr="009742F8">
              <w:rPr>
                <w:lang w:val="en-GB"/>
              </w:rPr>
              <w:t xml:space="preserve"> its objectives. For example, </w:t>
            </w:r>
            <w:r w:rsidR="009742F8">
              <w:rPr>
                <w:lang w:val="en-GB"/>
              </w:rPr>
              <w:t>it</w:t>
            </w:r>
            <w:r w:rsidR="009742F8" w:rsidRPr="009742F8">
              <w:rPr>
                <w:lang w:val="en-GB"/>
              </w:rPr>
              <w:t xml:space="preserve"> provide</w:t>
            </w:r>
            <w:r w:rsidR="009742F8">
              <w:rPr>
                <w:lang w:val="en-GB"/>
              </w:rPr>
              <w:t>s</w:t>
            </w:r>
            <w:r w:rsidR="009742F8" w:rsidRPr="009742F8">
              <w:rPr>
                <w:lang w:val="en-GB"/>
              </w:rPr>
              <w:t xml:space="preserve"> salary structures by level, coordinate performance appraisal and compensation guidelines and set policies in relation to people management, employee benefit programs, etc.</w:t>
            </w:r>
          </w:p>
          <w:p w:rsidR="009742F8" w:rsidRDefault="009742F8" w:rsidP="009742F8">
            <w:pPr>
              <w:ind w:left="360"/>
              <w:rPr>
                <w:lang w:val="en-GB"/>
              </w:rPr>
            </w:pPr>
          </w:p>
          <w:p w:rsidR="009742F8" w:rsidRDefault="009742F8" w:rsidP="009742F8">
            <w:pPr>
              <w:ind w:left="360"/>
              <w:rPr>
                <w:lang w:val="en-GB"/>
              </w:rPr>
            </w:pPr>
            <w:r>
              <w:rPr>
                <w:lang w:val="en-GB"/>
              </w:rPr>
              <w:t xml:space="preserve">Functionalities covered by </w:t>
            </w:r>
            <w:r w:rsidRPr="00F5492E">
              <w:rPr>
                <w:b/>
                <w:lang w:val="en-GB"/>
              </w:rPr>
              <w:t xml:space="preserve">Manage </w:t>
            </w:r>
            <w:r>
              <w:rPr>
                <w:b/>
                <w:lang w:val="en-GB"/>
              </w:rPr>
              <w:t>Human Resources</w:t>
            </w:r>
            <w:r w:rsidRPr="00F5492E">
              <w:rPr>
                <w:b/>
                <w:lang w:val="en-GB"/>
              </w:rPr>
              <w:t xml:space="preserve"> (UC)</w:t>
            </w:r>
            <w:r>
              <w:rPr>
                <w:lang w:val="en-GB"/>
              </w:rPr>
              <w:t xml:space="preserve"> encompass:</w:t>
            </w:r>
          </w:p>
          <w:p w:rsidR="009742F8" w:rsidRPr="009742F8" w:rsidRDefault="009742F8" w:rsidP="009742F8">
            <w:pPr>
              <w:ind w:left="360"/>
              <w:rPr>
                <w:b/>
                <w:lang w:val="en-GB"/>
              </w:rPr>
            </w:pPr>
            <w:r w:rsidRPr="009742F8">
              <w:rPr>
                <w:b/>
                <w:lang w:val="en-GB"/>
              </w:rPr>
              <w:t>Personnel Administration Information</w:t>
            </w:r>
          </w:p>
          <w:p w:rsidR="009742F8" w:rsidRPr="009742F8" w:rsidRDefault="009742F8" w:rsidP="00CE3D48">
            <w:pPr>
              <w:numPr>
                <w:ilvl w:val="0"/>
                <w:numId w:val="18"/>
              </w:numPr>
              <w:rPr>
                <w:lang w:val="en-US"/>
              </w:rPr>
            </w:pPr>
            <w:r w:rsidRPr="009742F8">
              <w:rPr>
                <w:b/>
                <w:lang w:val="en-US"/>
              </w:rPr>
              <w:t>Organizational Development</w:t>
            </w:r>
            <w:r w:rsidRPr="009742F8">
              <w:rPr>
                <w:lang w:val="en-US"/>
              </w:rPr>
              <w:t xml:space="preserve"> – Administration of the establishment but not limited to approved structure, historical position, filled &amp; vacant positions.</w:t>
            </w:r>
          </w:p>
          <w:p w:rsidR="009742F8" w:rsidRPr="009742F8" w:rsidRDefault="009742F8" w:rsidP="00CE3D48">
            <w:pPr>
              <w:numPr>
                <w:ilvl w:val="0"/>
                <w:numId w:val="18"/>
              </w:numPr>
              <w:rPr>
                <w:lang w:val="en-US"/>
              </w:rPr>
            </w:pPr>
            <w:r w:rsidRPr="009742F8">
              <w:rPr>
                <w:b/>
                <w:lang w:val="en-US"/>
              </w:rPr>
              <w:t>Financial Management</w:t>
            </w:r>
            <w:r w:rsidRPr="009742F8">
              <w:rPr>
                <w:lang w:val="en-US"/>
              </w:rPr>
              <w:t xml:space="preserve"> – capturing of bands, special positions, establishment budget estimations, headcounts projections, </w:t>
            </w:r>
            <w:proofErr w:type="spellStart"/>
            <w:r w:rsidRPr="009742F8">
              <w:rPr>
                <w:lang w:val="en-US"/>
              </w:rPr>
              <w:t>etc</w:t>
            </w:r>
            <w:proofErr w:type="spellEnd"/>
            <w:r w:rsidRPr="009742F8">
              <w:rPr>
                <w:lang w:val="en-US"/>
              </w:rPr>
              <w:t>)</w:t>
            </w:r>
          </w:p>
          <w:p w:rsidR="009742F8" w:rsidRPr="009742F8" w:rsidRDefault="009742F8" w:rsidP="00CE3D48">
            <w:pPr>
              <w:numPr>
                <w:ilvl w:val="0"/>
                <w:numId w:val="18"/>
              </w:numPr>
              <w:rPr>
                <w:lang w:val="en-US"/>
              </w:rPr>
            </w:pPr>
            <w:r w:rsidRPr="009742F8">
              <w:rPr>
                <w:b/>
                <w:lang w:val="en-US"/>
              </w:rPr>
              <w:t>Personnel Recruitment</w:t>
            </w:r>
            <w:r w:rsidRPr="009742F8">
              <w:rPr>
                <w:lang w:val="en-US"/>
              </w:rPr>
              <w:t xml:space="preserve"> – manage staff requisition, approval &amp; advertisement process, interview scheduling, offer management and templates, verifications, references, talent management and retention</w:t>
            </w:r>
          </w:p>
          <w:p w:rsidR="009742F8" w:rsidRPr="009742F8" w:rsidRDefault="009742F8" w:rsidP="00CE3D48">
            <w:pPr>
              <w:numPr>
                <w:ilvl w:val="0"/>
                <w:numId w:val="18"/>
              </w:numPr>
              <w:rPr>
                <w:lang w:val="en-US"/>
              </w:rPr>
            </w:pPr>
            <w:r w:rsidRPr="009742F8">
              <w:rPr>
                <w:b/>
                <w:lang w:val="en-US"/>
              </w:rPr>
              <w:t>Personnel administration</w:t>
            </w:r>
            <w:r w:rsidRPr="009742F8">
              <w:rPr>
                <w:lang w:val="en-US"/>
              </w:rPr>
              <w:t xml:space="preserve"> -  capture information of employee, beneficiaries, next of kin, personnel records management, special requirements, medical info, bursaries, training, loans, debts (debtors No, </w:t>
            </w:r>
            <w:proofErr w:type="spellStart"/>
            <w:r w:rsidRPr="009742F8">
              <w:rPr>
                <w:lang w:val="en-US"/>
              </w:rPr>
              <w:t>etc</w:t>
            </w:r>
            <w:proofErr w:type="spellEnd"/>
            <w:r w:rsidRPr="009742F8">
              <w:rPr>
                <w:lang w:val="en-US"/>
              </w:rPr>
              <w:t xml:space="preserve">) </w:t>
            </w:r>
          </w:p>
          <w:p w:rsidR="009742F8" w:rsidRPr="009742F8" w:rsidRDefault="009742F8" w:rsidP="00CE3D48">
            <w:pPr>
              <w:numPr>
                <w:ilvl w:val="0"/>
                <w:numId w:val="18"/>
              </w:numPr>
              <w:rPr>
                <w:lang w:val="en-US"/>
              </w:rPr>
            </w:pPr>
            <w:r w:rsidRPr="009742F8">
              <w:rPr>
                <w:b/>
                <w:lang w:val="en-US"/>
              </w:rPr>
              <w:t>Management of Service Conditions and Benefits</w:t>
            </w:r>
            <w:r w:rsidRPr="009742F8">
              <w:rPr>
                <w:lang w:val="en-US"/>
              </w:rPr>
              <w:t xml:space="preserve"> - checklist of documents to be signed, declarations, transition, exit, policies, and procedures leave audits, score cards, leave, performance management and skill audits.</w:t>
            </w:r>
          </w:p>
          <w:p w:rsidR="009742F8" w:rsidRPr="009742F8" w:rsidRDefault="009742F8" w:rsidP="00CE3D48">
            <w:pPr>
              <w:numPr>
                <w:ilvl w:val="0"/>
                <w:numId w:val="18"/>
              </w:numPr>
              <w:rPr>
                <w:lang w:val="en-US"/>
              </w:rPr>
            </w:pPr>
            <w:r w:rsidRPr="009742F8">
              <w:rPr>
                <w:b/>
                <w:lang w:val="en-US"/>
              </w:rPr>
              <w:lastRenderedPageBreak/>
              <w:t>Learning management</w:t>
            </w:r>
            <w:r w:rsidRPr="009742F8">
              <w:rPr>
                <w:lang w:val="en-US"/>
              </w:rPr>
              <w:t xml:space="preserve"> – PDP, schedules courses, bursaries, , induction, SDL minimum info, in-house training schedules, skill audit, management development, EE info, </w:t>
            </w:r>
            <w:proofErr w:type="spellStart"/>
            <w:r w:rsidRPr="009742F8">
              <w:rPr>
                <w:lang w:val="en-US"/>
              </w:rPr>
              <w:t>etc</w:t>
            </w:r>
            <w:proofErr w:type="spellEnd"/>
          </w:p>
          <w:p w:rsidR="009742F8" w:rsidRPr="009742F8" w:rsidRDefault="009742F8" w:rsidP="00CE3D48">
            <w:pPr>
              <w:numPr>
                <w:ilvl w:val="0"/>
                <w:numId w:val="18"/>
              </w:numPr>
              <w:rPr>
                <w:lang w:val="en-US"/>
              </w:rPr>
            </w:pPr>
            <w:r w:rsidRPr="009742F8">
              <w:rPr>
                <w:b/>
                <w:lang w:val="en-US"/>
              </w:rPr>
              <w:t>Industrial relations</w:t>
            </w:r>
            <w:r w:rsidRPr="009742F8">
              <w:rPr>
                <w:lang w:val="en-US"/>
              </w:rPr>
              <w:t xml:space="preserve"> - case management, records management and CCMA/organized </w:t>
            </w:r>
            <w:proofErr w:type="spellStart"/>
            <w:r w:rsidRPr="009742F8">
              <w:rPr>
                <w:lang w:val="en-US"/>
              </w:rPr>
              <w:t>labour</w:t>
            </w:r>
            <w:proofErr w:type="spellEnd"/>
            <w:r w:rsidRPr="009742F8">
              <w:rPr>
                <w:lang w:val="en-US"/>
              </w:rPr>
              <w:t xml:space="preserve"> resolutions.</w:t>
            </w:r>
          </w:p>
          <w:p w:rsidR="009742F8" w:rsidRPr="009742F8" w:rsidRDefault="009742F8" w:rsidP="009742F8">
            <w:pPr>
              <w:ind w:left="360"/>
              <w:rPr>
                <w:b/>
                <w:lang w:val="en-GB"/>
              </w:rPr>
            </w:pPr>
            <w:r w:rsidRPr="009742F8">
              <w:rPr>
                <w:b/>
                <w:lang w:val="en-GB"/>
              </w:rPr>
              <w:t>P</w:t>
            </w:r>
            <w:r>
              <w:rPr>
                <w:b/>
                <w:lang w:val="en-GB"/>
              </w:rPr>
              <w:t>ayroll Administration</w:t>
            </w:r>
          </w:p>
          <w:p w:rsidR="009742F8" w:rsidRPr="009742F8" w:rsidRDefault="009742F8" w:rsidP="00CE3D48">
            <w:pPr>
              <w:numPr>
                <w:ilvl w:val="0"/>
                <w:numId w:val="18"/>
              </w:numPr>
              <w:rPr>
                <w:lang w:val="en-US"/>
              </w:rPr>
            </w:pPr>
            <w:r w:rsidRPr="009742F8">
              <w:rPr>
                <w:b/>
                <w:lang w:val="en-US"/>
              </w:rPr>
              <w:t>Salary benchmarks</w:t>
            </w:r>
            <w:r w:rsidRPr="009742F8">
              <w:rPr>
                <w:lang w:val="en-US"/>
              </w:rPr>
              <w:t xml:space="preserve">  - benefits definitions, overtime rates, professional rates, </w:t>
            </w:r>
            <w:proofErr w:type="spellStart"/>
            <w:r w:rsidRPr="009742F8">
              <w:rPr>
                <w:lang w:val="en-US"/>
              </w:rPr>
              <w:t>etc</w:t>
            </w:r>
            <w:proofErr w:type="spellEnd"/>
          </w:p>
          <w:p w:rsidR="009742F8" w:rsidRPr="009742F8" w:rsidRDefault="009742F8" w:rsidP="00CE3D48">
            <w:pPr>
              <w:numPr>
                <w:ilvl w:val="0"/>
                <w:numId w:val="18"/>
              </w:numPr>
              <w:rPr>
                <w:lang w:val="en-US"/>
              </w:rPr>
            </w:pPr>
            <w:r w:rsidRPr="009742F8">
              <w:rPr>
                <w:b/>
                <w:lang w:val="en-US"/>
              </w:rPr>
              <w:t>Basic personnel info</w:t>
            </w:r>
            <w:r w:rsidRPr="009742F8">
              <w:rPr>
                <w:lang w:val="en-US"/>
              </w:rPr>
              <w:t xml:space="preserve"> – banking info, overtime rates, deduction rates/definitions, security, confidentiality controls, capturing and general validation </w:t>
            </w:r>
            <w:proofErr w:type="spellStart"/>
            <w:r w:rsidRPr="009742F8">
              <w:rPr>
                <w:lang w:val="en-US"/>
              </w:rPr>
              <w:t>etc</w:t>
            </w:r>
            <w:proofErr w:type="spellEnd"/>
          </w:p>
          <w:p w:rsidR="009742F8" w:rsidRPr="009742F8" w:rsidRDefault="009742F8" w:rsidP="00CE3D48">
            <w:pPr>
              <w:numPr>
                <w:ilvl w:val="0"/>
                <w:numId w:val="18"/>
              </w:numPr>
              <w:rPr>
                <w:lang w:val="en-US"/>
              </w:rPr>
            </w:pPr>
            <w:r w:rsidRPr="009742F8">
              <w:rPr>
                <w:b/>
                <w:lang w:val="en-US"/>
              </w:rPr>
              <w:t>Remuneration management</w:t>
            </w:r>
            <w:r w:rsidRPr="009742F8">
              <w:rPr>
                <w:lang w:val="en-US"/>
              </w:rPr>
              <w:t xml:space="preserve"> – payment of earnings, deductions, benefits, bonus, accumulations, rewards, pay-slip printing-design-storage and retrieval </w:t>
            </w:r>
            <w:proofErr w:type="spellStart"/>
            <w:r w:rsidRPr="009742F8">
              <w:rPr>
                <w:lang w:val="en-US"/>
              </w:rPr>
              <w:t>etc</w:t>
            </w:r>
            <w:proofErr w:type="spellEnd"/>
          </w:p>
          <w:p w:rsidR="009742F8" w:rsidRPr="009742F8" w:rsidRDefault="009742F8" w:rsidP="00CE3D48">
            <w:pPr>
              <w:numPr>
                <w:ilvl w:val="0"/>
                <w:numId w:val="18"/>
              </w:numPr>
              <w:rPr>
                <w:lang w:val="en-US"/>
              </w:rPr>
            </w:pPr>
            <w:r w:rsidRPr="009742F8">
              <w:rPr>
                <w:b/>
                <w:lang w:val="en-US"/>
              </w:rPr>
              <w:t>Tax information management</w:t>
            </w:r>
            <w:r w:rsidRPr="009742F8">
              <w:rPr>
                <w:lang w:val="en-US"/>
              </w:rPr>
              <w:t xml:space="preserve"> - IRP5, SDL, COID, UIF, benefits accumulations. </w:t>
            </w:r>
          </w:p>
          <w:p w:rsidR="009742F8" w:rsidRPr="009742F8" w:rsidRDefault="009742F8" w:rsidP="00CE3D48">
            <w:pPr>
              <w:numPr>
                <w:ilvl w:val="0"/>
                <w:numId w:val="18"/>
              </w:numPr>
              <w:rPr>
                <w:lang w:val="en-US"/>
              </w:rPr>
            </w:pPr>
            <w:r w:rsidRPr="009742F8">
              <w:rPr>
                <w:b/>
                <w:lang w:val="en-US"/>
              </w:rPr>
              <w:t>Payroll enquiries</w:t>
            </w:r>
            <w:r w:rsidRPr="009742F8">
              <w:rPr>
                <w:lang w:val="en-US"/>
              </w:rPr>
              <w:t xml:space="preserve"> and change controls</w:t>
            </w:r>
          </w:p>
          <w:p w:rsidR="009742F8" w:rsidRPr="009742F8" w:rsidRDefault="009742F8" w:rsidP="00CE3D48">
            <w:pPr>
              <w:numPr>
                <w:ilvl w:val="0"/>
                <w:numId w:val="18"/>
              </w:numPr>
              <w:rPr>
                <w:lang w:val="en-US"/>
              </w:rPr>
            </w:pPr>
            <w:r w:rsidRPr="009742F8">
              <w:rPr>
                <w:b/>
                <w:lang w:val="en-US"/>
              </w:rPr>
              <w:t>Audit reports</w:t>
            </w:r>
            <w:r w:rsidRPr="009742F8">
              <w:rPr>
                <w:lang w:val="en-US"/>
              </w:rPr>
              <w:t xml:space="preserve"> (analytics reports) and managements reports (payroll master report, pay variance, modifications, pay-slip report, changes report, </w:t>
            </w:r>
            <w:proofErr w:type="spellStart"/>
            <w:r w:rsidRPr="009742F8">
              <w:rPr>
                <w:lang w:val="en-US"/>
              </w:rPr>
              <w:t>etc</w:t>
            </w:r>
            <w:proofErr w:type="spellEnd"/>
            <w:r w:rsidRPr="009742F8">
              <w:rPr>
                <w:lang w:val="en-US"/>
              </w:rPr>
              <w:t>)</w:t>
            </w:r>
          </w:p>
        </w:tc>
      </w:tr>
      <w:tr w:rsidR="00704398" w:rsidRPr="00942F79" w:rsidTr="00244E44">
        <w:tc>
          <w:tcPr>
            <w:tcW w:w="2316" w:type="dxa"/>
            <w:vAlign w:val="center"/>
          </w:tcPr>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704398" w:rsidRPr="00942F79" w:rsidRDefault="00704398" w:rsidP="00244E44">
            <w:pPr>
              <w:ind w:left="58"/>
              <w:jc w:val="left"/>
            </w:pPr>
          </w:p>
        </w:tc>
        <w:tc>
          <w:tcPr>
            <w:tcW w:w="6762" w:type="dxa"/>
            <w:vAlign w:val="center"/>
          </w:tcPr>
          <w:p w:rsidR="00E01314" w:rsidRDefault="00E01314" w:rsidP="00CE3D48">
            <w:pPr>
              <w:numPr>
                <w:ilvl w:val="0"/>
                <w:numId w:val="2"/>
              </w:numPr>
              <w:tabs>
                <w:tab w:val="clear" w:pos="720"/>
                <w:tab w:val="num" w:pos="328"/>
              </w:tabs>
              <w:ind w:left="328" w:hanging="270"/>
              <w:jc w:val="left"/>
            </w:pPr>
            <w:r>
              <w:t xml:space="preserve">1.3.5.1 </w:t>
            </w:r>
            <w:r w:rsidRPr="006C35E6">
              <w:t>Financial Management</w:t>
            </w:r>
          </w:p>
          <w:p w:rsidR="00704398" w:rsidRDefault="00E01314" w:rsidP="00CE3D48">
            <w:pPr>
              <w:numPr>
                <w:ilvl w:val="0"/>
                <w:numId w:val="2"/>
              </w:numPr>
              <w:tabs>
                <w:tab w:val="clear" w:pos="720"/>
                <w:tab w:val="num" w:pos="328"/>
              </w:tabs>
              <w:ind w:left="328" w:hanging="270"/>
              <w:jc w:val="left"/>
            </w:pPr>
            <w:r>
              <w:t xml:space="preserve">1.3.7.1 </w:t>
            </w:r>
            <w:r w:rsidRPr="00E01314">
              <w:t xml:space="preserve">HR </w:t>
            </w:r>
            <w:proofErr w:type="spellStart"/>
            <w:r w:rsidRPr="00E01314">
              <w:t>Policies</w:t>
            </w:r>
            <w:proofErr w:type="spellEnd"/>
            <w:r w:rsidRPr="00E01314">
              <w:t xml:space="preserve"> &amp; Practices</w:t>
            </w:r>
          </w:p>
          <w:p w:rsidR="00E01314" w:rsidRDefault="00E01314" w:rsidP="00CE3D48">
            <w:pPr>
              <w:numPr>
                <w:ilvl w:val="0"/>
                <w:numId w:val="2"/>
              </w:numPr>
              <w:tabs>
                <w:tab w:val="clear" w:pos="720"/>
                <w:tab w:val="num" w:pos="328"/>
              </w:tabs>
              <w:ind w:left="328" w:hanging="270"/>
              <w:jc w:val="left"/>
            </w:pPr>
            <w:r>
              <w:t xml:space="preserve">1.3.7.4 </w:t>
            </w:r>
            <w:proofErr w:type="spellStart"/>
            <w:r w:rsidRPr="00E01314">
              <w:t>Workforce</w:t>
            </w:r>
            <w:proofErr w:type="spellEnd"/>
            <w:r w:rsidRPr="00E01314">
              <w:t xml:space="preserve"> </w:t>
            </w:r>
            <w:proofErr w:type="spellStart"/>
            <w:r w:rsidRPr="00E01314">
              <w:t>Development</w:t>
            </w:r>
            <w:proofErr w:type="spellEnd"/>
          </w:p>
          <w:p w:rsidR="00E01314" w:rsidRPr="00942F79" w:rsidRDefault="00E01314" w:rsidP="00CE3D48">
            <w:pPr>
              <w:numPr>
                <w:ilvl w:val="0"/>
                <w:numId w:val="2"/>
              </w:numPr>
              <w:tabs>
                <w:tab w:val="clear" w:pos="720"/>
                <w:tab w:val="num" w:pos="328"/>
              </w:tabs>
              <w:ind w:left="328" w:hanging="270"/>
              <w:jc w:val="left"/>
            </w:pPr>
            <w:r>
              <w:t xml:space="preserve">1.3.7.5 </w:t>
            </w:r>
            <w:proofErr w:type="spellStart"/>
            <w:r w:rsidRPr="00E01314">
              <w:t>Employee</w:t>
            </w:r>
            <w:proofErr w:type="spellEnd"/>
            <w:r w:rsidRPr="00E01314">
              <w:t xml:space="preserve"> &amp; Labor Relations Management</w:t>
            </w:r>
          </w:p>
        </w:tc>
      </w:tr>
      <w:tr w:rsidR="00704398" w:rsidRPr="00726992" w:rsidTr="00244E44">
        <w:tc>
          <w:tcPr>
            <w:tcW w:w="2316" w:type="dxa"/>
            <w:vAlign w:val="center"/>
          </w:tcPr>
          <w:p w:rsidR="00704398" w:rsidRPr="00726992" w:rsidRDefault="00704398"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704398" w:rsidRPr="00726992" w:rsidRDefault="00704398"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704398" w:rsidRPr="00726992" w:rsidRDefault="00704398" w:rsidP="00244E44">
            <w:pPr>
              <w:jc w:val="left"/>
              <w:rPr>
                <w:rFonts w:eastAsia="+mn-ea"/>
              </w:rPr>
            </w:pPr>
          </w:p>
        </w:tc>
        <w:tc>
          <w:tcPr>
            <w:tcW w:w="6762" w:type="dxa"/>
            <w:vAlign w:val="center"/>
          </w:tcPr>
          <w:p w:rsidR="00704398" w:rsidRPr="00141079" w:rsidRDefault="00141079" w:rsidP="00141079">
            <w:pPr>
              <w:numPr>
                <w:ilvl w:val="0"/>
                <w:numId w:val="2"/>
              </w:numPr>
              <w:tabs>
                <w:tab w:val="clear" w:pos="720"/>
                <w:tab w:val="num" w:pos="328"/>
              </w:tabs>
              <w:ind w:left="328" w:hanging="270"/>
              <w:jc w:val="left"/>
              <w:rPr>
                <w:lang w:val="en-GB"/>
              </w:rPr>
            </w:pPr>
            <w:r w:rsidRPr="00061943">
              <w:rPr>
                <w:lang w:val="en-GB"/>
              </w:rPr>
              <w:t xml:space="preserve">Common / Party, </w:t>
            </w:r>
            <w:proofErr w:type="spellStart"/>
            <w:r w:rsidRPr="00061943">
              <w:rPr>
                <w:lang w:val="en-GB"/>
              </w:rPr>
              <w:t>PatyRole</w:t>
            </w:r>
            <w:proofErr w:type="spellEnd"/>
            <w:r w:rsidRPr="00061943">
              <w:rPr>
                <w:lang w:val="en-GB"/>
              </w:rPr>
              <w:t>, Business Interaction, Agreement</w:t>
            </w:r>
          </w:p>
        </w:tc>
      </w:tr>
      <w:tr w:rsidR="00704398" w:rsidRPr="00726992" w:rsidTr="00244E44">
        <w:tc>
          <w:tcPr>
            <w:tcW w:w="2316" w:type="dxa"/>
            <w:vAlign w:val="center"/>
          </w:tcPr>
          <w:p w:rsidR="00704398" w:rsidRPr="00726992" w:rsidRDefault="00704398"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704398" w:rsidRPr="00726992" w:rsidRDefault="00704398" w:rsidP="00244E44">
            <w:pPr>
              <w:jc w:val="left"/>
              <w:rPr>
                <w:rFonts w:eastAsia="+mn-ea"/>
              </w:rPr>
            </w:pPr>
          </w:p>
        </w:tc>
        <w:tc>
          <w:tcPr>
            <w:tcW w:w="6762" w:type="dxa"/>
            <w:vAlign w:val="center"/>
          </w:tcPr>
          <w:p w:rsidR="00704398" w:rsidRPr="00726992" w:rsidRDefault="009319F0" w:rsidP="00CE3D48">
            <w:pPr>
              <w:numPr>
                <w:ilvl w:val="0"/>
                <w:numId w:val="2"/>
              </w:numPr>
              <w:tabs>
                <w:tab w:val="clear" w:pos="720"/>
                <w:tab w:val="num" w:pos="328"/>
              </w:tabs>
              <w:ind w:left="328" w:hanging="270"/>
              <w:jc w:val="left"/>
              <w:rPr>
                <w:rFonts w:eastAsia="+mn-ea"/>
              </w:rPr>
            </w:pPr>
            <w:r>
              <w:rPr>
                <w:rFonts w:eastAsia="+mn-ea"/>
              </w:rPr>
              <w:t xml:space="preserve">9.2 </w:t>
            </w:r>
            <w:proofErr w:type="spellStart"/>
            <w:r>
              <w:rPr>
                <w:rFonts w:eastAsia="+mn-ea"/>
              </w:rPr>
              <w:t>Human</w:t>
            </w:r>
            <w:proofErr w:type="spellEnd"/>
            <w:r>
              <w:rPr>
                <w:rFonts w:eastAsia="+mn-ea"/>
              </w:rPr>
              <w:t xml:space="preserve"> </w:t>
            </w:r>
            <w:proofErr w:type="spellStart"/>
            <w:r>
              <w:rPr>
                <w:rFonts w:eastAsia="+mn-ea"/>
              </w:rPr>
              <w:t>Resources</w:t>
            </w:r>
            <w:proofErr w:type="spellEnd"/>
          </w:p>
        </w:tc>
      </w:tr>
    </w:tbl>
    <w:p w:rsidR="00704398" w:rsidRPr="009319F0" w:rsidRDefault="00704398" w:rsidP="00A83E27">
      <w:pPr>
        <w:rPr>
          <w:lang w:val="en-GB"/>
        </w:rPr>
      </w:pPr>
    </w:p>
    <w:p w:rsidR="00805FAE" w:rsidRPr="00805FAE" w:rsidRDefault="00805FAE" w:rsidP="00805FAE">
      <w:pPr>
        <w:pStyle w:val="Heading2"/>
        <w:rPr>
          <w:lang w:val="en-US"/>
        </w:rPr>
      </w:pPr>
      <w:bookmarkStart w:id="71" w:name="_Toc305736981"/>
      <w:r>
        <w:rPr>
          <w:lang w:val="en-US"/>
        </w:rPr>
        <w:t>Extended use cases</w:t>
      </w:r>
      <w:bookmarkEnd w:id="71"/>
    </w:p>
    <w:p w:rsidR="00073DEB" w:rsidRPr="00073DEB" w:rsidRDefault="00073DEB" w:rsidP="00073DEB">
      <w:pPr>
        <w:pStyle w:val="Heading3"/>
        <w:rPr>
          <w:lang w:val="en-US"/>
        </w:rPr>
      </w:pPr>
      <w:bookmarkStart w:id="72" w:name="_Toc305736982"/>
      <w:r>
        <w:rPr>
          <w:lang w:val="en-US"/>
        </w:rPr>
        <w:t>Extended PLM use cases</w:t>
      </w:r>
      <w:bookmarkEnd w:id="72"/>
    </w:p>
    <w:p w:rsidR="00805FAE" w:rsidRPr="009742F8" w:rsidRDefault="00805FAE" w:rsidP="00073DEB">
      <w:pPr>
        <w:pStyle w:val="Heading4"/>
        <w:rPr>
          <w:lang w:val="en-US"/>
        </w:rPr>
      </w:pPr>
      <w:bookmarkStart w:id="73" w:name="_Toc305736983"/>
      <w:r w:rsidRPr="009742F8">
        <w:rPr>
          <w:lang w:val="en-US"/>
        </w:rPr>
        <w:t xml:space="preserve">Manage </w:t>
      </w:r>
      <w:r w:rsidR="009742F8" w:rsidRPr="009742F8">
        <w:rPr>
          <w:lang w:val="en-US"/>
        </w:rPr>
        <w:t>Offering Portfolio</w:t>
      </w:r>
      <w:bookmarkEnd w:id="73"/>
    </w:p>
    <w:p w:rsidR="00805FAE" w:rsidRDefault="00805FAE" w:rsidP="00805FAE">
      <w:pPr>
        <w:jc w:val="left"/>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805FAE" w:rsidRPr="00726992" w:rsidTr="00B1423C">
        <w:tc>
          <w:tcPr>
            <w:tcW w:w="2316" w:type="dxa"/>
            <w:shd w:val="clear" w:color="auto" w:fill="D9D9D9" w:themeFill="background1" w:themeFillShade="D9"/>
            <w:vAlign w:val="center"/>
          </w:tcPr>
          <w:p w:rsidR="00805FAE" w:rsidRPr="00726992" w:rsidRDefault="00805FAE" w:rsidP="00B1423C">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805FAE" w:rsidRPr="00726992" w:rsidRDefault="00805FAE" w:rsidP="00B1423C">
            <w:pPr>
              <w:jc w:val="left"/>
              <w:rPr>
                <w:rFonts w:eastAsia="+mn-ea"/>
              </w:rPr>
            </w:pPr>
          </w:p>
        </w:tc>
        <w:tc>
          <w:tcPr>
            <w:tcW w:w="6762" w:type="dxa"/>
            <w:shd w:val="clear" w:color="auto" w:fill="D9D9D9" w:themeFill="background1" w:themeFillShade="D9"/>
            <w:vAlign w:val="center"/>
          </w:tcPr>
          <w:p w:rsidR="00805FAE" w:rsidRPr="00B1423C" w:rsidRDefault="00805FAE" w:rsidP="009742F8">
            <w:pPr>
              <w:rPr>
                <w:rFonts w:eastAsia="+mn-ea"/>
              </w:rPr>
            </w:pPr>
            <w:r w:rsidRPr="00B1423C">
              <w:rPr>
                <w:b/>
                <w:lang w:val="en-US"/>
              </w:rPr>
              <w:t xml:space="preserve">Manage </w:t>
            </w:r>
            <w:r w:rsidR="009742F8">
              <w:rPr>
                <w:b/>
                <w:lang w:val="en-US"/>
              </w:rPr>
              <w:t>Offering Portfolio</w:t>
            </w:r>
          </w:p>
        </w:tc>
      </w:tr>
      <w:tr w:rsidR="00805FAE" w:rsidRPr="00914603" w:rsidTr="00B1423C">
        <w:tc>
          <w:tcPr>
            <w:tcW w:w="2316" w:type="dxa"/>
            <w:vAlign w:val="center"/>
          </w:tcPr>
          <w:p w:rsidR="00805FAE" w:rsidRPr="00726992" w:rsidRDefault="00805FAE" w:rsidP="00B1423C">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805FAE" w:rsidRPr="00726992" w:rsidRDefault="00805FAE" w:rsidP="00B1423C">
            <w:pPr>
              <w:jc w:val="left"/>
              <w:rPr>
                <w:rFonts w:eastAsia="+mn-ea"/>
              </w:rPr>
            </w:pPr>
          </w:p>
        </w:tc>
        <w:tc>
          <w:tcPr>
            <w:tcW w:w="6762" w:type="dxa"/>
            <w:vAlign w:val="center"/>
          </w:tcPr>
          <w:p w:rsidR="0021002F" w:rsidRDefault="003A56C4" w:rsidP="003A56C4">
            <w:pPr>
              <w:ind w:left="360"/>
              <w:rPr>
                <w:rFonts w:eastAsia="+mn-ea"/>
                <w:lang w:val="en-GB"/>
              </w:rPr>
            </w:pPr>
            <w:r w:rsidRPr="003A56C4">
              <w:rPr>
                <w:rFonts w:eastAsia="+mn-ea"/>
                <w:b/>
                <w:lang w:val="en-GB"/>
              </w:rPr>
              <w:t>Manage Offering Portfolio (UC)</w:t>
            </w:r>
            <w:r w:rsidRPr="003A56C4">
              <w:rPr>
                <w:rFonts w:eastAsia="+mn-ea"/>
                <w:lang w:val="en-GB"/>
              </w:rPr>
              <w:t xml:space="preserve"> </w:t>
            </w:r>
            <w:r w:rsidR="0021002F">
              <w:rPr>
                <w:rFonts w:eastAsia="+mn-ea"/>
                <w:lang w:val="en-GB"/>
              </w:rPr>
              <w:t xml:space="preserve">defines and plans the provider’s Offering Portfolio in order </w:t>
            </w:r>
            <w:r w:rsidRPr="003A56C4">
              <w:rPr>
                <w:rFonts w:eastAsia="+mn-ea"/>
                <w:lang w:val="en-GB"/>
              </w:rPr>
              <w:t xml:space="preserve">to ensure the provider’s competitiveness in </w:t>
            </w:r>
            <w:r w:rsidR="0021002F">
              <w:rPr>
                <w:rFonts w:eastAsia="+mn-ea"/>
                <w:lang w:val="en-GB"/>
              </w:rPr>
              <w:t>the market place. Opportunities to adapt/extend the provider’s Offering Portfolio are identified, qualified and captured in business opportunities.</w:t>
            </w:r>
          </w:p>
          <w:p w:rsidR="0021002F" w:rsidRDefault="0021002F" w:rsidP="003A56C4">
            <w:pPr>
              <w:ind w:left="360"/>
              <w:rPr>
                <w:rFonts w:eastAsia="+mn-ea"/>
                <w:lang w:val="en-GB"/>
              </w:rPr>
            </w:pPr>
          </w:p>
          <w:p w:rsidR="0021002F" w:rsidRDefault="0021002F" w:rsidP="003A56C4">
            <w:pPr>
              <w:ind w:left="360"/>
              <w:rPr>
                <w:rFonts w:eastAsia="+mn-ea"/>
                <w:lang w:val="en-GB"/>
              </w:rPr>
            </w:pPr>
            <w:r>
              <w:rPr>
                <w:rFonts w:eastAsia="+mn-ea"/>
                <w:lang w:val="en-GB"/>
              </w:rPr>
              <w:t>Business opportunities are synchronized with technological opportunities (</w:t>
            </w:r>
            <w:r w:rsidRPr="0021002F">
              <w:rPr>
                <w:rFonts w:eastAsia="+mn-ea"/>
                <w:b/>
                <w:lang w:val="en-GB"/>
              </w:rPr>
              <w:t>Manage Portfolio Lifecycle (UC)</w:t>
            </w:r>
            <w:r>
              <w:rPr>
                <w:rFonts w:eastAsia="+mn-ea"/>
                <w:lang w:val="en-GB"/>
              </w:rPr>
              <w:t xml:space="preserve">) and executed in parallel to the </w:t>
            </w:r>
            <w:r w:rsidR="008F7878">
              <w:rPr>
                <w:rFonts w:eastAsia="+mn-ea"/>
                <w:lang w:val="en-GB"/>
              </w:rPr>
              <w:t>relevant technological opportunities (</w:t>
            </w:r>
            <w:r w:rsidR="008F7878" w:rsidRPr="008F7878">
              <w:rPr>
                <w:rFonts w:eastAsia="+mn-ea"/>
                <w:b/>
                <w:lang w:val="en-GB"/>
              </w:rPr>
              <w:t>Innovate &amp; Retire Product Offering (UC) resp. Innovate &amp; Retire Product Technology (UC)</w:t>
            </w:r>
            <w:r w:rsidR="008F7878">
              <w:rPr>
                <w:rFonts w:eastAsia="+mn-ea"/>
                <w:lang w:val="en-GB"/>
              </w:rPr>
              <w:t>)</w:t>
            </w:r>
          </w:p>
          <w:p w:rsidR="0021002F" w:rsidRDefault="0021002F" w:rsidP="003A56C4">
            <w:pPr>
              <w:ind w:left="360"/>
              <w:rPr>
                <w:rFonts w:eastAsia="+mn-ea"/>
                <w:lang w:val="en-GB"/>
              </w:rPr>
            </w:pPr>
          </w:p>
          <w:p w:rsidR="008F7878" w:rsidRDefault="008F7878" w:rsidP="003A56C4">
            <w:pPr>
              <w:ind w:left="360"/>
              <w:rPr>
                <w:rFonts w:eastAsia="+mn-ea"/>
                <w:lang w:val="en-GB"/>
              </w:rPr>
            </w:pPr>
            <w:r w:rsidRPr="003A56C4">
              <w:rPr>
                <w:rFonts w:eastAsia="+mn-ea"/>
                <w:b/>
                <w:lang w:val="en-GB"/>
              </w:rPr>
              <w:t>Manage Offering Portfolio (UC)</w:t>
            </w:r>
            <w:r w:rsidRPr="008F7878">
              <w:rPr>
                <w:rFonts w:eastAsia="+mn-ea"/>
                <w:lang w:val="en-GB"/>
              </w:rPr>
              <w:t xml:space="preserve"> encompasses:</w:t>
            </w:r>
          </w:p>
          <w:p w:rsidR="008F7878" w:rsidRDefault="008F7878" w:rsidP="00CE3D48">
            <w:pPr>
              <w:pStyle w:val="ListParagraph"/>
              <w:numPr>
                <w:ilvl w:val="0"/>
                <w:numId w:val="8"/>
              </w:numPr>
              <w:ind w:left="709"/>
              <w:rPr>
                <w:sz w:val="20"/>
                <w:lang w:val="en-US"/>
              </w:rPr>
            </w:pPr>
            <w:r>
              <w:rPr>
                <w:sz w:val="20"/>
                <w:lang w:val="en-US"/>
              </w:rPr>
              <w:t>Monitoring &amp; analyzing m</w:t>
            </w:r>
            <w:r w:rsidR="0021002F">
              <w:rPr>
                <w:sz w:val="20"/>
                <w:lang w:val="en-US"/>
              </w:rPr>
              <w:t>arket trend</w:t>
            </w:r>
            <w:r>
              <w:rPr>
                <w:sz w:val="20"/>
                <w:lang w:val="en-US"/>
              </w:rPr>
              <w:t>s (customer requirements, competitors, supplier/partners, …)</w:t>
            </w:r>
          </w:p>
          <w:p w:rsidR="008F7878" w:rsidRDefault="008F7878" w:rsidP="00CE3D48">
            <w:pPr>
              <w:pStyle w:val="ListParagraph"/>
              <w:numPr>
                <w:ilvl w:val="0"/>
                <w:numId w:val="8"/>
              </w:numPr>
              <w:ind w:left="709"/>
              <w:rPr>
                <w:sz w:val="20"/>
                <w:lang w:val="en-US"/>
              </w:rPr>
            </w:pPr>
            <w:r>
              <w:rPr>
                <w:sz w:val="20"/>
                <w:lang w:val="en-US"/>
              </w:rPr>
              <w:t>Portfolio performance monitoring &amp; analysis</w:t>
            </w:r>
          </w:p>
          <w:p w:rsidR="008F7878" w:rsidRDefault="008F7878" w:rsidP="00CE3D48">
            <w:pPr>
              <w:pStyle w:val="ListParagraph"/>
              <w:numPr>
                <w:ilvl w:val="0"/>
                <w:numId w:val="8"/>
              </w:numPr>
              <w:ind w:left="709"/>
              <w:rPr>
                <w:sz w:val="20"/>
                <w:lang w:val="en-US"/>
              </w:rPr>
            </w:pPr>
            <w:r>
              <w:rPr>
                <w:sz w:val="20"/>
                <w:lang w:val="en-US"/>
              </w:rPr>
              <w:t>Identification of opportunities resp. threats</w:t>
            </w:r>
          </w:p>
          <w:p w:rsidR="008F7878" w:rsidRPr="008F7878" w:rsidRDefault="008F7878" w:rsidP="00CE3D48">
            <w:pPr>
              <w:pStyle w:val="ListParagraph"/>
              <w:numPr>
                <w:ilvl w:val="0"/>
                <w:numId w:val="8"/>
              </w:numPr>
              <w:ind w:left="709"/>
              <w:rPr>
                <w:sz w:val="20"/>
                <w:lang w:val="en-US"/>
              </w:rPr>
            </w:pPr>
            <w:r w:rsidRPr="008F7878">
              <w:rPr>
                <w:sz w:val="20"/>
                <w:lang w:val="en-US"/>
              </w:rPr>
              <w:t>Business Opportunity definition in terms of Portfolio, Sales Channels, Market Segmentation, …</w:t>
            </w:r>
          </w:p>
          <w:p w:rsidR="006629D8" w:rsidRPr="008F7878" w:rsidRDefault="006629D8" w:rsidP="006629D8">
            <w:pPr>
              <w:ind w:left="360"/>
              <w:rPr>
                <w:rFonts w:eastAsia="+mn-ea"/>
                <w:lang w:val="en-GB"/>
              </w:rPr>
            </w:pPr>
          </w:p>
        </w:tc>
      </w:tr>
      <w:tr w:rsidR="00805FAE" w:rsidRPr="000D5B79" w:rsidTr="00B1423C">
        <w:tc>
          <w:tcPr>
            <w:tcW w:w="2316" w:type="dxa"/>
            <w:vAlign w:val="center"/>
          </w:tcPr>
          <w:p w:rsidR="00805FAE" w:rsidRPr="00726992" w:rsidRDefault="00805FAE" w:rsidP="00B1423C">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805FAE" w:rsidRPr="00726992" w:rsidRDefault="00805FAE" w:rsidP="00B1423C">
            <w:pPr>
              <w:jc w:val="left"/>
              <w:rPr>
                <w:rFonts w:eastAsia="+mn-ea"/>
              </w:rPr>
            </w:pPr>
          </w:p>
        </w:tc>
        <w:tc>
          <w:tcPr>
            <w:tcW w:w="6762" w:type="dxa"/>
            <w:vAlign w:val="center"/>
          </w:tcPr>
          <w:p w:rsidR="006629D8" w:rsidRPr="006629D8" w:rsidRDefault="006629D8" w:rsidP="00CE3D48">
            <w:pPr>
              <w:numPr>
                <w:ilvl w:val="0"/>
                <w:numId w:val="2"/>
              </w:numPr>
              <w:tabs>
                <w:tab w:val="clear" w:pos="720"/>
                <w:tab w:val="num" w:pos="328"/>
              </w:tabs>
              <w:ind w:left="328" w:hanging="270"/>
              <w:jc w:val="left"/>
            </w:pPr>
            <w:r>
              <w:t xml:space="preserve">1.2.1.2 </w:t>
            </w:r>
            <w:r w:rsidRPr="006629D8">
              <w:t xml:space="preserve">Product </w:t>
            </w:r>
            <w:r>
              <w:t xml:space="preserve">&amp; </w:t>
            </w:r>
            <w:proofErr w:type="spellStart"/>
            <w:r w:rsidRPr="006629D8">
              <w:t>Offer</w:t>
            </w:r>
            <w:proofErr w:type="spellEnd"/>
            <w:r w:rsidRPr="006629D8">
              <w:t xml:space="preserve"> </w:t>
            </w:r>
            <w:r>
              <w:t>P</w:t>
            </w:r>
            <w:r w:rsidRPr="006629D8">
              <w:t xml:space="preserve">ortfolio </w:t>
            </w:r>
            <w:proofErr w:type="spellStart"/>
            <w:r w:rsidRPr="006629D8">
              <w:t>Planing</w:t>
            </w:r>
            <w:proofErr w:type="spellEnd"/>
          </w:p>
          <w:p w:rsidR="00805FAE" w:rsidRPr="006629D8" w:rsidRDefault="006629D8" w:rsidP="00CE3D48">
            <w:pPr>
              <w:numPr>
                <w:ilvl w:val="0"/>
                <w:numId w:val="2"/>
              </w:numPr>
              <w:tabs>
                <w:tab w:val="clear" w:pos="720"/>
                <w:tab w:val="num" w:pos="328"/>
              </w:tabs>
              <w:ind w:left="328" w:hanging="270"/>
              <w:jc w:val="left"/>
            </w:pPr>
            <w:r w:rsidRPr="006629D8">
              <w:t>1.2.1.1</w:t>
            </w:r>
            <w:r>
              <w:t xml:space="preserve"> </w:t>
            </w:r>
            <w:proofErr w:type="spellStart"/>
            <w:r w:rsidRPr="006629D8">
              <w:t>Market</w:t>
            </w:r>
            <w:proofErr w:type="spellEnd"/>
            <w:r w:rsidRPr="006629D8">
              <w:t xml:space="preserve"> Strategy </w:t>
            </w:r>
            <w:r>
              <w:t xml:space="preserve">&amp; </w:t>
            </w:r>
            <w:r w:rsidRPr="006629D8">
              <w:t>Policy</w:t>
            </w:r>
          </w:p>
        </w:tc>
      </w:tr>
      <w:tr w:rsidR="00805FAE" w:rsidRPr="00726992" w:rsidTr="00B1423C">
        <w:tc>
          <w:tcPr>
            <w:tcW w:w="2316" w:type="dxa"/>
            <w:vAlign w:val="center"/>
          </w:tcPr>
          <w:p w:rsidR="00805FAE" w:rsidRPr="00726992" w:rsidRDefault="00805FAE" w:rsidP="00B1423C">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805FAE" w:rsidRPr="00726992" w:rsidRDefault="00805FAE" w:rsidP="00B1423C">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805FAE" w:rsidRPr="00726992" w:rsidRDefault="00805FAE" w:rsidP="00B1423C">
            <w:pPr>
              <w:jc w:val="left"/>
              <w:rPr>
                <w:rFonts w:eastAsia="+mn-ea"/>
              </w:rPr>
            </w:pPr>
          </w:p>
        </w:tc>
        <w:tc>
          <w:tcPr>
            <w:tcW w:w="6762" w:type="dxa"/>
            <w:vAlign w:val="center"/>
          </w:tcPr>
          <w:p w:rsidR="00805FAE" w:rsidRPr="00B1423C" w:rsidRDefault="00805FAE" w:rsidP="00B1423C">
            <w:pPr>
              <w:ind w:left="360"/>
              <w:jc w:val="left"/>
              <w:rPr>
                <w:rFonts w:eastAsia="+mn-ea"/>
              </w:rPr>
            </w:pPr>
          </w:p>
        </w:tc>
      </w:tr>
      <w:tr w:rsidR="00805FAE" w:rsidRPr="00726992" w:rsidTr="00B1423C">
        <w:tc>
          <w:tcPr>
            <w:tcW w:w="2316" w:type="dxa"/>
            <w:vAlign w:val="center"/>
          </w:tcPr>
          <w:p w:rsidR="00805FAE" w:rsidRPr="00726992" w:rsidRDefault="00805FAE" w:rsidP="00B1423C">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805FAE" w:rsidRPr="00726992" w:rsidRDefault="00805FAE" w:rsidP="00B1423C">
            <w:pPr>
              <w:jc w:val="left"/>
              <w:rPr>
                <w:rFonts w:eastAsia="+mn-ea"/>
              </w:rPr>
            </w:pPr>
          </w:p>
        </w:tc>
        <w:tc>
          <w:tcPr>
            <w:tcW w:w="6762" w:type="dxa"/>
            <w:vAlign w:val="center"/>
          </w:tcPr>
          <w:p w:rsidR="00805FAE" w:rsidRPr="00B1423C" w:rsidRDefault="00805FAE" w:rsidP="00B1423C">
            <w:pPr>
              <w:ind w:left="360"/>
              <w:jc w:val="left"/>
              <w:rPr>
                <w:rFonts w:eastAsia="+mn-ea"/>
              </w:rPr>
            </w:pPr>
          </w:p>
        </w:tc>
      </w:tr>
    </w:tbl>
    <w:p w:rsidR="00805FAE" w:rsidRPr="004D2DA4" w:rsidRDefault="00805FAE" w:rsidP="00805FAE">
      <w:pPr>
        <w:jc w:val="left"/>
        <w:rPr>
          <w:lang w:val="en-US"/>
        </w:rPr>
      </w:pPr>
    </w:p>
    <w:p w:rsidR="00B1423C" w:rsidRPr="009742F8" w:rsidRDefault="00B1423C" w:rsidP="00073DEB">
      <w:pPr>
        <w:pStyle w:val="Heading4"/>
        <w:rPr>
          <w:lang w:val="en-US"/>
        </w:rPr>
      </w:pPr>
      <w:bookmarkStart w:id="74" w:name="_Toc305736984"/>
      <w:r w:rsidRPr="009742F8">
        <w:rPr>
          <w:lang w:val="en-US"/>
        </w:rPr>
        <w:t xml:space="preserve">Manage </w:t>
      </w:r>
      <w:r w:rsidR="009742F8">
        <w:rPr>
          <w:lang w:val="en-US"/>
        </w:rPr>
        <w:t xml:space="preserve">Technical </w:t>
      </w:r>
      <w:r w:rsidRPr="009742F8">
        <w:rPr>
          <w:lang w:val="en-US"/>
        </w:rPr>
        <w:t>Portfolio</w:t>
      </w:r>
      <w:bookmarkEnd w:id="74"/>
    </w:p>
    <w:p w:rsidR="00B1423C" w:rsidRPr="00E355D6" w:rsidRDefault="00B1423C" w:rsidP="00B1423C">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D3035F" w:rsidRPr="00726992" w:rsidTr="00244E44">
        <w:tc>
          <w:tcPr>
            <w:tcW w:w="2316" w:type="dxa"/>
            <w:shd w:val="clear" w:color="auto" w:fill="D9D9D9" w:themeFill="background1" w:themeFillShade="D9"/>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D3035F" w:rsidRPr="00726992" w:rsidRDefault="00D3035F" w:rsidP="00244E44">
            <w:pPr>
              <w:jc w:val="left"/>
              <w:rPr>
                <w:rFonts w:eastAsia="+mn-ea"/>
              </w:rPr>
            </w:pPr>
          </w:p>
        </w:tc>
        <w:tc>
          <w:tcPr>
            <w:tcW w:w="6762" w:type="dxa"/>
            <w:shd w:val="clear" w:color="auto" w:fill="D9D9D9" w:themeFill="background1" w:themeFillShade="D9"/>
            <w:vAlign w:val="center"/>
          </w:tcPr>
          <w:p w:rsidR="00D3035F" w:rsidRPr="00B1423C" w:rsidRDefault="00D3035F" w:rsidP="00D3035F">
            <w:pPr>
              <w:rPr>
                <w:rFonts w:eastAsia="+mn-ea"/>
              </w:rPr>
            </w:pPr>
            <w:r w:rsidRPr="00B1423C">
              <w:rPr>
                <w:b/>
                <w:lang w:val="en-US"/>
              </w:rPr>
              <w:t xml:space="preserve">Manage </w:t>
            </w:r>
            <w:r>
              <w:rPr>
                <w:b/>
                <w:lang w:val="en-US"/>
              </w:rPr>
              <w:t>Technical Portfolio</w:t>
            </w:r>
          </w:p>
        </w:tc>
      </w:tr>
      <w:tr w:rsidR="00D3035F" w:rsidRPr="005C1B6D"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66A9F" w:rsidRDefault="00D66A9F" w:rsidP="00D66A9F">
            <w:pPr>
              <w:ind w:left="360"/>
              <w:rPr>
                <w:rFonts w:eastAsia="+mn-ea"/>
                <w:lang w:val="en-GB"/>
              </w:rPr>
            </w:pPr>
            <w:r w:rsidRPr="003A56C4">
              <w:rPr>
                <w:rFonts w:eastAsia="+mn-ea"/>
                <w:b/>
                <w:lang w:val="en-GB"/>
              </w:rPr>
              <w:t xml:space="preserve">Manage </w:t>
            </w:r>
            <w:r>
              <w:rPr>
                <w:rFonts w:eastAsia="+mn-ea"/>
                <w:b/>
                <w:lang w:val="en-GB"/>
              </w:rPr>
              <w:t>Technical</w:t>
            </w:r>
            <w:r w:rsidRPr="003A56C4">
              <w:rPr>
                <w:rFonts w:eastAsia="+mn-ea"/>
                <w:b/>
                <w:lang w:val="en-GB"/>
              </w:rPr>
              <w:t xml:space="preserve"> Portfolio (UC)</w:t>
            </w:r>
            <w:r w:rsidRPr="003A56C4">
              <w:rPr>
                <w:rFonts w:eastAsia="+mn-ea"/>
                <w:lang w:val="en-GB"/>
              </w:rPr>
              <w:t xml:space="preserve"> </w:t>
            </w:r>
            <w:r>
              <w:rPr>
                <w:rFonts w:eastAsia="+mn-ea"/>
                <w:lang w:val="en-GB"/>
              </w:rPr>
              <w:t xml:space="preserve">defines and plans the provider’s Technical Portfolio (services and resources) in order </w:t>
            </w:r>
            <w:r w:rsidRPr="003A56C4">
              <w:rPr>
                <w:rFonts w:eastAsia="+mn-ea"/>
                <w:lang w:val="en-GB"/>
              </w:rPr>
              <w:t xml:space="preserve">to ensure the provider’s competitiveness in </w:t>
            </w:r>
            <w:r>
              <w:rPr>
                <w:rFonts w:eastAsia="+mn-ea"/>
                <w:lang w:val="en-GB"/>
              </w:rPr>
              <w:t xml:space="preserve">the market place. Opportunities to adapt/extend the provider’s </w:t>
            </w:r>
            <w:proofErr w:type="spellStart"/>
            <w:r>
              <w:rPr>
                <w:rFonts w:eastAsia="+mn-ea"/>
                <w:lang w:val="en-GB"/>
              </w:rPr>
              <w:t>Technocal</w:t>
            </w:r>
            <w:proofErr w:type="spellEnd"/>
            <w:r>
              <w:rPr>
                <w:rFonts w:eastAsia="+mn-ea"/>
                <w:lang w:val="en-GB"/>
              </w:rPr>
              <w:t xml:space="preserve"> Portfolio are identified, qualified and captured in technological opportunities.</w:t>
            </w:r>
          </w:p>
          <w:p w:rsidR="00D66A9F" w:rsidRDefault="00D66A9F" w:rsidP="00D66A9F">
            <w:pPr>
              <w:ind w:left="360"/>
              <w:rPr>
                <w:rFonts w:eastAsia="+mn-ea"/>
                <w:lang w:val="en-GB"/>
              </w:rPr>
            </w:pPr>
          </w:p>
          <w:p w:rsidR="00D66A9F" w:rsidRDefault="00D66A9F" w:rsidP="00D66A9F">
            <w:pPr>
              <w:ind w:left="360"/>
              <w:rPr>
                <w:rFonts w:eastAsia="+mn-ea"/>
                <w:lang w:val="en-GB"/>
              </w:rPr>
            </w:pPr>
            <w:r>
              <w:rPr>
                <w:rFonts w:eastAsia="+mn-ea"/>
                <w:lang w:val="en-GB"/>
              </w:rPr>
              <w:t>Technological opportunities are synchronized with business opportunities (</w:t>
            </w:r>
            <w:r w:rsidRPr="0021002F">
              <w:rPr>
                <w:rFonts w:eastAsia="+mn-ea"/>
                <w:b/>
                <w:lang w:val="en-GB"/>
              </w:rPr>
              <w:t>Manage Portfolio Lifecycle (UC)</w:t>
            </w:r>
            <w:r>
              <w:rPr>
                <w:rFonts w:eastAsia="+mn-ea"/>
                <w:lang w:val="en-GB"/>
              </w:rPr>
              <w:t>) and executed in parallel to the relevant business opportunities (</w:t>
            </w:r>
            <w:r w:rsidRPr="008F7878">
              <w:rPr>
                <w:rFonts w:eastAsia="+mn-ea"/>
                <w:b/>
                <w:lang w:val="en-GB"/>
              </w:rPr>
              <w:t>Innovate &amp; Retire Product Offering (UC) resp. Innovate &amp; Retire Product Technology (UC)</w:t>
            </w:r>
            <w:r>
              <w:rPr>
                <w:rFonts w:eastAsia="+mn-ea"/>
                <w:lang w:val="en-GB"/>
              </w:rPr>
              <w:t>)</w:t>
            </w:r>
          </w:p>
          <w:p w:rsidR="00D66A9F" w:rsidRDefault="00D66A9F" w:rsidP="00D66A9F">
            <w:pPr>
              <w:ind w:left="360"/>
              <w:rPr>
                <w:rFonts w:eastAsia="+mn-ea"/>
                <w:lang w:val="en-GB"/>
              </w:rPr>
            </w:pPr>
          </w:p>
          <w:p w:rsidR="00D66A9F" w:rsidRDefault="00D66A9F" w:rsidP="00D66A9F">
            <w:pPr>
              <w:ind w:left="360"/>
              <w:rPr>
                <w:rFonts w:eastAsia="+mn-ea"/>
                <w:lang w:val="en-GB"/>
              </w:rPr>
            </w:pPr>
            <w:r w:rsidRPr="003A56C4">
              <w:rPr>
                <w:rFonts w:eastAsia="+mn-ea"/>
                <w:b/>
                <w:lang w:val="en-GB"/>
              </w:rPr>
              <w:t xml:space="preserve">Manage </w:t>
            </w:r>
            <w:r>
              <w:rPr>
                <w:rFonts w:eastAsia="+mn-ea"/>
                <w:b/>
                <w:lang w:val="en-GB"/>
              </w:rPr>
              <w:t>Technical</w:t>
            </w:r>
            <w:r w:rsidRPr="003A56C4">
              <w:rPr>
                <w:rFonts w:eastAsia="+mn-ea"/>
                <w:b/>
                <w:lang w:val="en-GB"/>
              </w:rPr>
              <w:t xml:space="preserve"> Portfolio (UC)</w:t>
            </w:r>
            <w:r w:rsidRPr="008F7878">
              <w:rPr>
                <w:rFonts w:eastAsia="+mn-ea"/>
                <w:lang w:val="en-GB"/>
              </w:rPr>
              <w:t xml:space="preserve"> encompasses:</w:t>
            </w:r>
          </w:p>
          <w:p w:rsidR="00D66A9F" w:rsidRDefault="00D66A9F" w:rsidP="00CE3D48">
            <w:pPr>
              <w:pStyle w:val="ListParagraph"/>
              <w:numPr>
                <w:ilvl w:val="0"/>
                <w:numId w:val="8"/>
              </w:numPr>
              <w:ind w:left="709"/>
              <w:rPr>
                <w:sz w:val="20"/>
                <w:lang w:val="en-US"/>
              </w:rPr>
            </w:pPr>
            <w:r>
              <w:rPr>
                <w:sz w:val="20"/>
                <w:lang w:val="en-US"/>
              </w:rPr>
              <w:t>Monitoring &amp; analyzing technological trends (market trends, competitors, supplier/partners, …)</w:t>
            </w:r>
          </w:p>
          <w:p w:rsidR="00D66A9F" w:rsidRDefault="00D66A9F" w:rsidP="00CE3D48">
            <w:pPr>
              <w:pStyle w:val="ListParagraph"/>
              <w:numPr>
                <w:ilvl w:val="0"/>
                <w:numId w:val="8"/>
              </w:numPr>
              <w:ind w:left="709"/>
              <w:rPr>
                <w:sz w:val="20"/>
                <w:lang w:val="en-US"/>
              </w:rPr>
            </w:pPr>
            <w:r>
              <w:rPr>
                <w:sz w:val="20"/>
                <w:lang w:val="en-US"/>
              </w:rPr>
              <w:t>Portfolio performance monitoring &amp; analysis</w:t>
            </w:r>
          </w:p>
          <w:p w:rsidR="00D66A9F" w:rsidRDefault="00D66A9F" w:rsidP="00CE3D48">
            <w:pPr>
              <w:pStyle w:val="ListParagraph"/>
              <w:numPr>
                <w:ilvl w:val="0"/>
                <w:numId w:val="8"/>
              </w:numPr>
              <w:ind w:left="709"/>
              <w:rPr>
                <w:sz w:val="20"/>
                <w:lang w:val="en-US"/>
              </w:rPr>
            </w:pPr>
            <w:r>
              <w:rPr>
                <w:sz w:val="20"/>
                <w:lang w:val="en-US"/>
              </w:rPr>
              <w:t>Identification of opportunities resp. threats</w:t>
            </w:r>
          </w:p>
          <w:p w:rsidR="005C1B6D" w:rsidRPr="00D66A9F" w:rsidRDefault="00D66A9F" w:rsidP="00CE3D48">
            <w:pPr>
              <w:pStyle w:val="ListParagraph"/>
              <w:numPr>
                <w:ilvl w:val="0"/>
                <w:numId w:val="8"/>
              </w:numPr>
              <w:ind w:left="709"/>
              <w:rPr>
                <w:sz w:val="20"/>
                <w:lang w:val="en-US"/>
              </w:rPr>
            </w:pPr>
            <w:r>
              <w:rPr>
                <w:sz w:val="20"/>
                <w:lang w:val="en-US"/>
              </w:rPr>
              <w:t>Technological</w:t>
            </w:r>
            <w:r w:rsidRPr="008F7878">
              <w:rPr>
                <w:sz w:val="20"/>
                <w:lang w:val="en-US"/>
              </w:rPr>
              <w:t xml:space="preserve"> Opportunity definition in terms of </w:t>
            </w:r>
            <w:r>
              <w:rPr>
                <w:sz w:val="20"/>
                <w:lang w:val="en-US"/>
              </w:rPr>
              <w:t>Service/Resource. Make or Buy, Supplier/Partner products,</w:t>
            </w:r>
            <w:r w:rsidRPr="008F7878">
              <w:rPr>
                <w:sz w:val="20"/>
                <w:lang w:val="en-US"/>
              </w:rPr>
              <w:t xml:space="preserve"> …</w:t>
            </w:r>
          </w:p>
        </w:tc>
      </w:tr>
      <w:tr w:rsidR="00D3035F" w:rsidRPr="000D5B79"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5C1B6D" w:rsidRPr="005C1B6D" w:rsidRDefault="006629D8" w:rsidP="00CE3D48">
            <w:pPr>
              <w:numPr>
                <w:ilvl w:val="0"/>
                <w:numId w:val="2"/>
              </w:numPr>
              <w:tabs>
                <w:tab w:val="clear" w:pos="720"/>
                <w:tab w:val="num" w:pos="328"/>
              </w:tabs>
              <w:ind w:left="328" w:hanging="270"/>
              <w:jc w:val="left"/>
            </w:pPr>
            <w:r w:rsidRPr="005C1B6D">
              <w:t>1.2.2.1 Service Strategy &amp; Planning</w:t>
            </w:r>
          </w:p>
          <w:p w:rsidR="005C1B6D" w:rsidRPr="00B1423C" w:rsidRDefault="005C1B6D" w:rsidP="00CE3D48">
            <w:pPr>
              <w:numPr>
                <w:ilvl w:val="0"/>
                <w:numId w:val="2"/>
              </w:numPr>
              <w:tabs>
                <w:tab w:val="clear" w:pos="720"/>
                <w:tab w:val="num" w:pos="328"/>
              </w:tabs>
              <w:ind w:left="328" w:hanging="270"/>
              <w:jc w:val="left"/>
            </w:pPr>
            <w:r>
              <w:t>1.2.3</w:t>
            </w:r>
            <w:r w:rsidRPr="005C1B6D">
              <w:t xml:space="preserve">.1 </w:t>
            </w:r>
            <w:r>
              <w:t>Resource</w:t>
            </w:r>
            <w:r w:rsidRPr="005C1B6D">
              <w:t xml:space="preserve"> Strategy &amp; Planning</w:t>
            </w: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bl>
    <w:p w:rsidR="00B1423C" w:rsidRDefault="00B1423C" w:rsidP="00B1423C">
      <w:pPr>
        <w:jc w:val="left"/>
        <w:rPr>
          <w:lang w:val="en-US"/>
        </w:rPr>
      </w:pPr>
    </w:p>
    <w:p w:rsidR="00B1423C" w:rsidRDefault="00B1423C" w:rsidP="00073DEB">
      <w:pPr>
        <w:pStyle w:val="Heading4"/>
        <w:rPr>
          <w:lang w:val="en-US"/>
        </w:rPr>
      </w:pPr>
      <w:bookmarkStart w:id="75" w:name="_Toc305736985"/>
      <w:r w:rsidRPr="00D3035F">
        <w:rPr>
          <w:lang w:val="en-US"/>
        </w:rPr>
        <w:t>Manage Portfolio Lifecycle</w:t>
      </w:r>
      <w:bookmarkEnd w:id="75"/>
    </w:p>
    <w:p w:rsidR="00D3035F" w:rsidRPr="00D3035F" w:rsidRDefault="00D3035F" w:rsidP="00D3035F">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D3035F" w:rsidRPr="00726992" w:rsidTr="00244E44">
        <w:tc>
          <w:tcPr>
            <w:tcW w:w="2316" w:type="dxa"/>
            <w:shd w:val="clear" w:color="auto" w:fill="D9D9D9" w:themeFill="background1" w:themeFillShade="D9"/>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D3035F" w:rsidRPr="00726992" w:rsidRDefault="00D3035F" w:rsidP="00244E44">
            <w:pPr>
              <w:jc w:val="left"/>
              <w:rPr>
                <w:rFonts w:eastAsia="+mn-ea"/>
              </w:rPr>
            </w:pPr>
          </w:p>
        </w:tc>
        <w:tc>
          <w:tcPr>
            <w:tcW w:w="6762" w:type="dxa"/>
            <w:shd w:val="clear" w:color="auto" w:fill="D9D9D9" w:themeFill="background1" w:themeFillShade="D9"/>
            <w:vAlign w:val="center"/>
          </w:tcPr>
          <w:p w:rsidR="00D3035F" w:rsidRPr="00B1423C" w:rsidRDefault="00D3035F" w:rsidP="00D3035F">
            <w:pPr>
              <w:rPr>
                <w:rFonts w:eastAsia="+mn-ea"/>
              </w:rPr>
            </w:pPr>
            <w:r w:rsidRPr="00B1423C">
              <w:rPr>
                <w:b/>
                <w:lang w:val="en-US"/>
              </w:rPr>
              <w:t xml:space="preserve">Manage </w:t>
            </w:r>
            <w:r>
              <w:rPr>
                <w:b/>
                <w:lang w:val="en-US"/>
              </w:rPr>
              <w:t>Portfolio Lifecycle</w:t>
            </w:r>
          </w:p>
        </w:tc>
      </w:tr>
      <w:tr w:rsidR="00D3035F" w:rsidRPr="00914603"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BB38EB" w:rsidRDefault="00BB38EB" w:rsidP="00830BD3">
            <w:pPr>
              <w:ind w:left="360"/>
              <w:rPr>
                <w:rFonts w:eastAsia="+mn-ea"/>
                <w:lang w:val="en-GB"/>
              </w:rPr>
            </w:pPr>
            <w:r w:rsidRPr="00BB38EB">
              <w:rPr>
                <w:rFonts w:eastAsia="+mn-ea"/>
                <w:b/>
                <w:lang w:val="en-GB"/>
              </w:rPr>
              <w:t>Manage Portfolio Lifecycle (UC)</w:t>
            </w:r>
            <w:r w:rsidRPr="00BB38EB">
              <w:rPr>
                <w:rFonts w:eastAsia="+mn-ea"/>
                <w:lang w:val="en-GB"/>
              </w:rPr>
              <w:t xml:space="preserve"> is a program management use case steering and coordinating multiple projects managing the transformation of the </w:t>
            </w:r>
            <w:r w:rsidR="00E020D6">
              <w:rPr>
                <w:rFonts w:eastAsia="+mn-ea"/>
                <w:lang w:val="en-GB"/>
              </w:rPr>
              <w:t>BBI</w:t>
            </w:r>
            <w:r w:rsidRPr="00BB38EB">
              <w:rPr>
                <w:rFonts w:eastAsia="+mn-ea"/>
                <w:lang w:val="en-GB"/>
              </w:rPr>
              <w:t xml:space="preserve"> capabilities and the </w:t>
            </w:r>
            <w:r w:rsidR="00E020D6">
              <w:rPr>
                <w:rFonts w:eastAsia="+mn-ea"/>
                <w:lang w:val="en-GB"/>
              </w:rPr>
              <w:t>BBI</w:t>
            </w:r>
            <w:r w:rsidRPr="00BB38EB">
              <w:rPr>
                <w:rFonts w:eastAsia="+mn-ea"/>
                <w:lang w:val="en-GB"/>
              </w:rPr>
              <w:t xml:space="preserve"> Offering and Technical Portfolio. </w:t>
            </w:r>
            <w:r w:rsidR="00AE3BBB">
              <w:rPr>
                <w:rFonts w:eastAsia="+mn-ea"/>
                <w:lang w:val="en-GB"/>
              </w:rPr>
              <w:t>Based on identified and qualified opportunities (</w:t>
            </w:r>
            <w:r w:rsidR="00AE3BBB" w:rsidRPr="00AE3BBB">
              <w:rPr>
                <w:rFonts w:eastAsia="+mn-ea"/>
                <w:b/>
                <w:lang w:val="en-GB"/>
              </w:rPr>
              <w:t>Manage Offering Portfolio (UC)</w:t>
            </w:r>
            <w:r w:rsidR="00AE3BBB">
              <w:rPr>
                <w:rFonts w:eastAsia="+mn-ea"/>
                <w:lang w:val="en-GB"/>
              </w:rPr>
              <w:t xml:space="preserve">, </w:t>
            </w:r>
            <w:r w:rsidR="00AE3BBB" w:rsidRPr="00AE3BBB">
              <w:rPr>
                <w:rFonts w:eastAsia="+mn-ea"/>
                <w:b/>
                <w:lang w:val="en-GB"/>
              </w:rPr>
              <w:t>Manage Technical Portfolio (UC)</w:t>
            </w:r>
            <w:r w:rsidR="00AE3BBB">
              <w:rPr>
                <w:rFonts w:eastAsia="+mn-ea"/>
                <w:lang w:val="en-GB"/>
              </w:rPr>
              <w:t>)</w:t>
            </w:r>
            <w:r>
              <w:rPr>
                <w:rFonts w:eastAsia="+mn-ea"/>
                <w:lang w:val="en-GB"/>
              </w:rPr>
              <w:t xml:space="preserve">, </w:t>
            </w:r>
            <w:r w:rsidRPr="00BB38EB">
              <w:rPr>
                <w:rFonts w:eastAsia="+mn-ea"/>
                <w:lang w:val="en-GB"/>
              </w:rPr>
              <w:t xml:space="preserve">and for each portfolio and/or capability transformation opportunity, </w:t>
            </w:r>
            <w:r w:rsidRPr="00BB38EB">
              <w:rPr>
                <w:rFonts w:eastAsia="+mn-ea"/>
                <w:b/>
                <w:lang w:val="en-GB"/>
              </w:rPr>
              <w:t>Manage Portfolio Lifecycle (UC)</w:t>
            </w:r>
            <w:r w:rsidRPr="00BB38EB">
              <w:rPr>
                <w:rFonts w:eastAsia="+mn-ea"/>
                <w:lang w:val="en-GB"/>
              </w:rPr>
              <w:t xml:space="preserve"> steers the </w:t>
            </w:r>
            <w:r>
              <w:rPr>
                <w:rFonts w:eastAsia="+mn-ea"/>
                <w:lang w:val="en-GB"/>
              </w:rPr>
              <w:t>individual projects as a combination of the relevant uses within:</w:t>
            </w:r>
          </w:p>
          <w:p w:rsidR="00AE3BBB" w:rsidRPr="00AE3BBB" w:rsidRDefault="00AE3BBB" w:rsidP="00CE3D48">
            <w:pPr>
              <w:pStyle w:val="ListParagraph"/>
              <w:numPr>
                <w:ilvl w:val="0"/>
                <w:numId w:val="8"/>
              </w:numPr>
              <w:ind w:left="709"/>
              <w:rPr>
                <w:b/>
                <w:sz w:val="20"/>
                <w:lang w:val="en-US"/>
              </w:rPr>
            </w:pPr>
            <w:r w:rsidRPr="00AE3BBB">
              <w:rPr>
                <w:b/>
                <w:sz w:val="20"/>
                <w:lang w:val="en-US"/>
              </w:rPr>
              <w:t>Manage Offering Capabilities (UC)</w:t>
            </w:r>
          </w:p>
          <w:p w:rsidR="00AE3BBB" w:rsidRPr="00AE3BBB" w:rsidRDefault="00AE3BBB" w:rsidP="00CE3D48">
            <w:pPr>
              <w:pStyle w:val="ListParagraph"/>
              <w:numPr>
                <w:ilvl w:val="0"/>
                <w:numId w:val="8"/>
              </w:numPr>
              <w:ind w:left="709"/>
              <w:rPr>
                <w:b/>
                <w:sz w:val="20"/>
                <w:lang w:val="en-US"/>
              </w:rPr>
            </w:pPr>
            <w:r w:rsidRPr="00AE3BBB">
              <w:rPr>
                <w:b/>
                <w:sz w:val="20"/>
                <w:lang w:val="en-US"/>
              </w:rPr>
              <w:t>Manage Infrastructure Capabilities (UC)</w:t>
            </w:r>
          </w:p>
          <w:p w:rsidR="00AE3BBB" w:rsidRPr="00AE3BBB" w:rsidRDefault="00AE3BBB" w:rsidP="00CE3D48">
            <w:pPr>
              <w:pStyle w:val="ListParagraph"/>
              <w:numPr>
                <w:ilvl w:val="0"/>
                <w:numId w:val="8"/>
              </w:numPr>
              <w:ind w:left="709"/>
              <w:rPr>
                <w:b/>
                <w:sz w:val="20"/>
                <w:lang w:val="en-US"/>
              </w:rPr>
            </w:pPr>
            <w:r w:rsidRPr="00AE3BBB">
              <w:rPr>
                <w:b/>
                <w:sz w:val="20"/>
                <w:lang w:val="en-US"/>
              </w:rPr>
              <w:t>Innovate &amp; Retire Product Offering (UC)</w:t>
            </w:r>
          </w:p>
          <w:p w:rsidR="00AE3BBB" w:rsidRPr="00AE3BBB" w:rsidRDefault="00AE3BBB" w:rsidP="00CE3D48">
            <w:pPr>
              <w:pStyle w:val="ListParagraph"/>
              <w:numPr>
                <w:ilvl w:val="0"/>
                <w:numId w:val="8"/>
              </w:numPr>
              <w:ind w:left="709"/>
              <w:rPr>
                <w:b/>
                <w:sz w:val="20"/>
                <w:lang w:val="en-US"/>
              </w:rPr>
            </w:pPr>
            <w:r w:rsidRPr="00AE3BBB">
              <w:rPr>
                <w:b/>
                <w:sz w:val="20"/>
                <w:lang w:val="en-US"/>
              </w:rPr>
              <w:t>Innovate &amp; Retire Product Technology (UC)</w:t>
            </w:r>
          </w:p>
          <w:p w:rsidR="00AE3BBB" w:rsidRPr="00187825" w:rsidRDefault="00AE3BBB" w:rsidP="00830BD3">
            <w:pPr>
              <w:ind w:left="360"/>
              <w:rPr>
                <w:rFonts w:eastAsia="+mn-ea"/>
                <w:lang w:val="en-GB"/>
              </w:rPr>
            </w:pPr>
          </w:p>
          <w:p w:rsidR="00830BD3" w:rsidRPr="00AE3BBB" w:rsidRDefault="00AE3BBB" w:rsidP="00AE3BBB">
            <w:pPr>
              <w:ind w:left="360"/>
              <w:rPr>
                <w:rFonts w:eastAsia="+mn-ea"/>
                <w:lang w:val="en-GB"/>
              </w:rPr>
            </w:pPr>
            <w:r w:rsidRPr="00AE3BBB">
              <w:rPr>
                <w:rFonts w:eastAsia="+mn-ea"/>
                <w:b/>
                <w:lang w:val="en-GB"/>
              </w:rPr>
              <w:t>Manage Portfolio Lifecycle (UC)</w:t>
            </w:r>
            <w:r w:rsidRPr="00AE3BBB">
              <w:rPr>
                <w:rFonts w:eastAsia="+mn-ea"/>
                <w:lang w:val="en-GB"/>
              </w:rPr>
              <w:t xml:space="preserve"> ensures</w:t>
            </w:r>
            <w:r w:rsidR="00830BD3" w:rsidRPr="00AE3BBB">
              <w:rPr>
                <w:rFonts w:eastAsia="+mn-ea"/>
                <w:lang w:val="en-GB"/>
              </w:rPr>
              <w:t xml:space="preserve"> </w:t>
            </w:r>
            <w:r w:rsidRPr="00AE3BBB">
              <w:rPr>
                <w:rFonts w:eastAsia="+mn-ea"/>
                <w:lang w:val="en-GB"/>
              </w:rPr>
              <w:t xml:space="preserve">that the individual projects deliver </w:t>
            </w:r>
            <w:r w:rsidRPr="00AE3BBB">
              <w:rPr>
                <w:rFonts w:eastAsia="+mn-ea"/>
                <w:lang w:val="en-GB"/>
              </w:rPr>
              <w:lastRenderedPageBreak/>
              <w:t>the planned results and are performed with defined time &amp; budget.</w:t>
            </w:r>
          </w:p>
        </w:tc>
      </w:tr>
      <w:tr w:rsidR="00D3035F" w:rsidRPr="000D5B79"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6A5E30" w:rsidRDefault="0088760C" w:rsidP="00CE3D48">
            <w:pPr>
              <w:numPr>
                <w:ilvl w:val="0"/>
                <w:numId w:val="2"/>
              </w:numPr>
              <w:tabs>
                <w:tab w:val="clear" w:pos="720"/>
                <w:tab w:val="num" w:pos="328"/>
              </w:tabs>
              <w:ind w:left="328" w:hanging="270"/>
              <w:jc w:val="left"/>
            </w:pPr>
            <w:r>
              <w:t xml:space="preserve">1.2.1.3 Product &amp; </w:t>
            </w:r>
            <w:proofErr w:type="spellStart"/>
            <w:r>
              <w:t>Offer</w:t>
            </w:r>
            <w:proofErr w:type="spellEnd"/>
            <w:r>
              <w:t xml:space="preserve"> </w:t>
            </w:r>
            <w:proofErr w:type="spellStart"/>
            <w:r>
              <w:t>Capability</w:t>
            </w:r>
            <w:proofErr w:type="spellEnd"/>
            <w:r>
              <w:t xml:space="preserve"> Delivery</w:t>
            </w:r>
          </w:p>
          <w:p w:rsidR="0088760C" w:rsidRDefault="0088760C" w:rsidP="00CE3D48">
            <w:pPr>
              <w:numPr>
                <w:ilvl w:val="0"/>
                <w:numId w:val="2"/>
              </w:numPr>
              <w:tabs>
                <w:tab w:val="clear" w:pos="720"/>
                <w:tab w:val="num" w:pos="328"/>
              </w:tabs>
              <w:ind w:left="328" w:hanging="270"/>
              <w:jc w:val="left"/>
            </w:pPr>
            <w:r>
              <w:t xml:space="preserve">1.2.1.4 Marketing </w:t>
            </w:r>
            <w:proofErr w:type="spellStart"/>
            <w:r>
              <w:t>Capability</w:t>
            </w:r>
            <w:proofErr w:type="spellEnd"/>
            <w:r>
              <w:t xml:space="preserve"> Delivery</w:t>
            </w:r>
          </w:p>
          <w:p w:rsidR="00D3035F" w:rsidRDefault="005C1B6D" w:rsidP="00CE3D48">
            <w:pPr>
              <w:numPr>
                <w:ilvl w:val="0"/>
                <w:numId w:val="2"/>
              </w:numPr>
              <w:tabs>
                <w:tab w:val="clear" w:pos="720"/>
                <w:tab w:val="num" w:pos="328"/>
              </w:tabs>
              <w:ind w:left="328" w:hanging="270"/>
              <w:jc w:val="left"/>
            </w:pPr>
            <w:r w:rsidRPr="005C1B6D">
              <w:t>1.2.1.5</w:t>
            </w:r>
            <w:r>
              <w:t xml:space="preserve"> </w:t>
            </w:r>
            <w:r w:rsidRPr="005C1B6D">
              <w:t>Product</w:t>
            </w:r>
            <w:r>
              <w:t xml:space="preserve"> &amp; </w:t>
            </w:r>
            <w:proofErr w:type="spellStart"/>
            <w:r w:rsidRPr="005C1B6D">
              <w:t>Offer</w:t>
            </w:r>
            <w:proofErr w:type="spellEnd"/>
            <w:r>
              <w:t xml:space="preserve"> </w:t>
            </w:r>
            <w:proofErr w:type="spellStart"/>
            <w:r w:rsidRPr="005C1B6D">
              <w:t>Development</w:t>
            </w:r>
            <w:proofErr w:type="spellEnd"/>
            <w:r>
              <w:t xml:space="preserve"> &amp; </w:t>
            </w:r>
            <w:r w:rsidRPr="005C1B6D">
              <w:t>Retirement</w:t>
            </w:r>
          </w:p>
          <w:p w:rsidR="0088760C" w:rsidRDefault="0088760C" w:rsidP="00CE3D48">
            <w:pPr>
              <w:numPr>
                <w:ilvl w:val="0"/>
                <w:numId w:val="2"/>
              </w:numPr>
              <w:tabs>
                <w:tab w:val="clear" w:pos="720"/>
                <w:tab w:val="num" w:pos="328"/>
              </w:tabs>
              <w:ind w:left="328" w:hanging="270"/>
              <w:jc w:val="left"/>
            </w:pPr>
            <w:r>
              <w:t xml:space="preserve">1.2.2.2 Service </w:t>
            </w:r>
            <w:proofErr w:type="spellStart"/>
            <w:r>
              <w:t>Capability</w:t>
            </w:r>
            <w:proofErr w:type="spellEnd"/>
            <w:r>
              <w:t xml:space="preserve"> Delivery</w:t>
            </w:r>
          </w:p>
          <w:p w:rsidR="005C1B6D" w:rsidRDefault="005C1B6D" w:rsidP="00CE3D48">
            <w:pPr>
              <w:numPr>
                <w:ilvl w:val="0"/>
                <w:numId w:val="2"/>
              </w:numPr>
              <w:tabs>
                <w:tab w:val="clear" w:pos="720"/>
                <w:tab w:val="num" w:pos="328"/>
              </w:tabs>
              <w:ind w:left="328" w:hanging="270"/>
              <w:jc w:val="left"/>
            </w:pPr>
            <w:r w:rsidRPr="005C1B6D">
              <w:t>1.2.2.3</w:t>
            </w:r>
            <w:r>
              <w:t xml:space="preserve"> </w:t>
            </w:r>
            <w:r w:rsidRPr="005C1B6D">
              <w:t>Service</w:t>
            </w:r>
            <w:r>
              <w:t xml:space="preserve"> </w:t>
            </w:r>
            <w:proofErr w:type="spellStart"/>
            <w:r w:rsidRPr="005C1B6D">
              <w:t>Development</w:t>
            </w:r>
            <w:proofErr w:type="spellEnd"/>
            <w:r>
              <w:t xml:space="preserve"> &amp; </w:t>
            </w:r>
            <w:r w:rsidRPr="005C1B6D">
              <w:t>Retirement</w:t>
            </w:r>
          </w:p>
          <w:p w:rsidR="0088760C" w:rsidRDefault="0088760C" w:rsidP="00CE3D48">
            <w:pPr>
              <w:numPr>
                <w:ilvl w:val="0"/>
                <w:numId w:val="2"/>
              </w:numPr>
              <w:tabs>
                <w:tab w:val="clear" w:pos="720"/>
                <w:tab w:val="num" w:pos="328"/>
              </w:tabs>
              <w:ind w:left="328" w:hanging="270"/>
              <w:jc w:val="left"/>
            </w:pPr>
            <w:r>
              <w:t xml:space="preserve">1.2.3.2 Resource </w:t>
            </w:r>
            <w:proofErr w:type="spellStart"/>
            <w:r>
              <w:t>Capability</w:t>
            </w:r>
            <w:proofErr w:type="spellEnd"/>
            <w:r>
              <w:t xml:space="preserve"> Delivery</w:t>
            </w:r>
          </w:p>
          <w:p w:rsidR="005C1B6D" w:rsidRDefault="005C1B6D" w:rsidP="00CE3D48">
            <w:pPr>
              <w:numPr>
                <w:ilvl w:val="0"/>
                <w:numId w:val="2"/>
              </w:numPr>
              <w:tabs>
                <w:tab w:val="clear" w:pos="720"/>
                <w:tab w:val="num" w:pos="328"/>
              </w:tabs>
              <w:ind w:left="328" w:hanging="270"/>
              <w:jc w:val="left"/>
            </w:pPr>
            <w:r>
              <w:t xml:space="preserve">1.2.3.3 Resource </w:t>
            </w:r>
            <w:proofErr w:type="spellStart"/>
            <w:r w:rsidRPr="005C1B6D">
              <w:t>Development</w:t>
            </w:r>
            <w:proofErr w:type="spellEnd"/>
            <w:r>
              <w:t xml:space="preserve"> &amp; </w:t>
            </w:r>
            <w:r w:rsidRPr="005C1B6D">
              <w:t>Retirement</w:t>
            </w:r>
          </w:p>
          <w:p w:rsidR="0088760C" w:rsidRDefault="0088760C" w:rsidP="00CE3D48">
            <w:pPr>
              <w:numPr>
                <w:ilvl w:val="0"/>
                <w:numId w:val="2"/>
              </w:numPr>
              <w:tabs>
                <w:tab w:val="clear" w:pos="720"/>
                <w:tab w:val="num" w:pos="328"/>
              </w:tabs>
              <w:ind w:left="328" w:hanging="270"/>
              <w:jc w:val="left"/>
            </w:pPr>
            <w:r>
              <w:t xml:space="preserve">1.2.4.2 </w:t>
            </w:r>
            <w:proofErr w:type="spellStart"/>
            <w:r>
              <w:t>Supply</w:t>
            </w:r>
            <w:proofErr w:type="spellEnd"/>
            <w:r>
              <w:t xml:space="preserve"> Chain </w:t>
            </w:r>
            <w:proofErr w:type="spellStart"/>
            <w:r>
              <w:t>Capability</w:t>
            </w:r>
            <w:proofErr w:type="spellEnd"/>
            <w:r>
              <w:t xml:space="preserve"> Delivery</w:t>
            </w:r>
          </w:p>
          <w:p w:rsidR="0088760C" w:rsidRPr="00B1423C" w:rsidRDefault="0088760C" w:rsidP="00CE3D48">
            <w:pPr>
              <w:numPr>
                <w:ilvl w:val="0"/>
                <w:numId w:val="2"/>
              </w:numPr>
              <w:tabs>
                <w:tab w:val="clear" w:pos="720"/>
                <w:tab w:val="num" w:pos="328"/>
              </w:tabs>
              <w:ind w:left="328" w:hanging="270"/>
              <w:jc w:val="left"/>
            </w:pPr>
            <w:r>
              <w:t>1.3.3.3 Program &amp; Project Management</w:t>
            </w: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bl>
    <w:p w:rsidR="00B1423C" w:rsidRPr="00E355D6" w:rsidRDefault="00B1423C" w:rsidP="00B1423C">
      <w:pPr>
        <w:rPr>
          <w:lang w:val="en-US"/>
        </w:rPr>
      </w:pPr>
    </w:p>
    <w:p w:rsidR="00D3035F" w:rsidRDefault="00D3035F" w:rsidP="00073DEB">
      <w:pPr>
        <w:pStyle w:val="Heading4"/>
        <w:rPr>
          <w:lang w:val="en-US"/>
        </w:rPr>
      </w:pPr>
      <w:bookmarkStart w:id="76" w:name="_Toc305736986"/>
      <w:r w:rsidRPr="00D3035F">
        <w:rPr>
          <w:lang w:val="en-US"/>
        </w:rPr>
        <w:t xml:space="preserve">Manage </w:t>
      </w:r>
      <w:r>
        <w:rPr>
          <w:lang w:val="en-US"/>
        </w:rPr>
        <w:t>Offering Capabilities</w:t>
      </w:r>
      <w:bookmarkEnd w:id="76"/>
    </w:p>
    <w:p w:rsidR="00D3035F" w:rsidRPr="00D3035F" w:rsidRDefault="00D3035F" w:rsidP="00D3035F">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D3035F" w:rsidRPr="00726992" w:rsidTr="00244E44">
        <w:tc>
          <w:tcPr>
            <w:tcW w:w="2316" w:type="dxa"/>
            <w:shd w:val="clear" w:color="auto" w:fill="D9D9D9" w:themeFill="background1" w:themeFillShade="D9"/>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D3035F" w:rsidRPr="00726992" w:rsidRDefault="00D3035F" w:rsidP="00244E44">
            <w:pPr>
              <w:jc w:val="left"/>
              <w:rPr>
                <w:rFonts w:eastAsia="+mn-ea"/>
              </w:rPr>
            </w:pPr>
          </w:p>
        </w:tc>
        <w:tc>
          <w:tcPr>
            <w:tcW w:w="6762" w:type="dxa"/>
            <w:shd w:val="clear" w:color="auto" w:fill="D9D9D9" w:themeFill="background1" w:themeFillShade="D9"/>
            <w:vAlign w:val="center"/>
          </w:tcPr>
          <w:p w:rsidR="00D3035F" w:rsidRPr="00B1423C" w:rsidRDefault="00D3035F" w:rsidP="00D3035F">
            <w:pPr>
              <w:rPr>
                <w:rFonts w:eastAsia="+mn-ea"/>
              </w:rPr>
            </w:pPr>
            <w:r>
              <w:rPr>
                <w:b/>
                <w:lang w:val="en-US"/>
              </w:rPr>
              <w:t>Manage Offering Capabilities</w:t>
            </w:r>
          </w:p>
        </w:tc>
      </w:tr>
      <w:tr w:rsidR="00D3035F" w:rsidRPr="00914603"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8F1866" w:rsidRDefault="00F84BC0" w:rsidP="00F84BC0">
            <w:pPr>
              <w:ind w:left="360"/>
              <w:rPr>
                <w:rFonts w:eastAsia="+mn-ea"/>
                <w:lang w:val="en-US"/>
              </w:rPr>
            </w:pPr>
            <w:r w:rsidRPr="00C528F8">
              <w:rPr>
                <w:b/>
                <w:lang w:val="en-US"/>
              </w:rPr>
              <w:t xml:space="preserve">Manage </w:t>
            </w:r>
            <w:r>
              <w:rPr>
                <w:b/>
                <w:lang w:val="en-US"/>
              </w:rPr>
              <w:t>Offering</w:t>
            </w:r>
            <w:r w:rsidRPr="00C528F8">
              <w:rPr>
                <w:b/>
                <w:lang w:val="en-US"/>
              </w:rPr>
              <w:t xml:space="preserve"> Capa</w:t>
            </w:r>
            <w:r>
              <w:rPr>
                <w:b/>
                <w:lang w:val="en-US"/>
              </w:rPr>
              <w:t>bilities (UC)</w:t>
            </w:r>
            <w:r w:rsidRPr="00C528F8">
              <w:rPr>
                <w:rFonts w:eastAsia="+mn-ea"/>
                <w:b/>
                <w:lang w:val="en-US"/>
              </w:rPr>
              <w:t xml:space="preserve"> </w:t>
            </w:r>
            <w:r w:rsidRPr="00702728">
              <w:rPr>
                <w:rFonts w:eastAsia="+mn-ea"/>
                <w:lang w:val="en-US"/>
              </w:rPr>
              <w:t xml:space="preserve">handles the timely and cost-efficient </w:t>
            </w:r>
            <w:r>
              <w:rPr>
                <w:rFonts w:eastAsia="+mn-ea"/>
                <w:lang w:val="en-US"/>
              </w:rPr>
              <w:t xml:space="preserve">definition, dimensioning and </w:t>
            </w:r>
            <w:r w:rsidRPr="00702728">
              <w:rPr>
                <w:rFonts w:eastAsia="+mn-ea"/>
                <w:lang w:val="en-US"/>
              </w:rPr>
              <w:t xml:space="preserve">provisioning of the accurate capacity of </w:t>
            </w:r>
            <w:r>
              <w:rPr>
                <w:rFonts w:eastAsia="+mn-ea"/>
                <w:lang w:val="en-US"/>
              </w:rPr>
              <w:t xml:space="preserve">Marketing and Offering capabilities. </w:t>
            </w:r>
          </w:p>
          <w:p w:rsidR="008F1866" w:rsidRDefault="008F1866" w:rsidP="00F84BC0">
            <w:pPr>
              <w:ind w:left="360"/>
              <w:rPr>
                <w:rFonts w:eastAsia="+mn-ea"/>
                <w:lang w:val="en-US"/>
              </w:rPr>
            </w:pPr>
          </w:p>
          <w:p w:rsidR="008F1866" w:rsidRDefault="008F1866" w:rsidP="00F84BC0">
            <w:pPr>
              <w:ind w:left="360"/>
              <w:rPr>
                <w:rFonts w:eastAsia="+mn-ea"/>
                <w:lang w:val="en-US"/>
              </w:rPr>
            </w:pPr>
            <w:r>
              <w:rPr>
                <w:rFonts w:eastAsia="+mn-ea"/>
                <w:lang w:val="en-US"/>
              </w:rPr>
              <w:t xml:space="preserve">Marketing and Offering capabilities encompass </w:t>
            </w:r>
          </w:p>
          <w:p w:rsidR="008F1866" w:rsidRDefault="008F1866" w:rsidP="00CE3D48">
            <w:pPr>
              <w:numPr>
                <w:ilvl w:val="0"/>
                <w:numId w:val="10"/>
              </w:numPr>
              <w:rPr>
                <w:rFonts w:eastAsia="+mn-ea"/>
                <w:lang w:val="en-US"/>
              </w:rPr>
            </w:pPr>
            <w:r>
              <w:rPr>
                <w:rFonts w:eastAsia="+mn-ea"/>
                <w:lang w:val="en-US"/>
              </w:rPr>
              <w:t>Sales,  campaign and customer interface channels and the related supporting processes and IT</w:t>
            </w:r>
          </w:p>
          <w:p w:rsidR="008F1866" w:rsidRDefault="008F1866" w:rsidP="00CE3D48">
            <w:pPr>
              <w:numPr>
                <w:ilvl w:val="0"/>
                <w:numId w:val="10"/>
              </w:numPr>
              <w:rPr>
                <w:rFonts w:eastAsia="+mn-ea"/>
                <w:lang w:val="en-US"/>
              </w:rPr>
            </w:pPr>
            <w:r>
              <w:rPr>
                <w:rFonts w:eastAsia="+mn-ea"/>
                <w:lang w:val="en-US"/>
              </w:rPr>
              <w:t>Ordering, problem &amp; SLA management capabilities and the related supporting processes and IT</w:t>
            </w:r>
          </w:p>
          <w:p w:rsidR="008F1866" w:rsidRDefault="008F1866" w:rsidP="00CE3D48">
            <w:pPr>
              <w:numPr>
                <w:ilvl w:val="0"/>
                <w:numId w:val="10"/>
              </w:numPr>
              <w:rPr>
                <w:rFonts w:eastAsia="+mn-ea"/>
                <w:lang w:val="en-US"/>
              </w:rPr>
            </w:pPr>
            <w:r>
              <w:rPr>
                <w:rFonts w:eastAsia="+mn-ea"/>
                <w:lang w:val="en-US"/>
              </w:rPr>
              <w:t>Billing management capabilities and the related supporting processes and IT</w:t>
            </w:r>
          </w:p>
          <w:p w:rsidR="008F1866" w:rsidRDefault="008F1866" w:rsidP="00F84BC0">
            <w:pPr>
              <w:ind w:left="360"/>
              <w:rPr>
                <w:rFonts w:eastAsia="+mn-ea"/>
                <w:lang w:val="en-US"/>
              </w:rPr>
            </w:pPr>
          </w:p>
          <w:p w:rsidR="00D3035F" w:rsidRPr="00B1423C" w:rsidRDefault="00F84BC0" w:rsidP="008F1866">
            <w:pPr>
              <w:ind w:left="360"/>
              <w:rPr>
                <w:rFonts w:eastAsia="+mn-ea"/>
                <w:lang w:val="en-US"/>
              </w:rPr>
            </w:pPr>
            <w:r w:rsidRPr="00EE30D2">
              <w:rPr>
                <w:rFonts w:eastAsia="+mn-ea"/>
                <w:lang w:val="en-US"/>
              </w:rPr>
              <w:t>After the planning and design phase, the implementation plan is developed and executed.</w:t>
            </w:r>
            <w:r>
              <w:rPr>
                <w:rFonts w:eastAsia="+mn-ea"/>
                <w:lang w:val="en-US"/>
              </w:rPr>
              <w:t xml:space="preserve"> </w:t>
            </w:r>
            <w:r w:rsidRPr="00EE30D2">
              <w:rPr>
                <w:rFonts w:eastAsia="+mn-ea"/>
                <w:lang w:val="en-US"/>
              </w:rPr>
              <w:t>Lastly, the</w:t>
            </w:r>
            <w:r>
              <w:rPr>
                <w:rFonts w:eastAsia="+mn-ea"/>
                <w:lang w:val="en-US"/>
              </w:rPr>
              <w:t xml:space="preserve"> results </w:t>
            </w:r>
            <w:r w:rsidRPr="00EE30D2">
              <w:rPr>
                <w:rFonts w:eastAsia="+mn-ea"/>
                <w:lang w:val="en-US"/>
              </w:rPr>
              <w:t xml:space="preserve">are handed over to operations and </w:t>
            </w:r>
            <w:r>
              <w:rPr>
                <w:rFonts w:eastAsia="+mn-ea"/>
                <w:lang w:val="en-US"/>
              </w:rPr>
              <w:t>capabilities are</w:t>
            </w:r>
            <w:r w:rsidRPr="00EE30D2">
              <w:rPr>
                <w:rFonts w:eastAsia="+mn-ea"/>
                <w:lang w:val="en-US"/>
              </w:rPr>
              <w:t xml:space="preserve"> continuously monitored.</w:t>
            </w:r>
          </w:p>
        </w:tc>
      </w:tr>
      <w:tr w:rsidR="00D3035F" w:rsidRPr="00F84BC0"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4C20D7" w:rsidRPr="004C20D7" w:rsidRDefault="003E2E46" w:rsidP="00CE3D48">
            <w:pPr>
              <w:numPr>
                <w:ilvl w:val="0"/>
                <w:numId w:val="2"/>
              </w:numPr>
              <w:tabs>
                <w:tab w:val="clear" w:pos="720"/>
                <w:tab w:val="num" w:pos="328"/>
              </w:tabs>
              <w:ind w:left="328" w:hanging="270"/>
              <w:jc w:val="left"/>
              <w:rPr>
                <w:lang w:val="en-GB"/>
              </w:rPr>
            </w:pPr>
            <w:hyperlink r:id="rId66" w:history="1">
              <w:r w:rsidR="004C20D7" w:rsidRPr="00F84BC0">
                <w:rPr>
                  <w:lang w:val="en-GB"/>
                </w:rPr>
                <w:t>1.1.1.1 CRM Support &amp; Readiness</w:t>
              </w:r>
            </w:hyperlink>
          </w:p>
          <w:p w:rsidR="00F84BC0" w:rsidRPr="004C20D7" w:rsidRDefault="003E2E46" w:rsidP="00CE3D48">
            <w:pPr>
              <w:numPr>
                <w:ilvl w:val="0"/>
                <w:numId w:val="2"/>
              </w:numPr>
              <w:tabs>
                <w:tab w:val="clear" w:pos="720"/>
                <w:tab w:val="num" w:pos="328"/>
              </w:tabs>
              <w:ind w:left="328" w:hanging="270"/>
              <w:jc w:val="left"/>
              <w:rPr>
                <w:lang w:val="en-GB"/>
              </w:rPr>
            </w:pPr>
            <w:hyperlink r:id="rId67" w:history="1">
              <w:r w:rsidR="00F84BC0" w:rsidRPr="004C20D7">
                <w:rPr>
                  <w:lang w:val="en-GB"/>
                </w:rPr>
                <w:t>1.2.1.3 Product &amp; Offer Capability Delivery</w:t>
              </w:r>
            </w:hyperlink>
          </w:p>
          <w:p w:rsidR="00D3035F" w:rsidRPr="004C20D7" w:rsidRDefault="003E2E46" w:rsidP="004C20D7">
            <w:pPr>
              <w:numPr>
                <w:ilvl w:val="0"/>
                <w:numId w:val="2"/>
              </w:numPr>
              <w:tabs>
                <w:tab w:val="clear" w:pos="720"/>
                <w:tab w:val="num" w:pos="328"/>
              </w:tabs>
              <w:ind w:left="328" w:hanging="270"/>
              <w:jc w:val="left"/>
            </w:pPr>
            <w:hyperlink r:id="rId68" w:history="1">
              <w:r w:rsidR="00F84BC0">
                <w:t>1.2.1</w:t>
              </w:r>
              <w:r w:rsidR="00F84BC0" w:rsidRPr="001414A4">
                <w:t>.</w:t>
              </w:r>
              <w:r w:rsidR="00F84BC0">
                <w:t>4</w:t>
              </w:r>
              <w:r w:rsidR="00F84BC0" w:rsidRPr="001414A4">
                <w:t xml:space="preserve"> </w:t>
              </w:r>
              <w:r w:rsidR="00F84BC0" w:rsidRPr="00F84BC0">
                <w:t xml:space="preserve">Marketing </w:t>
              </w:r>
              <w:proofErr w:type="spellStart"/>
              <w:r w:rsidR="00F84BC0" w:rsidRPr="00F84BC0">
                <w:t>Capability</w:t>
              </w:r>
              <w:proofErr w:type="spellEnd"/>
              <w:r w:rsidR="00F84BC0" w:rsidRPr="00F84BC0">
                <w:t xml:space="preserve"> Delivery</w:t>
              </w:r>
            </w:hyperlink>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bl>
    <w:p w:rsidR="00D3035F" w:rsidRPr="00E355D6" w:rsidRDefault="00D3035F" w:rsidP="00D3035F">
      <w:pPr>
        <w:rPr>
          <w:lang w:val="en-US"/>
        </w:rPr>
      </w:pPr>
    </w:p>
    <w:p w:rsidR="00D3035F" w:rsidRDefault="00D3035F" w:rsidP="00073DEB">
      <w:pPr>
        <w:pStyle w:val="Heading4"/>
        <w:rPr>
          <w:lang w:val="en-US"/>
        </w:rPr>
      </w:pPr>
      <w:bookmarkStart w:id="77" w:name="_Toc305736987"/>
      <w:r w:rsidRPr="00D3035F">
        <w:rPr>
          <w:lang w:val="en-US"/>
        </w:rPr>
        <w:t>Plan Marketing Communication &amp; Promotions</w:t>
      </w:r>
      <w:bookmarkEnd w:id="77"/>
    </w:p>
    <w:p w:rsidR="00D3035F" w:rsidRPr="00D3035F" w:rsidRDefault="00D3035F" w:rsidP="00D3035F">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D3035F" w:rsidRPr="00726992" w:rsidTr="00244E44">
        <w:tc>
          <w:tcPr>
            <w:tcW w:w="2316" w:type="dxa"/>
            <w:shd w:val="clear" w:color="auto" w:fill="D9D9D9" w:themeFill="background1" w:themeFillShade="D9"/>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D3035F" w:rsidRPr="00726992" w:rsidRDefault="00D3035F" w:rsidP="00244E44">
            <w:pPr>
              <w:jc w:val="left"/>
              <w:rPr>
                <w:rFonts w:eastAsia="+mn-ea"/>
              </w:rPr>
            </w:pPr>
          </w:p>
        </w:tc>
        <w:tc>
          <w:tcPr>
            <w:tcW w:w="6762" w:type="dxa"/>
            <w:shd w:val="clear" w:color="auto" w:fill="D9D9D9" w:themeFill="background1" w:themeFillShade="D9"/>
            <w:vAlign w:val="center"/>
          </w:tcPr>
          <w:p w:rsidR="00D3035F" w:rsidRPr="00D3035F" w:rsidRDefault="00D3035F" w:rsidP="00244E44">
            <w:pPr>
              <w:rPr>
                <w:rFonts w:eastAsia="+mn-ea"/>
                <w:b/>
              </w:rPr>
            </w:pPr>
            <w:r w:rsidRPr="00D3035F">
              <w:rPr>
                <w:rFonts w:eastAsia="+mn-ea"/>
                <w:b/>
              </w:rPr>
              <w:t>Plan Marketing Communication &amp; Promotions</w:t>
            </w:r>
          </w:p>
        </w:tc>
      </w:tr>
      <w:tr w:rsidR="00D3035F" w:rsidRPr="00914603"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24BBC" w:rsidRDefault="00D24BBC" w:rsidP="00830BD3">
            <w:pPr>
              <w:ind w:left="360"/>
              <w:rPr>
                <w:rFonts w:eastAsia="+mn-ea"/>
                <w:lang w:val="en-GB"/>
              </w:rPr>
            </w:pPr>
            <w:r w:rsidRPr="00D24BBC">
              <w:rPr>
                <w:rFonts w:eastAsia="+mn-ea"/>
                <w:b/>
                <w:lang w:val="en-GB"/>
              </w:rPr>
              <w:t>Plan Marketing Communication &amp; Promotions (UC)</w:t>
            </w:r>
            <w:r w:rsidRPr="00D24BBC">
              <w:rPr>
                <w:rFonts w:eastAsia="+mn-ea"/>
                <w:lang w:val="en-GB"/>
              </w:rPr>
              <w:t xml:space="preserve"> defines and plans the individual marketing campaigns and elab</w:t>
            </w:r>
            <w:r>
              <w:rPr>
                <w:rFonts w:eastAsia="+mn-ea"/>
                <w:lang w:val="en-GB"/>
              </w:rPr>
              <w:t>o</w:t>
            </w:r>
            <w:r w:rsidRPr="00D24BBC">
              <w:rPr>
                <w:rFonts w:eastAsia="+mn-ea"/>
                <w:lang w:val="en-GB"/>
              </w:rPr>
              <w:t xml:space="preserve">rates </w:t>
            </w:r>
            <w:r>
              <w:rPr>
                <w:rFonts w:eastAsia="+mn-ea"/>
                <w:lang w:val="en-GB"/>
              </w:rPr>
              <w:t>and maintains an overall communication plan.</w:t>
            </w:r>
            <w:r w:rsidR="00597673">
              <w:rPr>
                <w:rFonts w:eastAsia="+mn-ea"/>
                <w:lang w:val="en-GB"/>
              </w:rPr>
              <w:t xml:space="preserve"> The execution of the marketing campaigns will be covered in </w:t>
            </w:r>
            <w:r w:rsidR="00597673" w:rsidRPr="00D3035F">
              <w:rPr>
                <w:b/>
                <w:lang w:val="en-US"/>
              </w:rPr>
              <w:t>Fulfill Marketing Communications &amp; Promotions</w:t>
            </w:r>
            <w:r w:rsidR="00597673">
              <w:rPr>
                <w:b/>
                <w:lang w:val="en-US"/>
              </w:rPr>
              <w:t xml:space="preserve"> (UC).</w:t>
            </w:r>
          </w:p>
          <w:p w:rsidR="00D24BBC" w:rsidRPr="00597673" w:rsidRDefault="00D24BBC" w:rsidP="00830BD3">
            <w:pPr>
              <w:ind w:left="360"/>
              <w:rPr>
                <w:rFonts w:eastAsia="+mn-ea"/>
                <w:lang w:val="en-GB"/>
              </w:rPr>
            </w:pPr>
          </w:p>
          <w:p w:rsidR="00597673" w:rsidRDefault="00597673" w:rsidP="00830BD3">
            <w:pPr>
              <w:ind w:left="360"/>
              <w:rPr>
                <w:rFonts w:eastAsia="+mn-ea"/>
                <w:b/>
                <w:lang w:val="en-GB"/>
              </w:rPr>
            </w:pPr>
            <w:r w:rsidRPr="00D24BBC">
              <w:rPr>
                <w:rFonts w:eastAsia="+mn-ea"/>
                <w:b/>
                <w:lang w:val="en-GB"/>
              </w:rPr>
              <w:t>Plan Marketing Communication &amp; Promotions (UC)</w:t>
            </w:r>
            <w:r w:rsidRPr="00597673">
              <w:rPr>
                <w:rFonts w:eastAsia="+mn-ea"/>
                <w:lang w:val="en-GB"/>
              </w:rPr>
              <w:t xml:space="preserve"> encompasses:</w:t>
            </w:r>
          </w:p>
          <w:p w:rsidR="00597673" w:rsidRDefault="00597673" w:rsidP="00CE3D48">
            <w:pPr>
              <w:pStyle w:val="ListParagraph"/>
              <w:numPr>
                <w:ilvl w:val="0"/>
                <w:numId w:val="8"/>
              </w:numPr>
              <w:ind w:left="709"/>
              <w:rPr>
                <w:sz w:val="20"/>
                <w:lang w:val="en-GB"/>
              </w:rPr>
            </w:pPr>
            <w:r w:rsidRPr="00597673">
              <w:rPr>
                <w:sz w:val="20"/>
                <w:lang w:val="en-GB"/>
              </w:rPr>
              <w:t>Collecting the marketing requirements (portfolio, sales, retention &amp; loyalty, …)</w:t>
            </w:r>
          </w:p>
          <w:p w:rsidR="00597673" w:rsidRPr="00597673" w:rsidRDefault="00597673" w:rsidP="00CE3D48">
            <w:pPr>
              <w:pStyle w:val="ListParagraph"/>
              <w:numPr>
                <w:ilvl w:val="0"/>
                <w:numId w:val="8"/>
              </w:numPr>
              <w:ind w:left="709"/>
              <w:rPr>
                <w:sz w:val="20"/>
                <w:lang w:val="en-GB"/>
              </w:rPr>
            </w:pPr>
            <w:r>
              <w:rPr>
                <w:sz w:val="20"/>
                <w:lang w:val="en-GB"/>
              </w:rPr>
              <w:lastRenderedPageBreak/>
              <w:t>Identifying and planning the communication budget</w:t>
            </w:r>
          </w:p>
          <w:p w:rsidR="00597673" w:rsidRPr="00597673" w:rsidRDefault="00597673" w:rsidP="00CE3D48">
            <w:pPr>
              <w:pStyle w:val="ListParagraph"/>
              <w:numPr>
                <w:ilvl w:val="0"/>
                <w:numId w:val="8"/>
              </w:numPr>
              <w:ind w:left="709"/>
              <w:rPr>
                <w:sz w:val="20"/>
                <w:lang w:val="en-GB"/>
              </w:rPr>
            </w:pPr>
            <w:r>
              <w:rPr>
                <w:sz w:val="20"/>
                <w:lang w:val="en-GB"/>
              </w:rPr>
              <w:t>Gaining approval for the communication budget</w:t>
            </w:r>
          </w:p>
          <w:p w:rsidR="00830BD3" w:rsidRPr="00B0118B" w:rsidRDefault="00B0118B" w:rsidP="00CE3D48">
            <w:pPr>
              <w:pStyle w:val="ListParagraph"/>
              <w:numPr>
                <w:ilvl w:val="0"/>
                <w:numId w:val="8"/>
              </w:numPr>
              <w:ind w:left="709"/>
              <w:rPr>
                <w:sz w:val="20"/>
                <w:lang w:val="en-GB"/>
              </w:rPr>
            </w:pPr>
            <w:r w:rsidRPr="00B0118B">
              <w:rPr>
                <w:sz w:val="20"/>
                <w:lang w:val="en-GB"/>
              </w:rPr>
              <w:t xml:space="preserve">Defining &amp; designing the campaign material </w:t>
            </w:r>
          </w:p>
        </w:tc>
      </w:tr>
      <w:tr w:rsidR="00D3035F" w:rsidRPr="000D5B79"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lastRenderedPageBreak/>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4C20D7" w:rsidRPr="004C20D7" w:rsidRDefault="003E2E46" w:rsidP="004C20D7">
            <w:pPr>
              <w:numPr>
                <w:ilvl w:val="0"/>
                <w:numId w:val="2"/>
              </w:numPr>
              <w:tabs>
                <w:tab w:val="clear" w:pos="720"/>
                <w:tab w:val="num" w:pos="328"/>
              </w:tabs>
              <w:ind w:left="328" w:hanging="270"/>
              <w:jc w:val="left"/>
              <w:rPr>
                <w:lang w:val="en-GB"/>
              </w:rPr>
            </w:pPr>
            <w:hyperlink r:id="rId69" w:history="1">
              <w:r w:rsidR="004C20D7" w:rsidRPr="00F84BC0">
                <w:rPr>
                  <w:lang w:val="en-GB"/>
                </w:rPr>
                <w:t>1.1.1.1 CRM Support &amp; Readiness</w:t>
              </w:r>
            </w:hyperlink>
          </w:p>
          <w:p w:rsidR="00D3035F" w:rsidRPr="00B1423C" w:rsidRDefault="00830BD3" w:rsidP="00CE3D48">
            <w:pPr>
              <w:numPr>
                <w:ilvl w:val="0"/>
                <w:numId w:val="2"/>
              </w:numPr>
              <w:tabs>
                <w:tab w:val="clear" w:pos="720"/>
                <w:tab w:val="num" w:pos="328"/>
              </w:tabs>
              <w:ind w:left="328" w:hanging="270"/>
              <w:jc w:val="left"/>
            </w:pPr>
            <w:r w:rsidRPr="00830BD3">
              <w:t>1.2.1.7</w:t>
            </w:r>
            <w:r>
              <w:t xml:space="preserve"> </w:t>
            </w:r>
            <w:r w:rsidRPr="00830BD3">
              <w:t>Product</w:t>
            </w:r>
            <w:r>
              <w:t xml:space="preserve"> </w:t>
            </w:r>
            <w:r w:rsidRPr="00830BD3">
              <w:t>Marketing</w:t>
            </w:r>
            <w:r>
              <w:t xml:space="preserve"> </w:t>
            </w:r>
            <w:r w:rsidRPr="00830BD3">
              <w:t>Communications</w:t>
            </w:r>
            <w:r>
              <w:t xml:space="preserve"> &amp; </w:t>
            </w:r>
            <w:r w:rsidRPr="00830BD3">
              <w:t>Promotion</w:t>
            </w: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bl>
    <w:p w:rsidR="00D3035F" w:rsidRPr="00E355D6" w:rsidRDefault="00D3035F" w:rsidP="00D3035F">
      <w:pPr>
        <w:rPr>
          <w:lang w:val="en-US"/>
        </w:rPr>
      </w:pPr>
    </w:p>
    <w:p w:rsidR="00D3035F" w:rsidRDefault="00D3035F" w:rsidP="00073DEB">
      <w:pPr>
        <w:pStyle w:val="Heading4"/>
        <w:rPr>
          <w:lang w:val="en-US"/>
        </w:rPr>
      </w:pPr>
      <w:bookmarkStart w:id="78" w:name="_Toc305736988"/>
      <w:r w:rsidRPr="00D3035F">
        <w:rPr>
          <w:lang w:val="en-US"/>
        </w:rPr>
        <w:t>Fulfill Marketing Communications &amp; Promotions</w:t>
      </w:r>
      <w:bookmarkEnd w:id="78"/>
    </w:p>
    <w:p w:rsidR="00D3035F" w:rsidRPr="00D3035F" w:rsidRDefault="00D3035F" w:rsidP="00D3035F">
      <w:pPr>
        <w:rPr>
          <w:lang w:val="en-US"/>
        </w:rPr>
      </w:pP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6"/>
        <w:gridCol w:w="6762"/>
      </w:tblGrid>
      <w:tr w:rsidR="00D3035F" w:rsidRPr="00726992" w:rsidTr="00244E44">
        <w:tc>
          <w:tcPr>
            <w:tcW w:w="2316" w:type="dxa"/>
            <w:shd w:val="clear" w:color="auto" w:fill="D9D9D9" w:themeFill="background1" w:themeFillShade="D9"/>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Name</w:t>
            </w:r>
            <w:r w:rsidRPr="00726992">
              <w:rPr>
                <w:color w:val="000000"/>
                <w:kern w:val="24"/>
                <w:szCs w:val="32"/>
                <w:lang w:val="en-GB"/>
              </w:rPr>
              <w:t xml:space="preserve"> </w:t>
            </w:r>
          </w:p>
        </w:tc>
        <w:tc>
          <w:tcPr>
            <w:tcW w:w="236" w:type="dxa"/>
            <w:shd w:val="clear" w:color="auto" w:fill="D9D9D9" w:themeFill="background1" w:themeFillShade="D9"/>
            <w:vAlign w:val="center"/>
          </w:tcPr>
          <w:p w:rsidR="00D3035F" w:rsidRPr="00726992" w:rsidRDefault="00D3035F" w:rsidP="00244E44">
            <w:pPr>
              <w:jc w:val="left"/>
              <w:rPr>
                <w:rFonts w:eastAsia="+mn-ea"/>
              </w:rPr>
            </w:pPr>
          </w:p>
        </w:tc>
        <w:tc>
          <w:tcPr>
            <w:tcW w:w="6762" w:type="dxa"/>
            <w:shd w:val="clear" w:color="auto" w:fill="D9D9D9" w:themeFill="background1" w:themeFillShade="D9"/>
            <w:vAlign w:val="center"/>
          </w:tcPr>
          <w:p w:rsidR="00D3035F" w:rsidRPr="00B1423C" w:rsidRDefault="00D3035F" w:rsidP="00244E44">
            <w:pPr>
              <w:rPr>
                <w:rFonts w:eastAsia="+mn-ea"/>
              </w:rPr>
            </w:pPr>
            <w:r w:rsidRPr="00D3035F">
              <w:rPr>
                <w:b/>
                <w:lang w:val="en-US"/>
              </w:rPr>
              <w:t>Fulfill Marketing Communications &amp; Promotions</w:t>
            </w:r>
          </w:p>
        </w:tc>
      </w:tr>
      <w:tr w:rsidR="00D3035F" w:rsidRPr="00914603"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Use Case Description</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B0118B" w:rsidRDefault="00B0118B" w:rsidP="00845D53">
            <w:pPr>
              <w:ind w:left="360"/>
              <w:rPr>
                <w:rFonts w:eastAsia="+mn-ea"/>
                <w:lang w:val="en-GB"/>
              </w:rPr>
            </w:pPr>
            <w:proofErr w:type="spellStart"/>
            <w:r w:rsidRPr="00B0118B">
              <w:rPr>
                <w:b/>
                <w:lang w:val="en-GB"/>
              </w:rPr>
              <w:t>Fulfill</w:t>
            </w:r>
            <w:proofErr w:type="spellEnd"/>
            <w:r w:rsidRPr="00B0118B">
              <w:rPr>
                <w:b/>
                <w:lang w:val="en-GB"/>
              </w:rPr>
              <w:t xml:space="preserve"> Marketing Communications &amp; Promotions</w:t>
            </w:r>
            <w:r w:rsidRPr="00B0118B">
              <w:rPr>
                <w:rFonts w:eastAsia="+mn-ea"/>
                <w:b/>
                <w:lang w:val="en-GB"/>
              </w:rPr>
              <w:t xml:space="preserve"> (UC)</w:t>
            </w:r>
            <w:r w:rsidRPr="00B0118B">
              <w:rPr>
                <w:rFonts w:eastAsia="+mn-ea"/>
                <w:lang w:val="en-GB"/>
              </w:rPr>
              <w:t xml:space="preserve"> deals with the planning, execution an</w:t>
            </w:r>
            <w:r>
              <w:rPr>
                <w:rFonts w:eastAsia="+mn-ea"/>
                <w:lang w:val="en-GB"/>
              </w:rPr>
              <w:t>d monitoring of marketing campai</w:t>
            </w:r>
            <w:r w:rsidRPr="00B0118B">
              <w:rPr>
                <w:rFonts w:eastAsia="+mn-ea"/>
                <w:lang w:val="en-GB"/>
              </w:rPr>
              <w:t>gns</w:t>
            </w:r>
            <w:r>
              <w:rPr>
                <w:rFonts w:eastAsia="+mn-ea"/>
                <w:lang w:val="en-GB"/>
              </w:rPr>
              <w:t xml:space="preserve"> according to the defined communication plan. Campaigns can be events, “broadcasting” campaigns (TV, radio, internet, </w:t>
            </w:r>
            <w:proofErr w:type="gramStart"/>
            <w:r>
              <w:rPr>
                <w:rFonts w:eastAsia="+mn-ea"/>
                <w:lang w:val="en-GB"/>
              </w:rPr>
              <w:t>newspaper, ...)</w:t>
            </w:r>
            <w:proofErr w:type="gramEnd"/>
            <w:r>
              <w:rPr>
                <w:rFonts w:eastAsia="+mn-ea"/>
                <w:lang w:val="en-GB"/>
              </w:rPr>
              <w:t xml:space="preserve"> or focused campaigns (Mailing, Call </w:t>
            </w:r>
            <w:proofErr w:type="spellStart"/>
            <w:r>
              <w:rPr>
                <w:rFonts w:eastAsia="+mn-ea"/>
                <w:lang w:val="en-GB"/>
              </w:rPr>
              <w:t>Center</w:t>
            </w:r>
            <w:proofErr w:type="spellEnd"/>
            <w:r>
              <w:rPr>
                <w:rFonts w:eastAsia="+mn-ea"/>
                <w:lang w:val="en-GB"/>
              </w:rPr>
              <w:t>, ...).</w:t>
            </w:r>
          </w:p>
          <w:p w:rsidR="00B0118B" w:rsidRDefault="00B0118B" w:rsidP="00845D53">
            <w:pPr>
              <w:ind w:left="360"/>
              <w:rPr>
                <w:rFonts w:eastAsia="+mn-ea"/>
                <w:lang w:val="en-GB"/>
              </w:rPr>
            </w:pPr>
          </w:p>
          <w:p w:rsidR="00B0118B" w:rsidRDefault="00B0118B" w:rsidP="00845D53">
            <w:pPr>
              <w:ind w:left="360"/>
              <w:rPr>
                <w:rFonts w:eastAsia="+mn-ea"/>
                <w:lang w:val="en-GB"/>
              </w:rPr>
            </w:pPr>
            <w:proofErr w:type="spellStart"/>
            <w:r w:rsidRPr="00B0118B">
              <w:rPr>
                <w:b/>
                <w:lang w:val="en-GB"/>
              </w:rPr>
              <w:t>Fulfill</w:t>
            </w:r>
            <w:proofErr w:type="spellEnd"/>
            <w:r w:rsidRPr="00B0118B">
              <w:rPr>
                <w:b/>
                <w:lang w:val="en-GB"/>
              </w:rPr>
              <w:t xml:space="preserve"> Marketing Communications &amp; Promotions</w:t>
            </w:r>
            <w:r w:rsidRPr="00B0118B">
              <w:rPr>
                <w:rFonts w:eastAsia="+mn-ea"/>
                <w:b/>
                <w:lang w:val="en-GB"/>
              </w:rPr>
              <w:t xml:space="preserve"> (UC)</w:t>
            </w:r>
            <w:r w:rsidRPr="00B0118B">
              <w:rPr>
                <w:rFonts w:eastAsia="+mn-ea"/>
                <w:lang w:val="en-GB"/>
              </w:rPr>
              <w:t xml:space="preserve"> e</w:t>
            </w:r>
            <w:r>
              <w:rPr>
                <w:rFonts w:eastAsia="+mn-ea"/>
                <w:lang w:val="en-GB"/>
              </w:rPr>
              <w:t>ncompasses:</w:t>
            </w:r>
          </w:p>
          <w:p w:rsidR="00B0118B" w:rsidRDefault="00B0118B" w:rsidP="00CE3D48">
            <w:pPr>
              <w:pStyle w:val="ListParagraph"/>
              <w:numPr>
                <w:ilvl w:val="0"/>
                <w:numId w:val="8"/>
              </w:numPr>
              <w:ind w:left="709"/>
              <w:rPr>
                <w:sz w:val="20"/>
                <w:lang w:val="en-GB"/>
              </w:rPr>
            </w:pPr>
            <w:r>
              <w:rPr>
                <w:sz w:val="20"/>
                <w:lang w:val="en-GB"/>
              </w:rPr>
              <w:t>Identifying target audience</w:t>
            </w:r>
          </w:p>
          <w:p w:rsidR="00B0118B" w:rsidRDefault="00B0118B" w:rsidP="00CE3D48">
            <w:pPr>
              <w:pStyle w:val="ListParagraph"/>
              <w:numPr>
                <w:ilvl w:val="0"/>
                <w:numId w:val="8"/>
              </w:numPr>
              <w:ind w:left="709"/>
              <w:rPr>
                <w:sz w:val="20"/>
                <w:lang w:val="en-GB"/>
              </w:rPr>
            </w:pPr>
            <w:r>
              <w:rPr>
                <w:sz w:val="20"/>
                <w:lang w:val="en-GB"/>
              </w:rPr>
              <w:t xml:space="preserve">Ensure </w:t>
            </w:r>
            <w:proofErr w:type="spellStart"/>
            <w:r>
              <w:rPr>
                <w:sz w:val="20"/>
                <w:lang w:val="en-GB"/>
              </w:rPr>
              <w:t>availablility</w:t>
            </w:r>
            <w:proofErr w:type="spellEnd"/>
            <w:r>
              <w:rPr>
                <w:sz w:val="20"/>
                <w:lang w:val="en-GB"/>
              </w:rPr>
              <w:t xml:space="preserve"> of campaign channels</w:t>
            </w:r>
          </w:p>
          <w:p w:rsidR="00F84BC0" w:rsidRDefault="00F84BC0" w:rsidP="00CE3D48">
            <w:pPr>
              <w:pStyle w:val="ListParagraph"/>
              <w:numPr>
                <w:ilvl w:val="0"/>
                <w:numId w:val="8"/>
              </w:numPr>
              <w:ind w:left="709"/>
              <w:rPr>
                <w:sz w:val="20"/>
                <w:lang w:val="en-GB"/>
              </w:rPr>
            </w:pPr>
            <w:r>
              <w:rPr>
                <w:sz w:val="20"/>
                <w:lang w:val="en-GB"/>
              </w:rPr>
              <w:t>Identification and planning of campaign resources</w:t>
            </w:r>
          </w:p>
          <w:p w:rsidR="00F84BC0" w:rsidRDefault="00F84BC0" w:rsidP="00CE3D48">
            <w:pPr>
              <w:pStyle w:val="ListParagraph"/>
              <w:numPr>
                <w:ilvl w:val="0"/>
                <w:numId w:val="8"/>
              </w:numPr>
              <w:ind w:left="709"/>
              <w:rPr>
                <w:sz w:val="20"/>
                <w:lang w:val="en-GB"/>
              </w:rPr>
            </w:pPr>
            <w:r>
              <w:rPr>
                <w:sz w:val="20"/>
                <w:lang w:val="en-GB"/>
              </w:rPr>
              <w:t>Delivering campaign</w:t>
            </w:r>
          </w:p>
          <w:p w:rsidR="00F84BC0" w:rsidRDefault="00F84BC0" w:rsidP="00CE3D48">
            <w:pPr>
              <w:pStyle w:val="ListParagraph"/>
              <w:numPr>
                <w:ilvl w:val="0"/>
                <w:numId w:val="8"/>
              </w:numPr>
              <w:ind w:left="709"/>
              <w:rPr>
                <w:sz w:val="20"/>
                <w:lang w:val="en-GB"/>
              </w:rPr>
            </w:pPr>
            <w:r>
              <w:rPr>
                <w:sz w:val="20"/>
                <w:lang w:val="en-GB"/>
              </w:rPr>
              <w:t>Collect campaign results</w:t>
            </w:r>
          </w:p>
          <w:p w:rsidR="00F84BC0" w:rsidRDefault="00F84BC0" w:rsidP="00CE3D48">
            <w:pPr>
              <w:pStyle w:val="ListParagraph"/>
              <w:numPr>
                <w:ilvl w:val="0"/>
                <w:numId w:val="8"/>
              </w:numPr>
              <w:ind w:left="709"/>
              <w:rPr>
                <w:sz w:val="20"/>
                <w:lang w:val="en-GB"/>
              </w:rPr>
            </w:pPr>
            <w:r>
              <w:rPr>
                <w:sz w:val="20"/>
                <w:lang w:val="en-GB"/>
              </w:rPr>
              <w:t>Identification of leads / handover to sales</w:t>
            </w:r>
          </w:p>
          <w:p w:rsidR="00845D53" w:rsidRPr="00F84BC0" w:rsidRDefault="00F84BC0" w:rsidP="00CE3D48">
            <w:pPr>
              <w:pStyle w:val="ListParagraph"/>
              <w:numPr>
                <w:ilvl w:val="0"/>
                <w:numId w:val="8"/>
              </w:numPr>
              <w:ind w:left="709"/>
              <w:rPr>
                <w:sz w:val="20"/>
                <w:lang w:val="en-GB"/>
              </w:rPr>
            </w:pPr>
            <w:r>
              <w:rPr>
                <w:sz w:val="20"/>
                <w:lang w:val="en-GB"/>
              </w:rPr>
              <w:t>Monitor and report on campaign execution</w:t>
            </w:r>
          </w:p>
        </w:tc>
      </w:tr>
      <w:tr w:rsidR="00D3035F" w:rsidRPr="000D5B79" w:rsidTr="00244E44">
        <w:tc>
          <w:tcPr>
            <w:tcW w:w="2316" w:type="dxa"/>
            <w:vAlign w:val="center"/>
          </w:tcPr>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 xml:space="preserve">Business Process Framework  </w:t>
            </w:r>
            <w:r w:rsidRPr="00726992">
              <w:rPr>
                <w:b/>
                <w:bCs/>
                <w:color w:val="000000"/>
                <w:kern w:val="24"/>
                <w:szCs w:val="32"/>
                <w:lang w:val="en-US"/>
              </w:rPr>
              <w:br/>
              <w:t>level 2</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830BD3" w:rsidRDefault="00830BD3" w:rsidP="00CE3D48">
            <w:pPr>
              <w:numPr>
                <w:ilvl w:val="0"/>
                <w:numId w:val="2"/>
              </w:numPr>
              <w:tabs>
                <w:tab w:val="clear" w:pos="720"/>
                <w:tab w:val="num" w:pos="328"/>
              </w:tabs>
              <w:ind w:left="328" w:hanging="270"/>
              <w:jc w:val="left"/>
            </w:pPr>
            <w:r w:rsidRPr="00830BD3">
              <w:t>1.1.1.1</w:t>
            </w:r>
            <w:r>
              <w:t xml:space="preserve"> </w:t>
            </w:r>
            <w:r w:rsidRPr="00830BD3">
              <w:t>CRM</w:t>
            </w:r>
            <w:r>
              <w:t xml:space="preserve"> </w:t>
            </w:r>
            <w:r w:rsidRPr="00830BD3">
              <w:t>Support</w:t>
            </w:r>
            <w:r>
              <w:t xml:space="preserve"> &amp; </w:t>
            </w:r>
            <w:proofErr w:type="spellStart"/>
            <w:r w:rsidRPr="00830BD3">
              <w:t>Readiness</w:t>
            </w:r>
            <w:proofErr w:type="spellEnd"/>
          </w:p>
          <w:p w:rsidR="00D3035F" w:rsidRPr="00B1423C" w:rsidRDefault="00845D53" w:rsidP="00CE3D48">
            <w:pPr>
              <w:numPr>
                <w:ilvl w:val="0"/>
                <w:numId w:val="2"/>
              </w:numPr>
              <w:tabs>
                <w:tab w:val="clear" w:pos="720"/>
                <w:tab w:val="num" w:pos="328"/>
              </w:tabs>
              <w:ind w:left="328" w:hanging="270"/>
              <w:jc w:val="left"/>
            </w:pPr>
            <w:r>
              <w:t xml:space="preserve">1.1.1.3 Marketing </w:t>
            </w:r>
            <w:proofErr w:type="spellStart"/>
            <w:r>
              <w:t>Fulfillment</w:t>
            </w:r>
            <w:proofErr w:type="spellEnd"/>
            <w:r>
              <w:t xml:space="preserve"> </w:t>
            </w:r>
            <w:proofErr w:type="spellStart"/>
            <w:r>
              <w:t>Response</w:t>
            </w:r>
            <w:proofErr w:type="spellEnd"/>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en-US"/>
              </w:rPr>
            </w:pPr>
            <w:r w:rsidRPr="00726992">
              <w:rPr>
                <w:b/>
                <w:bCs/>
                <w:color w:val="000000"/>
                <w:kern w:val="24"/>
                <w:szCs w:val="32"/>
                <w:lang w:val="en-US"/>
              </w:rPr>
              <w:t xml:space="preserve">Information Framework </w:t>
            </w:r>
          </w:p>
          <w:p w:rsidR="00D3035F" w:rsidRPr="00726992" w:rsidRDefault="00D3035F" w:rsidP="00244E44">
            <w:pPr>
              <w:pStyle w:val="NormalWeb"/>
              <w:spacing w:before="0" w:beforeAutospacing="0" w:after="0" w:afterAutospacing="0"/>
              <w:rPr>
                <w:szCs w:val="36"/>
              </w:rPr>
            </w:pPr>
            <w:r w:rsidRPr="00726992">
              <w:rPr>
                <w:b/>
                <w:bCs/>
                <w:color w:val="000000"/>
                <w:kern w:val="24"/>
                <w:szCs w:val="32"/>
                <w:lang w:val="en-US"/>
              </w:rPr>
              <w:t>domain / level 1 ABEs</w:t>
            </w:r>
            <w:r w:rsidRPr="00726992">
              <w:rPr>
                <w:color w:val="000000"/>
                <w:kern w:val="24"/>
                <w:szCs w:val="32"/>
                <w:lang w:val="en-GB"/>
              </w:rPr>
              <w:t xml:space="preserve"> </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r w:rsidR="00D3035F" w:rsidRPr="00726992" w:rsidTr="00244E44">
        <w:tc>
          <w:tcPr>
            <w:tcW w:w="2316" w:type="dxa"/>
            <w:vAlign w:val="center"/>
          </w:tcPr>
          <w:p w:rsidR="00D3035F" w:rsidRPr="00726992" w:rsidRDefault="00D3035F" w:rsidP="00244E44">
            <w:pPr>
              <w:pStyle w:val="NormalWeb"/>
              <w:spacing w:before="0" w:beforeAutospacing="0" w:after="0" w:afterAutospacing="0"/>
              <w:rPr>
                <w:b/>
                <w:bCs/>
                <w:color w:val="000000"/>
                <w:kern w:val="24"/>
                <w:szCs w:val="32"/>
                <w:lang w:val="fr-CH"/>
              </w:rPr>
            </w:pPr>
            <w:r>
              <w:rPr>
                <w:b/>
                <w:bCs/>
                <w:color w:val="000000"/>
                <w:kern w:val="24"/>
                <w:szCs w:val="32"/>
                <w:lang w:val="en-US" w:eastAsia="en-GB"/>
              </w:rPr>
              <w:t>TAM</w:t>
            </w:r>
            <w:r w:rsidRPr="00BB7CF7">
              <w:rPr>
                <w:b/>
                <w:bCs/>
                <w:color w:val="000000"/>
                <w:kern w:val="24"/>
                <w:szCs w:val="32"/>
                <w:lang w:val="en-US" w:eastAsia="en-GB"/>
              </w:rPr>
              <w:t xml:space="preserve"> domain / level 1 </w:t>
            </w:r>
            <w:r>
              <w:rPr>
                <w:b/>
                <w:bCs/>
                <w:color w:val="000000"/>
                <w:kern w:val="24"/>
                <w:szCs w:val="32"/>
                <w:lang w:val="en-US" w:eastAsia="en-GB"/>
              </w:rPr>
              <w:t>app</w:t>
            </w:r>
          </w:p>
        </w:tc>
        <w:tc>
          <w:tcPr>
            <w:tcW w:w="236" w:type="dxa"/>
            <w:vAlign w:val="center"/>
          </w:tcPr>
          <w:p w:rsidR="00D3035F" w:rsidRPr="00726992" w:rsidRDefault="00D3035F" w:rsidP="00244E44">
            <w:pPr>
              <w:jc w:val="left"/>
              <w:rPr>
                <w:rFonts w:eastAsia="+mn-ea"/>
              </w:rPr>
            </w:pPr>
          </w:p>
        </w:tc>
        <w:tc>
          <w:tcPr>
            <w:tcW w:w="6762" w:type="dxa"/>
            <w:vAlign w:val="center"/>
          </w:tcPr>
          <w:p w:rsidR="00D3035F" w:rsidRPr="00B1423C" w:rsidRDefault="00D3035F" w:rsidP="00244E44">
            <w:pPr>
              <w:ind w:left="360"/>
              <w:jc w:val="left"/>
              <w:rPr>
                <w:rFonts w:eastAsia="+mn-ea"/>
              </w:rPr>
            </w:pPr>
          </w:p>
        </w:tc>
      </w:tr>
    </w:tbl>
    <w:p w:rsidR="00805FAE" w:rsidRPr="004D2DA4" w:rsidRDefault="00805FAE" w:rsidP="00805FAE">
      <w:pPr>
        <w:jc w:val="left"/>
        <w:rPr>
          <w:lang w:val="en-US"/>
        </w:rPr>
      </w:pPr>
    </w:p>
    <w:p w:rsidR="007E1936" w:rsidRDefault="007E1936" w:rsidP="007E1936">
      <w:pPr>
        <w:pStyle w:val="Caption"/>
      </w:pPr>
    </w:p>
    <w:sectPr w:rsidR="007E1936" w:rsidSect="00025C86">
      <w:headerReference w:type="default" r:id="rId70"/>
      <w:footerReference w:type="default" r:id="rId71"/>
      <w:headerReference w:type="first" r:id="rId72"/>
      <w:footnotePr>
        <w:numRestart w:val="eachSect"/>
      </w:footnotePr>
      <w:pgSz w:w="11913" w:h="16834"/>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E46" w:rsidRDefault="003E2E46">
      <w:r>
        <w:separator/>
      </w:r>
    </w:p>
  </w:endnote>
  <w:endnote w:type="continuationSeparator" w:id="0">
    <w:p w:rsidR="003E2E46" w:rsidRDefault="003E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tOT-Bold">
    <w:panose1 w:val="00000000000000000000"/>
    <w:charset w:val="00"/>
    <w:family w:val="modern"/>
    <w:notTrueType/>
    <w:pitch w:val="variable"/>
    <w:sig w:usb0="800000AF" w:usb1="4000206A" w:usb2="00000000" w:usb3="00000000" w:csb0="00000001" w:csb1="00000000"/>
  </w:font>
  <w:font w:name="UnitOT-Medium">
    <w:panose1 w:val="00000000000000000000"/>
    <w:charset w:val="00"/>
    <w:family w:val="modern"/>
    <w:notTrueType/>
    <w:pitch w:val="variable"/>
    <w:sig w:usb0="800000AF" w:usb1="4000206A"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w:panose1 w:val="0206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yriad Pro">
    <w:altName w:val="Myriad Pro"/>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D8" w:rsidRPr="00E70193" w:rsidRDefault="00405FD8" w:rsidP="00971D8D">
    <w:pPr>
      <w:pStyle w:val="Footer"/>
      <w:jc w:val="right"/>
    </w:pPr>
    <w:r>
      <w:t xml:space="preserve">Page </w:t>
    </w:r>
    <w:r w:rsidR="002F09D9">
      <w:fldChar w:fldCharType="begin"/>
    </w:r>
    <w:r w:rsidR="002F09D9">
      <w:instrText xml:space="preserve"> PAGE </w:instrText>
    </w:r>
    <w:r w:rsidR="002F09D9">
      <w:fldChar w:fldCharType="separate"/>
    </w:r>
    <w:r w:rsidR="00D62AA9">
      <w:rPr>
        <w:noProof/>
      </w:rPr>
      <w:t>10</w:t>
    </w:r>
    <w:r w:rsidR="002F09D9">
      <w:rPr>
        <w:noProof/>
      </w:rPr>
      <w:fldChar w:fldCharType="end"/>
    </w:r>
    <w:r>
      <w:t xml:space="preserve"> | </w:t>
    </w:r>
    <w:r w:rsidR="002F09D9">
      <w:fldChar w:fldCharType="begin"/>
    </w:r>
    <w:r w:rsidR="002F09D9">
      <w:instrText xml:space="preserve"> NUMPAGES </w:instrText>
    </w:r>
    <w:r w:rsidR="002F09D9">
      <w:fldChar w:fldCharType="separate"/>
    </w:r>
    <w:r w:rsidR="00D62AA9">
      <w:rPr>
        <w:noProof/>
      </w:rPr>
      <w:t>51</w:t>
    </w:r>
    <w:r w:rsidR="002F09D9">
      <w:rPr>
        <w:noProof/>
      </w:rPr>
      <w:fldChar w:fldCharType="end"/>
    </w:r>
    <w:r w:rsidRPr="00E70193">
      <w:t xml:space="preserve"> </w:t>
    </w:r>
  </w:p>
  <w:p w:rsidR="00405FD8" w:rsidRDefault="00405F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E46" w:rsidRDefault="003E2E46">
      <w:r>
        <w:separator/>
      </w:r>
    </w:p>
  </w:footnote>
  <w:footnote w:type="continuationSeparator" w:id="0">
    <w:p w:rsidR="003E2E46" w:rsidRDefault="003E2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D8" w:rsidRPr="00970C90" w:rsidRDefault="00405FD8" w:rsidP="00F01422">
    <w:pPr>
      <w:jc w:val="center"/>
      <w:rPr>
        <w:lang w:val="en-US"/>
      </w:rPr>
    </w:pPr>
    <w:r w:rsidRPr="00503616">
      <w:rPr>
        <w:noProof/>
        <w:lang w:val="en-ZA" w:eastAsia="en-ZA" w:bidi="ar-SA"/>
      </w:rPr>
      <w:drawing>
        <wp:anchor distT="0" distB="0" distL="114300" distR="114300" simplePos="0" relativeHeight="251665408" behindDoc="0" locked="0" layoutInCell="1" allowOverlap="1" wp14:anchorId="504B9A1D" wp14:editId="7F643B73">
          <wp:simplePos x="0" y="0"/>
          <wp:positionH relativeFrom="column">
            <wp:posOffset>-424179</wp:posOffset>
          </wp:positionH>
          <wp:positionV relativeFrom="paragraph">
            <wp:posOffset>-338447</wp:posOffset>
          </wp:positionV>
          <wp:extent cx="746908" cy="748146"/>
          <wp:effectExtent l="19050" t="0" r="0" b="0"/>
          <wp:wrapNone/>
          <wp:docPr id="10" name="Picture 4"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
                  <pic:cNvPicPr>
                    <a:picLocks noChangeAspect="1" noChangeArrowheads="1"/>
                  </pic:cNvPicPr>
                </pic:nvPicPr>
                <pic:blipFill>
                  <a:blip r:embed="rId1"/>
                  <a:srcRect/>
                  <a:stretch>
                    <a:fillRect/>
                  </a:stretch>
                </pic:blipFill>
                <pic:spPr bwMode="auto">
                  <a:xfrm>
                    <a:off x="0" y="0"/>
                    <a:ext cx="746908" cy="748146"/>
                  </a:xfrm>
                  <a:prstGeom prst="rect">
                    <a:avLst/>
                  </a:prstGeom>
                  <a:noFill/>
                  <a:ln w="9525">
                    <a:noFill/>
                    <a:miter lim="800000"/>
                    <a:headEnd/>
                    <a:tailEnd/>
                  </a:ln>
                </pic:spPr>
              </pic:pic>
            </a:graphicData>
          </a:graphic>
        </wp:anchor>
      </w:drawing>
    </w:r>
    <w:r w:rsidRPr="00970C90">
      <w:rPr>
        <w:lang w:val="en-US"/>
      </w:rPr>
      <w:t xml:space="preserve"> Business Driven Specification Prime Document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D8" w:rsidRDefault="003C281B" w:rsidP="000C5289">
    <w:pPr>
      <w:pStyle w:val="Header"/>
      <w:jc w:val="left"/>
    </w:pPr>
    <w:r>
      <w:rPr>
        <w:noProof/>
        <w:lang w:val="en-ZA" w:eastAsia="en-ZA" w:bidi="ar-SA"/>
      </w:rPr>
      <mc:AlternateContent>
        <mc:Choice Requires="wps">
          <w:drawing>
            <wp:anchor distT="0" distB="0" distL="114300" distR="114300" simplePos="0" relativeHeight="251661312" behindDoc="0" locked="0" layoutInCell="1" allowOverlap="1">
              <wp:simplePos x="0" y="0"/>
              <wp:positionH relativeFrom="column">
                <wp:posOffset>-900430</wp:posOffset>
              </wp:positionH>
              <wp:positionV relativeFrom="paragraph">
                <wp:posOffset>444500</wp:posOffset>
              </wp:positionV>
              <wp:extent cx="7550150" cy="6350"/>
              <wp:effectExtent l="33020" t="34925" r="36830" b="3492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50150" cy="6350"/>
                      </a:xfrm>
                      <a:prstGeom prst="straightConnector1">
                        <a:avLst/>
                      </a:prstGeom>
                      <a:noFill/>
                      <a:ln w="571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70.9pt;margin-top:35pt;width:594.5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" strokecolor="#c00000" strokeweight="4.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119D"/>
    <w:multiLevelType w:val="hybridMultilevel"/>
    <w:tmpl w:val="43F68C7E"/>
    <w:lvl w:ilvl="0" w:tplc="994A5726">
      <w:start w:val="1"/>
      <w:numFmt w:val="decimal"/>
      <w:lvlText w:val="%1."/>
      <w:lvlJc w:val="left"/>
      <w:pPr>
        <w:ind w:left="1080" w:hanging="720"/>
      </w:pPr>
      <w:rPr>
        <w:rFonts w:hint="default"/>
      </w:rPr>
    </w:lvl>
    <w:lvl w:ilvl="1" w:tplc="9E6C23B0">
      <w:numFmt w:val="bullet"/>
      <w:lvlText w:val="·"/>
      <w:lvlJc w:val="left"/>
      <w:pPr>
        <w:ind w:left="1440" w:hanging="360"/>
      </w:pPr>
      <w:rPr>
        <w:rFonts w:ascii="Calibri" w:eastAsia="Times New Roman" w:hAnsi="Calibri" w:cs="Times New Roman" w:hint="default"/>
      </w:rPr>
    </w:lvl>
    <w:lvl w:ilvl="2" w:tplc="33F21ADE">
      <w:start w:val="1"/>
      <w:numFmt w:val="lowerLetter"/>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6737ABE"/>
    <w:multiLevelType w:val="multilevel"/>
    <w:tmpl w:val="38B2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EB1921"/>
    <w:multiLevelType w:val="hybridMultilevel"/>
    <w:tmpl w:val="7AD00AEA"/>
    <w:lvl w:ilvl="0" w:tplc="08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51CA8F"/>
    <w:multiLevelType w:val="multilevel"/>
    <w:tmpl w:val="00000001"/>
    <w:name w:val="HTML-List424790671"/>
    <w:lvl w:ilvl="0">
      <w:start w:val="1"/>
      <w:numFmt w:val="bullet"/>
      <w:lvlText w:val="·"/>
      <w:lvlJc w:val="left"/>
      <w:rPr>
        <w:rFonts w:ascii="Symbol" w:hAnsi="Symbol" w:cs="Symbol"/>
        <w:color w:val="000000"/>
        <w:sz w:val="18"/>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1957FA1E"/>
    <w:multiLevelType w:val="multilevel"/>
    <w:tmpl w:val="00000001"/>
    <w:name w:val="HTML-List425196062"/>
    <w:lvl w:ilvl="0">
      <w:start w:val="1"/>
      <w:numFmt w:val="bullet"/>
      <w:lvlText w:val="·"/>
      <w:lvlJc w:val="left"/>
      <w:rPr>
        <w:rFonts w:ascii="Symbol" w:hAnsi="Symbol" w:cs="Symbol"/>
        <w:color w:val="000000"/>
        <w:sz w:val="18"/>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195DF697"/>
    <w:multiLevelType w:val="multilevel"/>
    <w:tmpl w:val="00000001"/>
    <w:name w:val="HTML-List425588375"/>
    <w:lvl w:ilvl="0">
      <w:start w:val="1"/>
      <w:numFmt w:val="bullet"/>
      <w:lvlText w:val="·"/>
      <w:lvlJc w:val="left"/>
      <w:rPr>
        <w:rFonts w:ascii="Symbol" w:hAnsi="Symbol" w:cs="Symbol"/>
        <w:color w:val="000000"/>
        <w:sz w:val="18"/>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1D1E3891"/>
    <w:multiLevelType w:val="hybridMultilevel"/>
    <w:tmpl w:val="AED0EA7A"/>
    <w:lvl w:ilvl="0" w:tplc="5E6838B8">
      <w:start w:val="1"/>
      <w:numFmt w:val="bullet"/>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03C60E4"/>
    <w:multiLevelType w:val="hybridMultilevel"/>
    <w:tmpl w:val="CE4EFF6A"/>
    <w:lvl w:ilvl="0" w:tplc="0809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230373C1"/>
    <w:multiLevelType w:val="hybridMultilevel"/>
    <w:tmpl w:val="2B64FEE0"/>
    <w:lvl w:ilvl="0" w:tplc="08090005">
      <w:start w:val="1"/>
      <w:numFmt w:val="bullet"/>
      <w:lvlText w:val=""/>
      <w:lvlJc w:val="left"/>
      <w:pPr>
        <w:ind w:left="5398" w:hanging="360"/>
      </w:pPr>
      <w:rPr>
        <w:rFonts w:ascii="Wingdings" w:hAnsi="Wingdings" w:hint="default"/>
      </w:rPr>
    </w:lvl>
    <w:lvl w:ilvl="1" w:tplc="040C0003" w:tentative="1">
      <w:start w:val="1"/>
      <w:numFmt w:val="bullet"/>
      <w:lvlText w:val="o"/>
      <w:lvlJc w:val="left"/>
      <w:pPr>
        <w:ind w:left="6118" w:hanging="360"/>
      </w:pPr>
      <w:rPr>
        <w:rFonts w:ascii="Courier New" w:hAnsi="Courier New" w:cs="Courier New" w:hint="default"/>
      </w:rPr>
    </w:lvl>
    <w:lvl w:ilvl="2" w:tplc="040C0005" w:tentative="1">
      <w:start w:val="1"/>
      <w:numFmt w:val="bullet"/>
      <w:lvlText w:val=""/>
      <w:lvlJc w:val="left"/>
      <w:pPr>
        <w:ind w:left="6838" w:hanging="360"/>
      </w:pPr>
      <w:rPr>
        <w:rFonts w:ascii="Wingdings" w:hAnsi="Wingdings" w:hint="default"/>
      </w:rPr>
    </w:lvl>
    <w:lvl w:ilvl="3" w:tplc="040C0001" w:tentative="1">
      <w:start w:val="1"/>
      <w:numFmt w:val="bullet"/>
      <w:lvlText w:val=""/>
      <w:lvlJc w:val="left"/>
      <w:pPr>
        <w:ind w:left="7558" w:hanging="360"/>
      </w:pPr>
      <w:rPr>
        <w:rFonts w:ascii="Symbol" w:hAnsi="Symbol" w:hint="default"/>
      </w:rPr>
    </w:lvl>
    <w:lvl w:ilvl="4" w:tplc="040C0003" w:tentative="1">
      <w:start w:val="1"/>
      <w:numFmt w:val="bullet"/>
      <w:lvlText w:val="o"/>
      <w:lvlJc w:val="left"/>
      <w:pPr>
        <w:ind w:left="8278" w:hanging="360"/>
      </w:pPr>
      <w:rPr>
        <w:rFonts w:ascii="Courier New" w:hAnsi="Courier New" w:cs="Courier New" w:hint="default"/>
      </w:rPr>
    </w:lvl>
    <w:lvl w:ilvl="5" w:tplc="040C0005" w:tentative="1">
      <w:start w:val="1"/>
      <w:numFmt w:val="bullet"/>
      <w:lvlText w:val=""/>
      <w:lvlJc w:val="left"/>
      <w:pPr>
        <w:ind w:left="8998" w:hanging="360"/>
      </w:pPr>
      <w:rPr>
        <w:rFonts w:ascii="Wingdings" w:hAnsi="Wingdings" w:hint="default"/>
      </w:rPr>
    </w:lvl>
    <w:lvl w:ilvl="6" w:tplc="040C0001" w:tentative="1">
      <w:start w:val="1"/>
      <w:numFmt w:val="bullet"/>
      <w:lvlText w:val=""/>
      <w:lvlJc w:val="left"/>
      <w:pPr>
        <w:ind w:left="9718" w:hanging="360"/>
      </w:pPr>
      <w:rPr>
        <w:rFonts w:ascii="Symbol" w:hAnsi="Symbol" w:hint="default"/>
      </w:rPr>
    </w:lvl>
    <w:lvl w:ilvl="7" w:tplc="040C0003" w:tentative="1">
      <w:start w:val="1"/>
      <w:numFmt w:val="bullet"/>
      <w:lvlText w:val="o"/>
      <w:lvlJc w:val="left"/>
      <w:pPr>
        <w:ind w:left="10438" w:hanging="360"/>
      </w:pPr>
      <w:rPr>
        <w:rFonts w:ascii="Courier New" w:hAnsi="Courier New" w:cs="Courier New" w:hint="default"/>
      </w:rPr>
    </w:lvl>
    <w:lvl w:ilvl="8" w:tplc="040C0005" w:tentative="1">
      <w:start w:val="1"/>
      <w:numFmt w:val="bullet"/>
      <w:lvlText w:val=""/>
      <w:lvlJc w:val="left"/>
      <w:pPr>
        <w:ind w:left="11158" w:hanging="360"/>
      </w:pPr>
      <w:rPr>
        <w:rFonts w:ascii="Wingdings" w:hAnsi="Wingdings" w:hint="default"/>
      </w:rPr>
    </w:lvl>
  </w:abstractNum>
  <w:abstractNum w:abstractNumId="9">
    <w:nsid w:val="265B1B23"/>
    <w:multiLevelType w:val="hybridMultilevel"/>
    <w:tmpl w:val="6FB60176"/>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Wingdings" w:hAnsi="Wingdings" w:hint="default"/>
      </w:rPr>
    </w:lvl>
    <w:lvl w:ilvl="4" w:tplc="040C0003" w:tentative="1">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Wingdings" w:hAnsi="Wingdings" w:hint="default"/>
      </w:rPr>
    </w:lvl>
    <w:lvl w:ilvl="7" w:tplc="040C0003" w:tentative="1">
      <w:start w:val="1"/>
      <w:numFmt w:val="bullet"/>
      <w:lvlText w:val=""/>
      <w:lvlJc w:val="left"/>
      <w:pPr>
        <w:tabs>
          <w:tab w:val="num" w:pos="5760"/>
        </w:tabs>
        <w:ind w:left="5760" w:hanging="360"/>
      </w:pPr>
      <w:rPr>
        <w:rFonts w:ascii="Wingdings" w:hAnsi="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3B436F7"/>
    <w:multiLevelType w:val="hybridMultilevel"/>
    <w:tmpl w:val="9F064B3A"/>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Wingdings" w:hAnsi="Wingdings" w:hint="default"/>
      </w:rPr>
    </w:lvl>
    <w:lvl w:ilvl="4" w:tplc="040C0003" w:tentative="1">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Wingdings" w:hAnsi="Wingdings" w:hint="default"/>
      </w:rPr>
    </w:lvl>
    <w:lvl w:ilvl="7" w:tplc="040C0003" w:tentative="1">
      <w:start w:val="1"/>
      <w:numFmt w:val="bullet"/>
      <w:lvlText w:val=""/>
      <w:lvlJc w:val="left"/>
      <w:pPr>
        <w:tabs>
          <w:tab w:val="num" w:pos="5760"/>
        </w:tabs>
        <w:ind w:left="5760" w:hanging="360"/>
      </w:pPr>
      <w:rPr>
        <w:rFonts w:ascii="Wingdings" w:hAnsi="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50E0FDD"/>
    <w:multiLevelType w:val="hybridMultilevel"/>
    <w:tmpl w:val="9A88DF86"/>
    <w:lvl w:ilvl="0" w:tplc="1C09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38513B11"/>
    <w:multiLevelType w:val="hybridMultilevel"/>
    <w:tmpl w:val="AAD8C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A842037"/>
    <w:multiLevelType w:val="hybridMultilevel"/>
    <w:tmpl w:val="1FAECF8C"/>
    <w:lvl w:ilvl="0" w:tplc="040C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3A8F35B9"/>
    <w:multiLevelType w:val="hybridMultilevel"/>
    <w:tmpl w:val="72CA3830"/>
    <w:lvl w:ilvl="0" w:tplc="1C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3B52746"/>
    <w:multiLevelType w:val="hybridMultilevel"/>
    <w:tmpl w:val="9B382B04"/>
    <w:lvl w:ilvl="0" w:tplc="AD38B772">
      <w:start w:val="1"/>
      <w:numFmt w:val="decimal"/>
      <w:lvlText w:val="%1."/>
      <w:lvlJc w:val="left"/>
      <w:pPr>
        <w:ind w:left="1080" w:hanging="720"/>
      </w:pPr>
      <w:rPr>
        <w:rFonts w:hint="default"/>
      </w:rPr>
    </w:lvl>
    <w:lvl w:ilvl="1" w:tplc="301625DC">
      <w:start w:val="1"/>
      <w:numFmt w:val="lowerLetter"/>
      <w:lvlText w:val="%2."/>
      <w:lvlJc w:val="left"/>
      <w:pPr>
        <w:ind w:left="1440" w:hanging="360"/>
      </w:pPr>
    </w:lvl>
    <w:lvl w:ilvl="2" w:tplc="AE42A28E" w:tentative="1">
      <w:start w:val="1"/>
      <w:numFmt w:val="lowerRoman"/>
      <w:lvlText w:val="%3."/>
      <w:lvlJc w:val="right"/>
      <w:pPr>
        <w:ind w:left="2160" w:hanging="180"/>
      </w:pPr>
    </w:lvl>
    <w:lvl w:ilvl="3" w:tplc="9FEC891C" w:tentative="1">
      <w:start w:val="1"/>
      <w:numFmt w:val="decimal"/>
      <w:lvlText w:val="%4."/>
      <w:lvlJc w:val="left"/>
      <w:pPr>
        <w:ind w:left="2880" w:hanging="360"/>
      </w:pPr>
    </w:lvl>
    <w:lvl w:ilvl="4" w:tplc="57CA468C" w:tentative="1">
      <w:start w:val="1"/>
      <w:numFmt w:val="lowerLetter"/>
      <w:lvlText w:val="%5."/>
      <w:lvlJc w:val="left"/>
      <w:pPr>
        <w:ind w:left="3600" w:hanging="360"/>
      </w:pPr>
    </w:lvl>
    <w:lvl w:ilvl="5" w:tplc="EEC0BE28" w:tentative="1">
      <w:start w:val="1"/>
      <w:numFmt w:val="lowerRoman"/>
      <w:lvlText w:val="%6."/>
      <w:lvlJc w:val="right"/>
      <w:pPr>
        <w:ind w:left="4320" w:hanging="180"/>
      </w:pPr>
    </w:lvl>
    <w:lvl w:ilvl="6" w:tplc="A86A9B24" w:tentative="1">
      <w:start w:val="1"/>
      <w:numFmt w:val="decimal"/>
      <w:lvlText w:val="%7."/>
      <w:lvlJc w:val="left"/>
      <w:pPr>
        <w:ind w:left="5040" w:hanging="360"/>
      </w:pPr>
    </w:lvl>
    <w:lvl w:ilvl="7" w:tplc="30C6963E" w:tentative="1">
      <w:start w:val="1"/>
      <w:numFmt w:val="lowerLetter"/>
      <w:lvlText w:val="%8."/>
      <w:lvlJc w:val="left"/>
      <w:pPr>
        <w:ind w:left="5760" w:hanging="360"/>
      </w:pPr>
    </w:lvl>
    <w:lvl w:ilvl="8" w:tplc="708621F2" w:tentative="1">
      <w:start w:val="1"/>
      <w:numFmt w:val="lowerRoman"/>
      <w:lvlText w:val="%9."/>
      <w:lvlJc w:val="right"/>
      <w:pPr>
        <w:ind w:left="6480" w:hanging="180"/>
      </w:pPr>
    </w:lvl>
  </w:abstractNum>
  <w:abstractNum w:abstractNumId="16">
    <w:nsid w:val="4A6E311E"/>
    <w:multiLevelType w:val="hybridMultilevel"/>
    <w:tmpl w:val="27A68DFA"/>
    <w:lvl w:ilvl="0" w:tplc="040C0003">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Wingdings" w:hAnsi="Wingdings" w:hint="default"/>
      </w:rPr>
    </w:lvl>
    <w:lvl w:ilvl="4" w:tplc="040C0003" w:tentative="1">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Wingdings" w:hAnsi="Wingdings" w:hint="default"/>
      </w:rPr>
    </w:lvl>
    <w:lvl w:ilvl="7" w:tplc="040C0003" w:tentative="1">
      <w:start w:val="1"/>
      <w:numFmt w:val="bullet"/>
      <w:lvlText w:val=""/>
      <w:lvlJc w:val="left"/>
      <w:pPr>
        <w:tabs>
          <w:tab w:val="num" w:pos="5760"/>
        </w:tabs>
        <w:ind w:left="5760" w:hanging="360"/>
      </w:pPr>
      <w:rPr>
        <w:rFonts w:ascii="Wingdings" w:hAnsi="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7C31184"/>
    <w:multiLevelType w:val="multilevel"/>
    <w:tmpl w:val="D4BCC920"/>
    <w:lvl w:ilvl="0">
      <w:start w:val="1"/>
      <w:numFmt w:val="decimal"/>
      <w:lvlText w:val="%1."/>
      <w:lvlJc w:val="left"/>
      <w:pPr>
        <w:ind w:left="1080" w:hanging="72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58A2039A"/>
    <w:multiLevelType w:val="multilevel"/>
    <w:tmpl w:val="10B0701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440"/>
        </w:tabs>
        <w:ind w:left="1440" w:hanging="720"/>
      </w:pPr>
    </w:lvl>
    <w:lvl w:ilvl="3">
      <w:start w:val="1"/>
      <w:numFmt w:val="decimal"/>
      <w:pStyle w:val="Heading4"/>
      <w:lvlText w:val="%1.%2.%3.%4"/>
      <w:lvlJc w:val="left"/>
      <w:pPr>
        <w:tabs>
          <w:tab w:val="num" w:pos="1148"/>
        </w:tabs>
        <w:ind w:left="1148"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AE30A3C"/>
    <w:multiLevelType w:val="hybridMultilevel"/>
    <w:tmpl w:val="409AD684"/>
    <w:lvl w:ilvl="0" w:tplc="B67E7EDC">
      <w:start w:val="1"/>
      <w:numFmt w:val="bullet"/>
      <w:lvlText w:val=""/>
      <w:lvlJc w:val="left"/>
      <w:pPr>
        <w:ind w:left="1080" w:hanging="360"/>
      </w:pPr>
      <w:rPr>
        <w:rFonts w:ascii="Wingdings" w:hAnsi="Wingdings" w:hint="default"/>
      </w:rPr>
    </w:lvl>
    <w:lvl w:ilvl="1" w:tplc="597C4CCE">
      <w:start w:val="1"/>
      <w:numFmt w:val="bullet"/>
      <w:lvlText w:val=""/>
      <w:lvlJc w:val="left"/>
      <w:pPr>
        <w:ind w:left="1800" w:hanging="360"/>
      </w:pPr>
      <w:rPr>
        <w:rFonts w:ascii="Wingdings" w:hAnsi="Wingdings" w:hint="default"/>
      </w:rPr>
    </w:lvl>
    <w:lvl w:ilvl="2" w:tplc="0F7453EC">
      <w:numFmt w:val="bullet"/>
      <w:lvlText w:val="•"/>
      <w:lvlJc w:val="left"/>
      <w:pPr>
        <w:ind w:left="2520" w:hanging="360"/>
      </w:pPr>
      <w:rPr>
        <w:rFonts w:ascii="Calibri" w:eastAsia="+mn-ea" w:hAnsi="Calibri" w:cs="Times New Roman" w:hint="default"/>
      </w:rPr>
    </w:lvl>
    <w:lvl w:ilvl="3" w:tplc="F5403704" w:tentative="1">
      <w:start w:val="1"/>
      <w:numFmt w:val="bullet"/>
      <w:lvlText w:val=""/>
      <w:lvlJc w:val="left"/>
      <w:pPr>
        <w:ind w:left="3240" w:hanging="360"/>
      </w:pPr>
      <w:rPr>
        <w:rFonts w:ascii="Symbol" w:hAnsi="Symbol" w:hint="default"/>
      </w:rPr>
    </w:lvl>
    <w:lvl w:ilvl="4" w:tplc="F9D61452" w:tentative="1">
      <w:start w:val="1"/>
      <w:numFmt w:val="bullet"/>
      <w:lvlText w:val="o"/>
      <w:lvlJc w:val="left"/>
      <w:pPr>
        <w:ind w:left="3960" w:hanging="360"/>
      </w:pPr>
      <w:rPr>
        <w:rFonts w:ascii="Courier New" w:hAnsi="Courier New" w:cs="Courier New" w:hint="default"/>
      </w:rPr>
    </w:lvl>
    <w:lvl w:ilvl="5" w:tplc="D108B3CC" w:tentative="1">
      <w:start w:val="1"/>
      <w:numFmt w:val="bullet"/>
      <w:lvlText w:val=""/>
      <w:lvlJc w:val="left"/>
      <w:pPr>
        <w:ind w:left="4680" w:hanging="360"/>
      </w:pPr>
      <w:rPr>
        <w:rFonts w:ascii="Wingdings" w:hAnsi="Wingdings" w:hint="default"/>
      </w:rPr>
    </w:lvl>
    <w:lvl w:ilvl="6" w:tplc="38FEB432" w:tentative="1">
      <w:start w:val="1"/>
      <w:numFmt w:val="bullet"/>
      <w:lvlText w:val=""/>
      <w:lvlJc w:val="left"/>
      <w:pPr>
        <w:ind w:left="5400" w:hanging="360"/>
      </w:pPr>
      <w:rPr>
        <w:rFonts w:ascii="Symbol" w:hAnsi="Symbol" w:hint="default"/>
      </w:rPr>
    </w:lvl>
    <w:lvl w:ilvl="7" w:tplc="5CF46B56" w:tentative="1">
      <w:start w:val="1"/>
      <w:numFmt w:val="bullet"/>
      <w:lvlText w:val="o"/>
      <w:lvlJc w:val="left"/>
      <w:pPr>
        <w:ind w:left="6120" w:hanging="360"/>
      </w:pPr>
      <w:rPr>
        <w:rFonts w:ascii="Courier New" w:hAnsi="Courier New" w:cs="Courier New" w:hint="default"/>
      </w:rPr>
    </w:lvl>
    <w:lvl w:ilvl="8" w:tplc="3C88B76A" w:tentative="1">
      <w:start w:val="1"/>
      <w:numFmt w:val="bullet"/>
      <w:lvlText w:val=""/>
      <w:lvlJc w:val="left"/>
      <w:pPr>
        <w:ind w:left="6840" w:hanging="360"/>
      </w:pPr>
      <w:rPr>
        <w:rFonts w:ascii="Wingdings" w:hAnsi="Wingdings" w:hint="default"/>
      </w:rPr>
    </w:lvl>
  </w:abstractNum>
  <w:abstractNum w:abstractNumId="20">
    <w:nsid w:val="6A6F758E"/>
    <w:multiLevelType w:val="hybridMultilevel"/>
    <w:tmpl w:val="DC5406DE"/>
    <w:lvl w:ilvl="0" w:tplc="B7B06DB4">
      <w:start w:val="1"/>
      <w:numFmt w:val="bullet"/>
      <w:lvlText w:val=""/>
      <w:lvlJc w:val="left"/>
      <w:pPr>
        <w:tabs>
          <w:tab w:val="num" w:pos="720"/>
        </w:tabs>
        <w:ind w:left="720" w:hanging="360"/>
      </w:pPr>
      <w:rPr>
        <w:rFonts w:ascii="Symbol" w:hAnsi="Symbol" w:hint="default"/>
        <w:lang w:val="en-GB"/>
      </w:rPr>
    </w:lvl>
    <w:lvl w:ilvl="1" w:tplc="040C0003">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Wingdings" w:hAnsi="Wingdings" w:hint="default"/>
      </w:rPr>
    </w:lvl>
    <w:lvl w:ilvl="4" w:tplc="040C0003" w:tentative="1">
      <w:start w:val="1"/>
      <w:numFmt w:val="bullet"/>
      <w:lvlText w:val=""/>
      <w:lvlJc w:val="left"/>
      <w:pPr>
        <w:tabs>
          <w:tab w:val="num" w:pos="3600"/>
        </w:tabs>
        <w:ind w:left="360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Wingdings" w:hAnsi="Wingdings" w:hint="default"/>
      </w:rPr>
    </w:lvl>
    <w:lvl w:ilvl="7" w:tplc="040C0003" w:tentative="1">
      <w:start w:val="1"/>
      <w:numFmt w:val="bullet"/>
      <w:lvlText w:val=""/>
      <w:lvlJc w:val="left"/>
      <w:pPr>
        <w:tabs>
          <w:tab w:val="num" w:pos="5760"/>
        </w:tabs>
        <w:ind w:left="5760" w:hanging="360"/>
      </w:pPr>
      <w:rPr>
        <w:rFonts w:ascii="Wingdings" w:hAnsi="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1504A98"/>
    <w:multiLevelType w:val="hybridMultilevel"/>
    <w:tmpl w:val="FF16902E"/>
    <w:lvl w:ilvl="0" w:tplc="1C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19066D5"/>
    <w:multiLevelType w:val="multilevel"/>
    <w:tmpl w:val="8062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726BA3"/>
    <w:multiLevelType w:val="hybridMultilevel"/>
    <w:tmpl w:val="38EE946A"/>
    <w:lvl w:ilvl="0" w:tplc="08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DE63B7E"/>
    <w:multiLevelType w:val="hybridMultilevel"/>
    <w:tmpl w:val="25FE099E"/>
    <w:lvl w:ilvl="0" w:tplc="1C090005">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18"/>
  </w:num>
  <w:num w:numId="2">
    <w:abstractNumId w:val="20"/>
  </w:num>
  <w:num w:numId="3">
    <w:abstractNumId w:val="17"/>
  </w:num>
  <w:num w:numId="4">
    <w:abstractNumId w:val="0"/>
  </w:num>
  <w:num w:numId="5">
    <w:abstractNumId w:val="15"/>
  </w:num>
  <w:num w:numId="6">
    <w:abstractNumId w:val="6"/>
  </w:num>
  <w:num w:numId="7">
    <w:abstractNumId w:val="2"/>
  </w:num>
  <w:num w:numId="8">
    <w:abstractNumId w:val="7"/>
  </w:num>
  <w:num w:numId="9">
    <w:abstractNumId w:val="19"/>
  </w:num>
  <w:num w:numId="10">
    <w:abstractNumId w:val="10"/>
  </w:num>
  <w:num w:numId="11">
    <w:abstractNumId w:val="23"/>
  </w:num>
  <w:num w:numId="12">
    <w:abstractNumId w:val="12"/>
  </w:num>
  <w:num w:numId="13">
    <w:abstractNumId w:val="8"/>
  </w:num>
  <w:num w:numId="14">
    <w:abstractNumId w:val="14"/>
  </w:num>
  <w:num w:numId="15">
    <w:abstractNumId w:val="11"/>
  </w:num>
  <w:num w:numId="16">
    <w:abstractNumId w:val="24"/>
  </w:num>
  <w:num w:numId="17">
    <w:abstractNumId w:val="21"/>
  </w:num>
  <w:num w:numId="18">
    <w:abstractNumId w:val="1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9"/>
  </w:num>
  <w:num w:numId="22">
    <w:abstractNumId w:val="1"/>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B5B"/>
    <w:rsid w:val="00000450"/>
    <w:rsid w:val="00002772"/>
    <w:rsid w:val="00003B40"/>
    <w:rsid w:val="00004CFC"/>
    <w:rsid w:val="00005CC6"/>
    <w:rsid w:val="000063BF"/>
    <w:rsid w:val="00014FD7"/>
    <w:rsid w:val="00015356"/>
    <w:rsid w:val="00020FDB"/>
    <w:rsid w:val="000213AB"/>
    <w:rsid w:val="00021BE1"/>
    <w:rsid w:val="00022B6E"/>
    <w:rsid w:val="00023A2C"/>
    <w:rsid w:val="00024A4B"/>
    <w:rsid w:val="00025C86"/>
    <w:rsid w:val="000275EF"/>
    <w:rsid w:val="00027DFA"/>
    <w:rsid w:val="00030B58"/>
    <w:rsid w:val="00030D37"/>
    <w:rsid w:val="00032A95"/>
    <w:rsid w:val="00033AC3"/>
    <w:rsid w:val="000341CB"/>
    <w:rsid w:val="00034EA3"/>
    <w:rsid w:val="00037D6E"/>
    <w:rsid w:val="00040A36"/>
    <w:rsid w:val="00040FFA"/>
    <w:rsid w:val="000428E1"/>
    <w:rsid w:val="0004297E"/>
    <w:rsid w:val="00043261"/>
    <w:rsid w:val="0004452A"/>
    <w:rsid w:val="00044CDD"/>
    <w:rsid w:val="00050A4E"/>
    <w:rsid w:val="00051EB2"/>
    <w:rsid w:val="00061943"/>
    <w:rsid w:val="000718AA"/>
    <w:rsid w:val="00072418"/>
    <w:rsid w:val="00073BB1"/>
    <w:rsid w:val="00073DEB"/>
    <w:rsid w:val="0008053A"/>
    <w:rsid w:val="000821EA"/>
    <w:rsid w:val="00082574"/>
    <w:rsid w:val="000841E4"/>
    <w:rsid w:val="00086C2D"/>
    <w:rsid w:val="00086DB8"/>
    <w:rsid w:val="000A14BF"/>
    <w:rsid w:val="000A472B"/>
    <w:rsid w:val="000A47CC"/>
    <w:rsid w:val="000A6AF3"/>
    <w:rsid w:val="000A7A87"/>
    <w:rsid w:val="000B159A"/>
    <w:rsid w:val="000B39E4"/>
    <w:rsid w:val="000B70BC"/>
    <w:rsid w:val="000C0FD9"/>
    <w:rsid w:val="000C2EA3"/>
    <w:rsid w:val="000C37A5"/>
    <w:rsid w:val="000C44BB"/>
    <w:rsid w:val="000C5289"/>
    <w:rsid w:val="000D2FA3"/>
    <w:rsid w:val="000D5354"/>
    <w:rsid w:val="000D552E"/>
    <w:rsid w:val="000D5B79"/>
    <w:rsid w:val="000D638D"/>
    <w:rsid w:val="000D7791"/>
    <w:rsid w:val="000E2204"/>
    <w:rsid w:val="000E3FA2"/>
    <w:rsid w:val="000E5BA2"/>
    <w:rsid w:val="000F1372"/>
    <w:rsid w:val="000F3B35"/>
    <w:rsid w:val="000F53F5"/>
    <w:rsid w:val="000F5A80"/>
    <w:rsid w:val="0010189E"/>
    <w:rsid w:val="00107ACE"/>
    <w:rsid w:val="00110DB7"/>
    <w:rsid w:val="00111D18"/>
    <w:rsid w:val="0011591D"/>
    <w:rsid w:val="0012050A"/>
    <w:rsid w:val="00130D7F"/>
    <w:rsid w:val="0013172C"/>
    <w:rsid w:val="00136250"/>
    <w:rsid w:val="00136E17"/>
    <w:rsid w:val="00137234"/>
    <w:rsid w:val="00141079"/>
    <w:rsid w:val="001414A4"/>
    <w:rsid w:val="00147E99"/>
    <w:rsid w:val="0015393D"/>
    <w:rsid w:val="001553F9"/>
    <w:rsid w:val="00156127"/>
    <w:rsid w:val="00157EAD"/>
    <w:rsid w:val="0016328E"/>
    <w:rsid w:val="001636A8"/>
    <w:rsid w:val="00167770"/>
    <w:rsid w:val="00174614"/>
    <w:rsid w:val="00174A99"/>
    <w:rsid w:val="00175580"/>
    <w:rsid w:val="00177792"/>
    <w:rsid w:val="001778BD"/>
    <w:rsid w:val="00180ABA"/>
    <w:rsid w:val="00183F9A"/>
    <w:rsid w:val="00184D24"/>
    <w:rsid w:val="00187825"/>
    <w:rsid w:val="001907D1"/>
    <w:rsid w:val="00191FE0"/>
    <w:rsid w:val="00192393"/>
    <w:rsid w:val="0019757E"/>
    <w:rsid w:val="001A1A79"/>
    <w:rsid w:val="001A2297"/>
    <w:rsid w:val="001A3C31"/>
    <w:rsid w:val="001A577A"/>
    <w:rsid w:val="001A59F9"/>
    <w:rsid w:val="001A6ADB"/>
    <w:rsid w:val="001B0A08"/>
    <w:rsid w:val="001B11F6"/>
    <w:rsid w:val="001B1F5F"/>
    <w:rsid w:val="001B6956"/>
    <w:rsid w:val="001C36E6"/>
    <w:rsid w:val="001C3E21"/>
    <w:rsid w:val="001C6BEE"/>
    <w:rsid w:val="001C7B5B"/>
    <w:rsid w:val="001D0887"/>
    <w:rsid w:val="001D2D84"/>
    <w:rsid w:val="001D4512"/>
    <w:rsid w:val="001D6A31"/>
    <w:rsid w:val="001D7446"/>
    <w:rsid w:val="001D75B8"/>
    <w:rsid w:val="001E2094"/>
    <w:rsid w:val="001E5CA3"/>
    <w:rsid w:val="001F3D96"/>
    <w:rsid w:val="001F7DEB"/>
    <w:rsid w:val="00201117"/>
    <w:rsid w:val="002035BF"/>
    <w:rsid w:val="00206888"/>
    <w:rsid w:val="0021002F"/>
    <w:rsid w:val="00210E96"/>
    <w:rsid w:val="00213ACA"/>
    <w:rsid w:val="00214569"/>
    <w:rsid w:val="002152AB"/>
    <w:rsid w:val="002167EB"/>
    <w:rsid w:val="002202EC"/>
    <w:rsid w:val="002238B7"/>
    <w:rsid w:val="00223BB0"/>
    <w:rsid w:val="002247A2"/>
    <w:rsid w:val="00230796"/>
    <w:rsid w:val="00231EFD"/>
    <w:rsid w:val="00234142"/>
    <w:rsid w:val="00235F8E"/>
    <w:rsid w:val="0024125A"/>
    <w:rsid w:val="0024281E"/>
    <w:rsid w:val="00244799"/>
    <w:rsid w:val="00244E44"/>
    <w:rsid w:val="00245370"/>
    <w:rsid w:val="00250C5E"/>
    <w:rsid w:val="00252CC4"/>
    <w:rsid w:val="002546CD"/>
    <w:rsid w:val="00254DAC"/>
    <w:rsid w:val="00257C11"/>
    <w:rsid w:val="00261DC6"/>
    <w:rsid w:val="00263C60"/>
    <w:rsid w:val="002670B9"/>
    <w:rsid w:val="002702C4"/>
    <w:rsid w:val="00270B6E"/>
    <w:rsid w:val="00271F7D"/>
    <w:rsid w:val="00272DF9"/>
    <w:rsid w:val="00273A26"/>
    <w:rsid w:val="00275606"/>
    <w:rsid w:val="00275DA1"/>
    <w:rsid w:val="0027755C"/>
    <w:rsid w:val="00280D0D"/>
    <w:rsid w:val="00281AA5"/>
    <w:rsid w:val="00287412"/>
    <w:rsid w:val="002903B8"/>
    <w:rsid w:val="00290FA3"/>
    <w:rsid w:val="00292713"/>
    <w:rsid w:val="002936CF"/>
    <w:rsid w:val="002953B6"/>
    <w:rsid w:val="002962B7"/>
    <w:rsid w:val="002969E0"/>
    <w:rsid w:val="002973CE"/>
    <w:rsid w:val="00297797"/>
    <w:rsid w:val="002977D9"/>
    <w:rsid w:val="00297A5E"/>
    <w:rsid w:val="002A02B6"/>
    <w:rsid w:val="002B1A34"/>
    <w:rsid w:val="002B4AD3"/>
    <w:rsid w:val="002B4C86"/>
    <w:rsid w:val="002B5F71"/>
    <w:rsid w:val="002B6077"/>
    <w:rsid w:val="002B6466"/>
    <w:rsid w:val="002B6CDB"/>
    <w:rsid w:val="002B7C33"/>
    <w:rsid w:val="002C05DD"/>
    <w:rsid w:val="002C0BBF"/>
    <w:rsid w:val="002C57A5"/>
    <w:rsid w:val="002C6129"/>
    <w:rsid w:val="002D2D30"/>
    <w:rsid w:val="002D3ED4"/>
    <w:rsid w:val="002D6841"/>
    <w:rsid w:val="002D78A7"/>
    <w:rsid w:val="002D799D"/>
    <w:rsid w:val="002E12A3"/>
    <w:rsid w:val="002E25E9"/>
    <w:rsid w:val="002F09D9"/>
    <w:rsid w:val="00300667"/>
    <w:rsid w:val="0030098C"/>
    <w:rsid w:val="00301307"/>
    <w:rsid w:val="00303BF4"/>
    <w:rsid w:val="003219A8"/>
    <w:rsid w:val="00321E83"/>
    <w:rsid w:val="0032206E"/>
    <w:rsid w:val="00323111"/>
    <w:rsid w:val="00325C76"/>
    <w:rsid w:val="00326060"/>
    <w:rsid w:val="00326B9B"/>
    <w:rsid w:val="0033276C"/>
    <w:rsid w:val="003336B3"/>
    <w:rsid w:val="00333BF9"/>
    <w:rsid w:val="00334751"/>
    <w:rsid w:val="00340046"/>
    <w:rsid w:val="0034096A"/>
    <w:rsid w:val="00340D09"/>
    <w:rsid w:val="00340E0D"/>
    <w:rsid w:val="00342F63"/>
    <w:rsid w:val="003440BA"/>
    <w:rsid w:val="0034565F"/>
    <w:rsid w:val="00350EED"/>
    <w:rsid w:val="00351BBC"/>
    <w:rsid w:val="00353195"/>
    <w:rsid w:val="003549B8"/>
    <w:rsid w:val="00354D1E"/>
    <w:rsid w:val="003578BD"/>
    <w:rsid w:val="003609D6"/>
    <w:rsid w:val="00360AB6"/>
    <w:rsid w:val="003647D9"/>
    <w:rsid w:val="00364F42"/>
    <w:rsid w:val="00365850"/>
    <w:rsid w:val="00372912"/>
    <w:rsid w:val="003733D8"/>
    <w:rsid w:val="00374D2E"/>
    <w:rsid w:val="00374F44"/>
    <w:rsid w:val="003752A7"/>
    <w:rsid w:val="00375ED4"/>
    <w:rsid w:val="00376650"/>
    <w:rsid w:val="003850DE"/>
    <w:rsid w:val="003853BA"/>
    <w:rsid w:val="00391294"/>
    <w:rsid w:val="00391914"/>
    <w:rsid w:val="0039215E"/>
    <w:rsid w:val="00394F07"/>
    <w:rsid w:val="003A3665"/>
    <w:rsid w:val="003A56C4"/>
    <w:rsid w:val="003A6DD2"/>
    <w:rsid w:val="003B0C3D"/>
    <w:rsid w:val="003B25DD"/>
    <w:rsid w:val="003B71A3"/>
    <w:rsid w:val="003C0F7F"/>
    <w:rsid w:val="003C158F"/>
    <w:rsid w:val="003C281B"/>
    <w:rsid w:val="003C4C01"/>
    <w:rsid w:val="003C7EE6"/>
    <w:rsid w:val="003D25C1"/>
    <w:rsid w:val="003D4FA1"/>
    <w:rsid w:val="003D61EE"/>
    <w:rsid w:val="003D70A1"/>
    <w:rsid w:val="003E1AD3"/>
    <w:rsid w:val="003E2E46"/>
    <w:rsid w:val="003E2EC0"/>
    <w:rsid w:val="003E3119"/>
    <w:rsid w:val="003E639B"/>
    <w:rsid w:val="003E779D"/>
    <w:rsid w:val="003F0088"/>
    <w:rsid w:val="003F1537"/>
    <w:rsid w:val="003F1C2E"/>
    <w:rsid w:val="003F287A"/>
    <w:rsid w:val="003F3613"/>
    <w:rsid w:val="003F3E0B"/>
    <w:rsid w:val="003F55DD"/>
    <w:rsid w:val="003F76F5"/>
    <w:rsid w:val="003F777C"/>
    <w:rsid w:val="00401315"/>
    <w:rsid w:val="00402AEF"/>
    <w:rsid w:val="00403FB1"/>
    <w:rsid w:val="00404F6B"/>
    <w:rsid w:val="0040582C"/>
    <w:rsid w:val="00405FD8"/>
    <w:rsid w:val="00406E4B"/>
    <w:rsid w:val="004102AF"/>
    <w:rsid w:val="004147BD"/>
    <w:rsid w:val="004206B4"/>
    <w:rsid w:val="004276E3"/>
    <w:rsid w:val="004338ED"/>
    <w:rsid w:val="00436914"/>
    <w:rsid w:val="004369AB"/>
    <w:rsid w:val="00450AE4"/>
    <w:rsid w:val="004512CB"/>
    <w:rsid w:val="00453849"/>
    <w:rsid w:val="00453EEF"/>
    <w:rsid w:val="00456F02"/>
    <w:rsid w:val="0046071C"/>
    <w:rsid w:val="004611D3"/>
    <w:rsid w:val="00463A8D"/>
    <w:rsid w:val="00470AB4"/>
    <w:rsid w:val="00470ECB"/>
    <w:rsid w:val="0047656F"/>
    <w:rsid w:val="00477E6D"/>
    <w:rsid w:val="004816D1"/>
    <w:rsid w:val="00484FB6"/>
    <w:rsid w:val="00486A37"/>
    <w:rsid w:val="00486CF2"/>
    <w:rsid w:val="00490A1F"/>
    <w:rsid w:val="00490F1D"/>
    <w:rsid w:val="00492097"/>
    <w:rsid w:val="00493C48"/>
    <w:rsid w:val="004964C5"/>
    <w:rsid w:val="004970D6"/>
    <w:rsid w:val="00497DC2"/>
    <w:rsid w:val="004A2942"/>
    <w:rsid w:val="004A7D12"/>
    <w:rsid w:val="004B2D5B"/>
    <w:rsid w:val="004B443E"/>
    <w:rsid w:val="004B44D7"/>
    <w:rsid w:val="004B6FB2"/>
    <w:rsid w:val="004B7B4A"/>
    <w:rsid w:val="004C20D7"/>
    <w:rsid w:val="004C4969"/>
    <w:rsid w:val="004C6986"/>
    <w:rsid w:val="004D2DA4"/>
    <w:rsid w:val="004D73F8"/>
    <w:rsid w:val="004E4857"/>
    <w:rsid w:val="004F2DEC"/>
    <w:rsid w:val="004F4785"/>
    <w:rsid w:val="00503179"/>
    <w:rsid w:val="00503616"/>
    <w:rsid w:val="00503A30"/>
    <w:rsid w:val="00503C2A"/>
    <w:rsid w:val="005071DF"/>
    <w:rsid w:val="0050796E"/>
    <w:rsid w:val="00507CCF"/>
    <w:rsid w:val="00511AFB"/>
    <w:rsid w:val="00512080"/>
    <w:rsid w:val="00512E81"/>
    <w:rsid w:val="0052425A"/>
    <w:rsid w:val="00531E94"/>
    <w:rsid w:val="0053515B"/>
    <w:rsid w:val="00535F38"/>
    <w:rsid w:val="005409A4"/>
    <w:rsid w:val="00543036"/>
    <w:rsid w:val="005465D9"/>
    <w:rsid w:val="005474A0"/>
    <w:rsid w:val="00553C4B"/>
    <w:rsid w:val="005556BD"/>
    <w:rsid w:val="00560789"/>
    <w:rsid w:val="00560ADA"/>
    <w:rsid w:val="00567277"/>
    <w:rsid w:val="005673ED"/>
    <w:rsid w:val="0057410C"/>
    <w:rsid w:val="00574D36"/>
    <w:rsid w:val="00576392"/>
    <w:rsid w:val="005817A2"/>
    <w:rsid w:val="00583B62"/>
    <w:rsid w:val="00584157"/>
    <w:rsid w:val="00586265"/>
    <w:rsid w:val="00591075"/>
    <w:rsid w:val="00592781"/>
    <w:rsid w:val="00597673"/>
    <w:rsid w:val="0059771B"/>
    <w:rsid w:val="005A07AF"/>
    <w:rsid w:val="005A3247"/>
    <w:rsid w:val="005A350D"/>
    <w:rsid w:val="005A5F9C"/>
    <w:rsid w:val="005B13D2"/>
    <w:rsid w:val="005B22D0"/>
    <w:rsid w:val="005B3576"/>
    <w:rsid w:val="005C10C6"/>
    <w:rsid w:val="005C1B6D"/>
    <w:rsid w:val="005C1F12"/>
    <w:rsid w:val="005C2C6A"/>
    <w:rsid w:val="005C2DC8"/>
    <w:rsid w:val="005C37F0"/>
    <w:rsid w:val="005C4644"/>
    <w:rsid w:val="005C52EA"/>
    <w:rsid w:val="005C77B2"/>
    <w:rsid w:val="005D5079"/>
    <w:rsid w:val="005D57CF"/>
    <w:rsid w:val="005D720E"/>
    <w:rsid w:val="005D7E40"/>
    <w:rsid w:val="005E121A"/>
    <w:rsid w:val="005E5F4A"/>
    <w:rsid w:val="005F636B"/>
    <w:rsid w:val="005F6BA3"/>
    <w:rsid w:val="006011C2"/>
    <w:rsid w:val="00607F83"/>
    <w:rsid w:val="0061365F"/>
    <w:rsid w:val="0061419B"/>
    <w:rsid w:val="00617D6A"/>
    <w:rsid w:val="00621ED0"/>
    <w:rsid w:val="00622C93"/>
    <w:rsid w:val="00627CD9"/>
    <w:rsid w:val="00627D9E"/>
    <w:rsid w:val="00630752"/>
    <w:rsid w:val="006307EF"/>
    <w:rsid w:val="0063653A"/>
    <w:rsid w:val="006404E4"/>
    <w:rsid w:val="00642E36"/>
    <w:rsid w:val="006440CE"/>
    <w:rsid w:val="006447B8"/>
    <w:rsid w:val="006531BB"/>
    <w:rsid w:val="006547FC"/>
    <w:rsid w:val="00654C0B"/>
    <w:rsid w:val="006629D8"/>
    <w:rsid w:val="00662FE4"/>
    <w:rsid w:val="00665C85"/>
    <w:rsid w:val="00666327"/>
    <w:rsid w:val="00672F2F"/>
    <w:rsid w:val="006732C1"/>
    <w:rsid w:val="006746AA"/>
    <w:rsid w:val="00674D02"/>
    <w:rsid w:val="00675E20"/>
    <w:rsid w:val="00676CF6"/>
    <w:rsid w:val="00677F87"/>
    <w:rsid w:val="0068232F"/>
    <w:rsid w:val="00683D0C"/>
    <w:rsid w:val="00687A6E"/>
    <w:rsid w:val="006924FD"/>
    <w:rsid w:val="00693481"/>
    <w:rsid w:val="00693949"/>
    <w:rsid w:val="00694B0A"/>
    <w:rsid w:val="0069686A"/>
    <w:rsid w:val="00697DDE"/>
    <w:rsid w:val="006A1898"/>
    <w:rsid w:val="006A1CC7"/>
    <w:rsid w:val="006A5E30"/>
    <w:rsid w:val="006A7581"/>
    <w:rsid w:val="006B0687"/>
    <w:rsid w:val="006B4FB7"/>
    <w:rsid w:val="006B6EAD"/>
    <w:rsid w:val="006C0062"/>
    <w:rsid w:val="006C35E6"/>
    <w:rsid w:val="006D0F57"/>
    <w:rsid w:val="006D18E2"/>
    <w:rsid w:val="006D6CA0"/>
    <w:rsid w:val="006E5EA2"/>
    <w:rsid w:val="006E6426"/>
    <w:rsid w:val="006F2574"/>
    <w:rsid w:val="006F2E24"/>
    <w:rsid w:val="006F75AE"/>
    <w:rsid w:val="00700F10"/>
    <w:rsid w:val="00702728"/>
    <w:rsid w:val="00702D8A"/>
    <w:rsid w:val="00704398"/>
    <w:rsid w:val="007053CD"/>
    <w:rsid w:val="0070669C"/>
    <w:rsid w:val="007154BB"/>
    <w:rsid w:val="007156D4"/>
    <w:rsid w:val="00715B95"/>
    <w:rsid w:val="00715E0B"/>
    <w:rsid w:val="00716BFA"/>
    <w:rsid w:val="0071774C"/>
    <w:rsid w:val="00720E03"/>
    <w:rsid w:val="007218B3"/>
    <w:rsid w:val="0072419B"/>
    <w:rsid w:val="0072491E"/>
    <w:rsid w:val="00726992"/>
    <w:rsid w:val="00731A5D"/>
    <w:rsid w:val="007340F6"/>
    <w:rsid w:val="0074070C"/>
    <w:rsid w:val="00740DFF"/>
    <w:rsid w:val="00740F70"/>
    <w:rsid w:val="0074285A"/>
    <w:rsid w:val="0074317F"/>
    <w:rsid w:val="007431BE"/>
    <w:rsid w:val="00744266"/>
    <w:rsid w:val="00752F52"/>
    <w:rsid w:val="00760430"/>
    <w:rsid w:val="007631E5"/>
    <w:rsid w:val="007657E6"/>
    <w:rsid w:val="00765A78"/>
    <w:rsid w:val="007707CA"/>
    <w:rsid w:val="00771FC0"/>
    <w:rsid w:val="0077229B"/>
    <w:rsid w:val="00772DC3"/>
    <w:rsid w:val="00773ED6"/>
    <w:rsid w:val="007773E9"/>
    <w:rsid w:val="00781E8F"/>
    <w:rsid w:val="00782C21"/>
    <w:rsid w:val="0079012D"/>
    <w:rsid w:val="00791541"/>
    <w:rsid w:val="007921ED"/>
    <w:rsid w:val="00795609"/>
    <w:rsid w:val="007A624F"/>
    <w:rsid w:val="007A69C3"/>
    <w:rsid w:val="007B0F3E"/>
    <w:rsid w:val="007B2539"/>
    <w:rsid w:val="007C0910"/>
    <w:rsid w:val="007C358B"/>
    <w:rsid w:val="007D1203"/>
    <w:rsid w:val="007D2776"/>
    <w:rsid w:val="007D496D"/>
    <w:rsid w:val="007D49A0"/>
    <w:rsid w:val="007D5226"/>
    <w:rsid w:val="007E1936"/>
    <w:rsid w:val="007E36D6"/>
    <w:rsid w:val="007E5D0F"/>
    <w:rsid w:val="007E74C2"/>
    <w:rsid w:val="007F2CC1"/>
    <w:rsid w:val="007F48BC"/>
    <w:rsid w:val="007F567C"/>
    <w:rsid w:val="008045FF"/>
    <w:rsid w:val="00805FAE"/>
    <w:rsid w:val="00807A83"/>
    <w:rsid w:val="00810DF5"/>
    <w:rsid w:val="00813D65"/>
    <w:rsid w:val="0081433A"/>
    <w:rsid w:val="00822A3F"/>
    <w:rsid w:val="00823437"/>
    <w:rsid w:val="00830BD3"/>
    <w:rsid w:val="00831B6B"/>
    <w:rsid w:val="00833760"/>
    <w:rsid w:val="00835DE7"/>
    <w:rsid w:val="00837629"/>
    <w:rsid w:val="008406B5"/>
    <w:rsid w:val="00845D53"/>
    <w:rsid w:val="00855A49"/>
    <w:rsid w:val="00863ED9"/>
    <w:rsid w:val="008642A2"/>
    <w:rsid w:val="00873139"/>
    <w:rsid w:val="00873DD7"/>
    <w:rsid w:val="00875194"/>
    <w:rsid w:val="00875BCA"/>
    <w:rsid w:val="008762A3"/>
    <w:rsid w:val="008767D0"/>
    <w:rsid w:val="0087680B"/>
    <w:rsid w:val="00883356"/>
    <w:rsid w:val="00884208"/>
    <w:rsid w:val="00885BB2"/>
    <w:rsid w:val="00885D1F"/>
    <w:rsid w:val="0088760C"/>
    <w:rsid w:val="0089096C"/>
    <w:rsid w:val="00894549"/>
    <w:rsid w:val="00896B50"/>
    <w:rsid w:val="008A432B"/>
    <w:rsid w:val="008A65BA"/>
    <w:rsid w:val="008B00F0"/>
    <w:rsid w:val="008B1D55"/>
    <w:rsid w:val="008B209C"/>
    <w:rsid w:val="008B4534"/>
    <w:rsid w:val="008C25A5"/>
    <w:rsid w:val="008C5370"/>
    <w:rsid w:val="008C53E8"/>
    <w:rsid w:val="008D06B4"/>
    <w:rsid w:val="008D38E7"/>
    <w:rsid w:val="008D3CE4"/>
    <w:rsid w:val="008D7538"/>
    <w:rsid w:val="008E0C79"/>
    <w:rsid w:val="008E0E37"/>
    <w:rsid w:val="008E0ED9"/>
    <w:rsid w:val="008E4088"/>
    <w:rsid w:val="008E467D"/>
    <w:rsid w:val="008E56AF"/>
    <w:rsid w:val="008F16B3"/>
    <w:rsid w:val="008F1866"/>
    <w:rsid w:val="008F1D62"/>
    <w:rsid w:val="008F44BC"/>
    <w:rsid w:val="008F5FCF"/>
    <w:rsid w:val="008F7878"/>
    <w:rsid w:val="00902A47"/>
    <w:rsid w:val="00904E5F"/>
    <w:rsid w:val="00904FD4"/>
    <w:rsid w:val="00912D44"/>
    <w:rsid w:val="00912D6A"/>
    <w:rsid w:val="009144B7"/>
    <w:rsid w:val="00914603"/>
    <w:rsid w:val="009156B6"/>
    <w:rsid w:val="009165FC"/>
    <w:rsid w:val="00920E43"/>
    <w:rsid w:val="00921379"/>
    <w:rsid w:val="009220B5"/>
    <w:rsid w:val="00922663"/>
    <w:rsid w:val="0092294E"/>
    <w:rsid w:val="00926D52"/>
    <w:rsid w:val="00931292"/>
    <w:rsid w:val="009319F0"/>
    <w:rsid w:val="0093549A"/>
    <w:rsid w:val="00935E64"/>
    <w:rsid w:val="00942F79"/>
    <w:rsid w:val="009443C0"/>
    <w:rsid w:val="0094741E"/>
    <w:rsid w:val="009507A6"/>
    <w:rsid w:val="00950A03"/>
    <w:rsid w:val="00950E77"/>
    <w:rsid w:val="00952F12"/>
    <w:rsid w:val="00954465"/>
    <w:rsid w:val="00955019"/>
    <w:rsid w:val="0095528B"/>
    <w:rsid w:val="009568EB"/>
    <w:rsid w:val="00960D81"/>
    <w:rsid w:val="0096302C"/>
    <w:rsid w:val="00964D2B"/>
    <w:rsid w:val="0096560A"/>
    <w:rsid w:val="009658AC"/>
    <w:rsid w:val="00967AA0"/>
    <w:rsid w:val="00967F6C"/>
    <w:rsid w:val="00970C90"/>
    <w:rsid w:val="00971D8D"/>
    <w:rsid w:val="009742F8"/>
    <w:rsid w:val="009745BD"/>
    <w:rsid w:val="009749AE"/>
    <w:rsid w:val="00974A72"/>
    <w:rsid w:val="00974C42"/>
    <w:rsid w:val="009752E5"/>
    <w:rsid w:val="00976B16"/>
    <w:rsid w:val="00982904"/>
    <w:rsid w:val="0098569E"/>
    <w:rsid w:val="009922E3"/>
    <w:rsid w:val="009949C9"/>
    <w:rsid w:val="009A1C42"/>
    <w:rsid w:val="009A594A"/>
    <w:rsid w:val="009B7BE0"/>
    <w:rsid w:val="009B7F4B"/>
    <w:rsid w:val="009C1A8F"/>
    <w:rsid w:val="009C3010"/>
    <w:rsid w:val="009C5012"/>
    <w:rsid w:val="009C5454"/>
    <w:rsid w:val="009C5581"/>
    <w:rsid w:val="009C5CF7"/>
    <w:rsid w:val="009C6455"/>
    <w:rsid w:val="009D0BEF"/>
    <w:rsid w:val="009D158D"/>
    <w:rsid w:val="009D1EE2"/>
    <w:rsid w:val="009D25B1"/>
    <w:rsid w:val="009D69C6"/>
    <w:rsid w:val="009E1109"/>
    <w:rsid w:val="009E3557"/>
    <w:rsid w:val="009F1132"/>
    <w:rsid w:val="009F145F"/>
    <w:rsid w:val="009F2BAA"/>
    <w:rsid w:val="009F3E9C"/>
    <w:rsid w:val="009F5171"/>
    <w:rsid w:val="009F51D4"/>
    <w:rsid w:val="009F589B"/>
    <w:rsid w:val="009F5E45"/>
    <w:rsid w:val="009F6663"/>
    <w:rsid w:val="009F66A9"/>
    <w:rsid w:val="00A02F4F"/>
    <w:rsid w:val="00A0675D"/>
    <w:rsid w:val="00A07A3C"/>
    <w:rsid w:val="00A15F5B"/>
    <w:rsid w:val="00A2407F"/>
    <w:rsid w:val="00A263DF"/>
    <w:rsid w:val="00A276C1"/>
    <w:rsid w:val="00A32962"/>
    <w:rsid w:val="00A3683B"/>
    <w:rsid w:val="00A36DF4"/>
    <w:rsid w:val="00A50642"/>
    <w:rsid w:val="00A5353E"/>
    <w:rsid w:val="00A647D5"/>
    <w:rsid w:val="00A65188"/>
    <w:rsid w:val="00A660B6"/>
    <w:rsid w:val="00A66EA8"/>
    <w:rsid w:val="00A75685"/>
    <w:rsid w:val="00A75F84"/>
    <w:rsid w:val="00A766B6"/>
    <w:rsid w:val="00A775AF"/>
    <w:rsid w:val="00A813DB"/>
    <w:rsid w:val="00A826BD"/>
    <w:rsid w:val="00A83E27"/>
    <w:rsid w:val="00A85AD7"/>
    <w:rsid w:val="00A903CA"/>
    <w:rsid w:val="00A91FCD"/>
    <w:rsid w:val="00A95C54"/>
    <w:rsid w:val="00A95D45"/>
    <w:rsid w:val="00A96412"/>
    <w:rsid w:val="00A969A9"/>
    <w:rsid w:val="00A974EF"/>
    <w:rsid w:val="00AA390E"/>
    <w:rsid w:val="00AA3C43"/>
    <w:rsid w:val="00AB01BF"/>
    <w:rsid w:val="00AB0C98"/>
    <w:rsid w:val="00AB2B6D"/>
    <w:rsid w:val="00AB43DE"/>
    <w:rsid w:val="00AB686E"/>
    <w:rsid w:val="00AB7036"/>
    <w:rsid w:val="00AC16D4"/>
    <w:rsid w:val="00AC5F8B"/>
    <w:rsid w:val="00AC6E62"/>
    <w:rsid w:val="00AD0099"/>
    <w:rsid w:val="00AD2995"/>
    <w:rsid w:val="00AD6F89"/>
    <w:rsid w:val="00AD72E9"/>
    <w:rsid w:val="00AE07FD"/>
    <w:rsid w:val="00AE364C"/>
    <w:rsid w:val="00AE3BBB"/>
    <w:rsid w:val="00AE4186"/>
    <w:rsid w:val="00AE4353"/>
    <w:rsid w:val="00AE5029"/>
    <w:rsid w:val="00AE68C5"/>
    <w:rsid w:val="00AE68FA"/>
    <w:rsid w:val="00AF64A6"/>
    <w:rsid w:val="00AF64EF"/>
    <w:rsid w:val="00AF7DAE"/>
    <w:rsid w:val="00B0118B"/>
    <w:rsid w:val="00B01B61"/>
    <w:rsid w:val="00B02F9F"/>
    <w:rsid w:val="00B06EE2"/>
    <w:rsid w:val="00B1423C"/>
    <w:rsid w:val="00B15B79"/>
    <w:rsid w:val="00B2226B"/>
    <w:rsid w:val="00B2255C"/>
    <w:rsid w:val="00B232D7"/>
    <w:rsid w:val="00B23A8B"/>
    <w:rsid w:val="00B25396"/>
    <w:rsid w:val="00B2729F"/>
    <w:rsid w:val="00B30304"/>
    <w:rsid w:val="00B30B46"/>
    <w:rsid w:val="00B32387"/>
    <w:rsid w:val="00B32ED6"/>
    <w:rsid w:val="00B37A18"/>
    <w:rsid w:val="00B52798"/>
    <w:rsid w:val="00B5343B"/>
    <w:rsid w:val="00B60CF2"/>
    <w:rsid w:val="00B673AE"/>
    <w:rsid w:val="00B70112"/>
    <w:rsid w:val="00B70956"/>
    <w:rsid w:val="00B754B0"/>
    <w:rsid w:val="00B754D8"/>
    <w:rsid w:val="00B83DE0"/>
    <w:rsid w:val="00B841D9"/>
    <w:rsid w:val="00B85B3C"/>
    <w:rsid w:val="00B911E9"/>
    <w:rsid w:val="00B91723"/>
    <w:rsid w:val="00B918C9"/>
    <w:rsid w:val="00B91DAE"/>
    <w:rsid w:val="00B92286"/>
    <w:rsid w:val="00B931A6"/>
    <w:rsid w:val="00B9626C"/>
    <w:rsid w:val="00B971A3"/>
    <w:rsid w:val="00BA0A51"/>
    <w:rsid w:val="00BA55B1"/>
    <w:rsid w:val="00BB1C1B"/>
    <w:rsid w:val="00BB38EB"/>
    <w:rsid w:val="00BB44F5"/>
    <w:rsid w:val="00BC0C6E"/>
    <w:rsid w:val="00BC1016"/>
    <w:rsid w:val="00BC395A"/>
    <w:rsid w:val="00BC5323"/>
    <w:rsid w:val="00BC70BB"/>
    <w:rsid w:val="00BD1AFD"/>
    <w:rsid w:val="00BD3B5B"/>
    <w:rsid w:val="00BD3FBD"/>
    <w:rsid w:val="00BD5481"/>
    <w:rsid w:val="00BD5AB8"/>
    <w:rsid w:val="00BD5B8A"/>
    <w:rsid w:val="00BD678E"/>
    <w:rsid w:val="00BD6845"/>
    <w:rsid w:val="00BD6B0F"/>
    <w:rsid w:val="00BE184D"/>
    <w:rsid w:val="00BE4380"/>
    <w:rsid w:val="00BF463A"/>
    <w:rsid w:val="00BF6794"/>
    <w:rsid w:val="00BF71D9"/>
    <w:rsid w:val="00C00AD4"/>
    <w:rsid w:val="00C06084"/>
    <w:rsid w:val="00C06723"/>
    <w:rsid w:val="00C0723F"/>
    <w:rsid w:val="00C1309E"/>
    <w:rsid w:val="00C2200B"/>
    <w:rsid w:val="00C226B3"/>
    <w:rsid w:val="00C2369B"/>
    <w:rsid w:val="00C2682A"/>
    <w:rsid w:val="00C3088B"/>
    <w:rsid w:val="00C32654"/>
    <w:rsid w:val="00C3419D"/>
    <w:rsid w:val="00C354C1"/>
    <w:rsid w:val="00C401EA"/>
    <w:rsid w:val="00C41AFA"/>
    <w:rsid w:val="00C42199"/>
    <w:rsid w:val="00C45832"/>
    <w:rsid w:val="00C459AC"/>
    <w:rsid w:val="00C528F8"/>
    <w:rsid w:val="00C5562B"/>
    <w:rsid w:val="00C563BE"/>
    <w:rsid w:val="00C61B78"/>
    <w:rsid w:val="00C65F4E"/>
    <w:rsid w:val="00C675B9"/>
    <w:rsid w:val="00C71EB1"/>
    <w:rsid w:val="00C723B6"/>
    <w:rsid w:val="00C75279"/>
    <w:rsid w:val="00C752A7"/>
    <w:rsid w:val="00C81461"/>
    <w:rsid w:val="00C82377"/>
    <w:rsid w:val="00C82F46"/>
    <w:rsid w:val="00C862AA"/>
    <w:rsid w:val="00C9011A"/>
    <w:rsid w:val="00C906A3"/>
    <w:rsid w:val="00C912FC"/>
    <w:rsid w:val="00C92561"/>
    <w:rsid w:val="00C95455"/>
    <w:rsid w:val="00C9680D"/>
    <w:rsid w:val="00C96D77"/>
    <w:rsid w:val="00C96FF6"/>
    <w:rsid w:val="00CB281A"/>
    <w:rsid w:val="00CB64F7"/>
    <w:rsid w:val="00CC40AA"/>
    <w:rsid w:val="00CC5713"/>
    <w:rsid w:val="00CC742E"/>
    <w:rsid w:val="00CD4E1E"/>
    <w:rsid w:val="00CD59F2"/>
    <w:rsid w:val="00CD7629"/>
    <w:rsid w:val="00CE3D48"/>
    <w:rsid w:val="00CE47FD"/>
    <w:rsid w:val="00CE614A"/>
    <w:rsid w:val="00CF1043"/>
    <w:rsid w:val="00CF1C0E"/>
    <w:rsid w:val="00CF1C2A"/>
    <w:rsid w:val="00CF288F"/>
    <w:rsid w:val="00D01658"/>
    <w:rsid w:val="00D02BFB"/>
    <w:rsid w:val="00D0730B"/>
    <w:rsid w:val="00D136FE"/>
    <w:rsid w:val="00D15415"/>
    <w:rsid w:val="00D15DA8"/>
    <w:rsid w:val="00D165E8"/>
    <w:rsid w:val="00D16FC4"/>
    <w:rsid w:val="00D21990"/>
    <w:rsid w:val="00D24255"/>
    <w:rsid w:val="00D24BBC"/>
    <w:rsid w:val="00D25104"/>
    <w:rsid w:val="00D3035F"/>
    <w:rsid w:val="00D316B3"/>
    <w:rsid w:val="00D319A0"/>
    <w:rsid w:val="00D43F78"/>
    <w:rsid w:val="00D45621"/>
    <w:rsid w:val="00D5009F"/>
    <w:rsid w:val="00D53F1D"/>
    <w:rsid w:val="00D57978"/>
    <w:rsid w:val="00D61D67"/>
    <w:rsid w:val="00D62AA9"/>
    <w:rsid w:val="00D646B7"/>
    <w:rsid w:val="00D66A9F"/>
    <w:rsid w:val="00D7199C"/>
    <w:rsid w:val="00D7306A"/>
    <w:rsid w:val="00D81340"/>
    <w:rsid w:val="00D83019"/>
    <w:rsid w:val="00D86387"/>
    <w:rsid w:val="00D86EBC"/>
    <w:rsid w:val="00D8727E"/>
    <w:rsid w:val="00D87C15"/>
    <w:rsid w:val="00D87D22"/>
    <w:rsid w:val="00D87F36"/>
    <w:rsid w:val="00D91A06"/>
    <w:rsid w:val="00D921C2"/>
    <w:rsid w:val="00D93952"/>
    <w:rsid w:val="00D9519A"/>
    <w:rsid w:val="00D96F9A"/>
    <w:rsid w:val="00DA1740"/>
    <w:rsid w:val="00DA6F6D"/>
    <w:rsid w:val="00DA7E6B"/>
    <w:rsid w:val="00DB08A2"/>
    <w:rsid w:val="00DB2423"/>
    <w:rsid w:val="00DB2AC2"/>
    <w:rsid w:val="00DB32E0"/>
    <w:rsid w:val="00DB4876"/>
    <w:rsid w:val="00DB5F22"/>
    <w:rsid w:val="00DB6648"/>
    <w:rsid w:val="00DB7E6A"/>
    <w:rsid w:val="00DC1A20"/>
    <w:rsid w:val="00DC1D01"/>
    <w:rsid w:val="00DC4D16"/>
    <w:rsid w:val="00DC706B"/>
    <w:rsid w:val="00DD0E10"/>
    <w:rsid w:val="00DD4068"/>
    <w:rsid w:val="00DD4431"/>
    <w:rsid w:val="00DE2FDA"/>
    <w:rsid w:val="00DE36EB"/>
    <w:rsid w:val="00DE3D55"/>
    <w:rsid w:val="00DE458E"/>
    <w:rsid w:val="00DE465E"/>
    <w:rsid w:val="00DE4E51"/>
    <w:rsid w:val="00DE4F1B"/>
    <w:rsid w:val="00DE5009"/>
    <w:rsid w:val="00DE5573"/>
    <w:rsid w:val="00DE6B41"/>
    <w:rsid w:val="00DE7904"/>
    <w:rsid w:val="00DE7F7B"/>
    <w:rsid w:val="00DF155A"/>
    <w:rsid w:val="00DF4DF3"/>
    <w:rsid w:val="00DF55A9"/>
    <w:rsid w:val="00DF56DF"/>
    <w:rsid w:val="00DF6043"/>
    <w:rsid w:val="00DF749F"/>
    <w:rsid w:val="00DF7869"/>
    <w:rsid w:val="00E006C0"/>
    <w:rsid w:val="00E01314"/>
    <w:rsid w:val="00E020D6"/>
    <w:rsid w:val="00E04D2E"/>
    <w:rsid w:val="00E107CA"/>
    <w:rsid w:val="00E11B5E"/>
    <w:rsid w:val="00E1561A"/>
    <w:rsid w:val="00E21407"/>
    <w:rsid w:val="00E229FC"/>
    <w:rsid w:val="00E22A24"/>
    <w:rsid w:val="00E254B8"/>
    <w:rsid w:val="00E26EEF"/>
    <w:rsid w:val="00E27671"/>
    <w:rsid w:val="00E31D6E"/>
    <w:rsid w:val="00E31E96"/>
    <w:rsid w:val="00E34114"/>
    <w:rsid w:val="00E34BF3"/>
    <w:rsid w:val="00E355D6"/>
    <w:rsid w:val="00E36E3B"/>
    <w:rsid w:val="00E379E3"/>
    <w:rsid w:val="00E40A16"/>
    <w:rsid w:val="00E428B5"/>
    <w:rsid w:val="00E46AC5"/>
    <w:rsid w:val="00E50741"/>
    <w:rsid w:val="00E51002"/>
    <w:rsid w:val="00E5105B"/>
    <w:rsid w:val="00E51FB6"/>
    <w:rsid w:val="00E52484"/>
    <w:rsid w:val="00E52893"/>
    <w:rsid w:val="00E52A5B"/>
    <w:rsid w:val="00E52B22"/>
    <w:rsid w:val="00E55C0C"/>
    <w:rsid w:val="00E56110"/>
    <w:rsid w:val="00E56312"/>
    <w:rsid w:val="00E56791"/>
    <w:rsid w:val="00E622BB"/>
    <w:rsid w:val="00E63AA7"/>
    <w:rsid w:val="00E64184"/>
    <w:rsid w:val="00E64DDA"/>
    <w:rsid w:val="00E70193"/>
    <w:rsid w:val="00E70530"/>
    <w:rsid w:val="00E7262E"/>
    <w:rsid w:val="00E74315"/>
    <w:rsid w:val="00E806B2"/>
    <w:rsid w:val="00E82F66"/>
    <w:rsid w:val="00E83C44"/>
    <w:rsid w:val="00E906E1"/>
    <w:rsid w:val="00E941EF"/>
    <w:rsid w:val="00E95A77"/>
    <w:rsid w:val="00E974B8"/>
    <w:rsid w:val="00EA364F"/>
    <w:rsid w:val="00EA5242"/>
    <w:rsid w:val="00EB3FC0"/>
    <w:rsid w:val="00EC4065"/>
    <w:rsid w:val="00EC7C89"/>
    <w:rsid w:val="00ED02E5"/>
    <w:rsid w:val="00ED0F78"/>
    <w:rsid w:val="00ED26FD"/>
    <w:rsid w:val="00ED35C8"/>
    <w:rsid w:val="00EE119C"/>
    <w:rsid w:val="00EE207E"/>
    <w:rsid w:val="00EE30D2"/>
    <w:rsid w:val="00EE5AE8"/>
    <w:rsid w:val="00EF1192"/>
    <w:rsid w:val="00EF5615"/>
    <w:rsid w:val="00F01422"/>
    <w:rsid w:val="00F01FE5"/>
    <w:rsid w:val="00F06DDB"/>
    <w:rsid w:val="00F1128B"/>
    <w:rsid w:val="00F14A2C"/>
    <w:rsid w:val="00F14C53"/>
    <w:rsid w:val="00F17539"/>
    <w:rsid w:val="00F224F2"/>
    <w:rsid w:val="00F22C3E"/>
    <w:rsid w:val="00F248E4"/>
    <w:rsid w:val="00F25E93"/>
    <w:rsid w:val="00F26AA9"/>
    <w:rsid w:val="00F26DB5"/>
    <w:rsid w:val="00F270EC"/>
    <w:rsid w:val="00F27CFA"/>
    <w:rsid w:val="00F31D8E"/>
    <w:rsid w:val="00F3232C"/>
    <w:rsid w:val="00F330E3"/>
    <w:rsid w:val="00F36414"/>
    <w:rsid w:val="00F43A56"/>
    <w:rsid w:val="00F46349"/>
    <w:rsid w:val="00F52EFB"/>
    <w:rsid w:val="00F531BD"/>
    <w:rsid w:val="00F53FEF"/>
    <w:rsid w:val="00F5492E"/>
    <w:rsid w:val="00F570C5"/>
    <w:rsid w:val="00F610BC"/>
    <w:rsid w:val="00F634A8"/>
    <w:rsid w:val="00F63D32"/>
    <w:rsid w:val="00F74213"/>
    <w:rsid w:val="00F74934"/>
    <w:rsid w:val="00F76EDA"/>
    <w:rsid w:val="00F836E6"/>
    <w:rsid w:val="00F84BC0"/>
    <w:rsid w:val="00F855E3"/>
    <w:rsid w:val="00F87017"/>
    <w:rsid w:val="00F87023"/>
    <w:rsid w:val="00F901AE"/>
    <w:rsid w:val="00F91E60"/>
    <w:rsid w:val="00F92907"/>
    <w:rsid w:val="00F936DE"/>
    <w:rsid w:val="00F9431B"/>
    <w:rsid w:val="00F94E20"/>
    <w:rsid w:val="00F95466"/>
    <w:rsid w:val="00FA033F"/>
    <w:rsid w:val="00FA07D5"/>
    <w:rsid w:val="00FA6C5A"/>
    <w:rsid w:val="00FA7D2B"/>
    <w:rsid w:val="00FA7F64"/>
    <w:rsid w:val="00FB04D8"/>
    <w:rsid w:val="00FB3ED1"/>
    <w:rsid w:val="00FB5CC5"/>
    <w:rsid w:val="00FC19F5"/>
    <w:rsid w:val="00FC53FA"/>
    <w:rsid w:val="00FC5742"/>
    <w:rsid w:val="00FD04AF"/>
    <w:rsid w:val="00FD1275"/>
    <w:rsid w:val="00FD28F5"/>
    <w:rsid w:val="00FD2F98"/>
    <w:rsid w:val="00FD3C91"/>
    <w:rsid w:val="00FD6F8C"/>
    <w:rsid w:val="00FD7CE2"/>
    <w:rsid w:val="00FE0C0C"/>
    <w:rsid w:val="00FE1E80"/>
    <w:rsid w:val="00FE30E7"/>
    <w:rsid w:val="00FE6EDE"/>
    <w:rsid w:val="00FF0397"/>
    <w:rsid w:val="00FF194B"/>
    <w:rsid w:val="00FF3E77"/>
    <w:rsid w:val="00FF5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Times New Roman"/>
        <w:lang w:val="fr-LU" w:eastAsia="fr-L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uiPriority="99"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44BC"/>
    <w:pPr>
      <w:jc w:val="both"/>
    </w:pPr>
    <w:rPr>
      <w:rFonts w:asciiTheme="minorHAnsi" w:hAnsiTheme="minorHAnsi"/>
      <w:bCs/>
      <w:lang w:val="fr-FR" w:eastAsia="fr-FR" w:bidi="he-IL"/>
    </w:rPr>
  </w:style>
  <w:style w:type="paragraph" w:styleId="Heading1">
    <w:name w:val="heading 1"/>
    <w:basedOn w:val="Normal"/>
    <w:next w:val="Normal"/>
    <w:qFormat/>
    <w:rsid w:val="000C5289"/>
    <w:pPr>
      <w:keepNext/>
      <w:numPr>
        <w:numId w:val="1"/>
      </w:numPr>
      <w:spacing w:before="100" w:beforeAutospacing="1" w:after="100" w:afterAutospacing="1"/>
      <w:outlineLvl w:val="0"/>
    </w:pPr>
    <w:rPr>
      <w:rFonts w:ascii="UnitOT-Bold" w:hAnsi="UnitOT-Bold"/>
      <w:b/>
      <w:color w:val="C00000"/>
      <w:sz w:val="36"/>
      <w:szCs w:val="36"/>
      <w:u w:color="000080"/>
    </w:rPr>
  </w:style>
  <w:style w:type="paragraph" w:styleId="Heading2">
    <w:name w:val="heading 2"/>
    <w:basedOn w:val="Normal"/>
    <w:next w:val="Normal"/>
    <w:link w:val="Heading2Char"/>
    <w:qFormat/>
    <w:rsid w:val="001907D1"/>
    <w:pPr>
      <w:keepNext/>
      <w:numPr>
        <w:ilvl w:val="1"/>
        <w:numId w:val="1"/>
      </w:numPr>
      <w:spacing w:before="240" w:after="60"/>
      <w:jc w:val="left"/>
      <w:outlineLvl w:val="1"/>
    </w:pPr>
    <w:rPr>
      <w:rFonts w:ascii="UnitOT-Medium" w:hAnsi="UnitOT-Medium"/>
      <w:sz w:val="32"/>
      <w:szCs w:val="32"/>
    </w:rPr>
  </w:style>
  <w:style w:type="paragraph" w:styleId="Heading3">
    <w:name w:val="heading 3"/>
    <w:basedOn w:val="Normal"/>
    <w:next w:val="Normal"/>
    <w:link w:val="Heading3Char"/>
    <w:qFormat/>
    <w:rsid w:val="001907D1"/>
    <w:pPr>
      <w:keepNext/>
      <w:numPr>
        <w:ilvl w:val="2"/>
        <w:numId w:val="1"/>
      </w:numPr>
      <w:spacing w:before="240" w:after="60" w:line="240" w:lineRule="exact"/>
      <w:outlineLvl w:val="2"/>
    </w:pPr>
    <w:rPr>
      <w:rFonts w:ascii="UnitOT-Medium" w:hAnsi="UnitOT-Medium"/>
      <w:b/>
      <w:sz w:val="24"/>
    </w:rPr>
  </w:style>
  <w:style w:type="paragraph" w:styleId="Heading4">
    <w:name w:val="heading 4"/>
    <w:basedOn w:val="Normal"/>
    <w:next w:val="Normal"/>
    <w:qFormat/>
    <w:rsid w:val="00586265"/>
    <w:pPr>
      <w:keepNext/>
      <w:numPr>
        <w:ilvl w:val="3"/>
        <w:numId w:val="1"/>
      </w:numPr>
      <w:spacing w:before="240" w:after="60"/>
      <w:outlineLvl w:val="3"/>
    </w:pPr>
    <w:rPr>
      <w:rFonts w:ascii="UnitOT-Medium" w:hAnsi="UnitOT-Medium"/>
      <w:b/>
      <w:sz w:val="24"/>
      <w:szCs w:val="24"/>
    </w:rPr>
  </w:style>
  <w:style w:type="paragraph" w:styleId="Heading5">
    <w:name w:val="heading 5"/>
    <w:basedOn w:val="Normal"/>
    <w:next w:val="Normal"/>
    <w:qFormat/>
    <w:rsid w:val="00025C86"/>
    <w:pPr>
      <w:numPr>
        <w:ilvl w:val="4"/>
        <w:numId w:val="1"/>
      </w:numPr>
      <w:spacing w:before="240" w:after="60"/>
      <w:outlineLvl w:val="4"/>
    </w:pPr>
    <w:rPr>
      <w:b/>
      <w:i/>
      <w:iCs/>
      <w:sz w:val="26"/>
      <w:szCs w:val="26"/>
    </w:rPr>
  </w:style>
  <w:style w:type="paragraph" w:styleId="Heading6">
    <w:name w:val="heading 6"/>
    <w:basedOn w:val="Normal"/>
    <w:next w:val="Normal"/>
    <w:qFormat/>
    <w:rsid w:val="00025C86"/>
    <w:pPr>
      <w:numPr>
        <w:ilvl w:val="5"/>
        <w:numId w:val="1"/>
      </w:numPr>
      <w:spacing w:before="240" w:after="60"/>
      <w:outlineLvl w:val="5"/>
    </w:pPr>
    <w:rPr>
      <w:b/>
      <w:bCs w:val="0"/>
      <w:sz w:val="22"/>
      <w:szCs w:val="22"/>
    </w:rPr>
  </w:style>
  <w:style w:type="paragraph" w:styleId="Heading7">
    <w:name w:val="heading 7"/>
    <w:basedOn w:val="Normal"/>
    <w:next w:val="Normal"/>
    <w:qFormat/>
    <w:rsid w:val="00025C86"/>
    <w:pPr>
      <w:numPr>
        <w:ilvl w:val="6"/>
        <w:numId w:val="1"/>
      </w:numPr>
      <w:spacing w:before="240" w:after="60"/>
      <w:outlineLvl w:val="6"/>
    </w:pPr>
    <w:rPr>
      <w:sz w:val="24"/>
      <w:szCs w:val="24"/>
    </w:rPr>
  </w:style>
  <w:style w:type="paragraph" w:styleId="Heading8">
    <w:name w:val="heading 8"/>
    <w:basedOn w:val="Normal"/>
    <w:next w:val="Normal"/>
    <w:qFormat/>
    <w:rsid w:val="00025C86"/>
    <w:pPr>
      <w:numPr>
        <w:ilvl w:val="7"/>
        <w:numId w:val="1"/>
      </w:numPr>
      <w:spacing w:before="240" w:after="60"/>
      <w:outlineLvl w:val="7"/>
    </w:pPr>
    <w:rPr>
      <w:i/>
      <w:iCs/>
      <w:sz w:val="24"/>
      <w:szCs w:val="24"/>
    </w:rPr>
  </w:style>
  <w:style w:type="paragraph" w:styleId="Heading9">
    <w:name w:val="heading 9"/>
    <w:basedOn w:val="Normal"/>
    <w:next w:val="Normal"/>
    <w:qFormat/>
    <w:rsid w:val="00025C86"/>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6992"/>
    <w:rPr>
      <w:rFonts w:ascii="UnitOT-Medium" w:hAnsi="UnitOT-Medium"/>
      <w:bCs/>
      <w:sz w:val="32"/>
      <w:szCs w:val="32"/>
      <w:lang w:val="fr-FR" w:eastAsia="fr-FR" w:bidi="he-IL"/>
    </w:rPr>
  </w:style>
  <w:style w:type="character" w:customStyle="1" w:styleId="Heading3Char">
    <w:name w:val="Heading 3 Char"/>
    <w:basedOn w:val="DefaultParagraphFont"/>
    <w:link w:val="Heading3"/>
    <w:rsid w:val="007D2776"/>
    <w:rPr>
      <w:rFonts w:ascii="UnitOT-Medium" w:hAnsi="UnitOT-Medium"/>
      <w:b/>
      <w:bCs/>
      <w:sz w:val="24"/>
      <w:lang w:val="fr-FR" w:eastAsia="fr-FR" w:bidi="he-IL"/>
    </w:rPr>
  </w:style>
  <w:style w:type="character" w:styleId="EndnoteReference">
    <w:name w:val="endnote reference"/>
    <w:basedOn w:val="DefaultParagraphFont"/>
    <w:semiHidden/>
    <w:rsid w:val="00025C86"/>
    <w:rPr>
      <w:vertAlign w:val="superscript"/>
    </w:rPr>
  </w:style>
  <w:style w:type="character" w:styleId="FootnoteReference">
    <w:name w:val="footnote reference"/>
    <w:basedOn w:val="DefaultParagraphFont"/>
    <w:semiHidden/>
    <w:rsid w:val="00025C86"/>
    <w:rPr>
      <w:vertAlign w:val="superscript"/>
    </w:rPr>
  </w:style>
  <w:style w:type="paragraph" w:styleId="Header">
    <w:name w:val="header"/>
    <w:basedOn w:val="Normal"/>
    <w:rsid w:val="00025C86"/>
    <w:pPr>
      <w:tabs>
        <w:tab w:val="center" w:pos="4536"/>
        <w:tab w:val="right" w:pos="9072"/>
      </w:tabs>
      <w:jc w:val="center"/>
    </w:pPr>
    <w:rPr>
      <w:b/>
      <w:sz w:val="32"/>
    </w:rPr>
  </w:style>
  <w:style w:type="character" w:styleId="PageNumber">
    <w:name w:val="page number"/>
    <w:basedOn w:val="DefaultParagraphFont"/>
    <w:rsid w:val="00025C86"/>
  </w:style>
  <w:style w:type="paragraph" w:styleId="Footer">
    <w:name w:val="footer"/>
    <w:basedOn w:val="Normal"/>
    <w:rsid w:val="00025C86"/>
    <w:pPr>
      <w:tabs>
        <w:tab w:val="center" w:pos="4819"/>
        <w:tab w:val="right" w:pos="9071"/>
      </w:tabs>
    </w:pPr>
  </w:style>
  <w:style w:type="paragraph" w:styleId="FootnoteText">
    <w:name w:val="footnote text"/>
    <w:basedOn w:val="Normal"/>
    <w:semiHidden/>
    <w:rsid w:val="00025C86"/>
  </w:style>
  <w:style w:type="paragraph" w:customStyle="1" w:styleId="Paragraphe1">
    <w:name w:val="Paragraphe 1"/>
    <w:rsid w:val="00025C86"/>
    <w:pPr>
      <w:spacing w:line="240" w:lineRule="exact"/>
    </w:pPr>
    <w:rPr>
      <w:rFonts w:ascii="Courier" w:hAnsi="Courier"/>
      <w:sz w:val="24"/>
      <w:lang w:val="fr-FR" w:eastAsia="fr-FR" w:bidi="he-IL"/>
    </w:rPr>
  </w:style>
  <w:style w:type="paragraph" w:customStyle="1" w:styleId="Paragraphe2">
    <w:name w:val="Paragraphe 2"/>
    <w:rsid w:val="00025C86"/>
    <w:pPr>
      <w:spacing w:line="240" w:lineRule="exact"/>
      <w:jc w:val="both"/>
    </w:pPr>
    <w:rPr>
      <w:rFonts w:ascii="Courier" w:hAnsi="Courier"/>
      <w:sz w:val="24"/>
      <w:lang w:val="fr-FR" w:eastAsia="fr-FR" w:bidi="he-IL"/>
    </w:rPr>
  </w:style>
  <w:style w:type="paragraph" w:customStyle="1" w:styleId="titre">
    <w:name w:val="titre"/>
    <w:basedOn w:val="Normal"/>
    <w:rsid w:val="00025C86"/>
    <w:pPr>
      <w:pBdr>
        <w:top w:val="single" w:sz="12" w:space="10" w:color="auto"/>
        <w:bottom w:val="single" w:sz="12" w:space="10" w:color="auto"/>
      </w:pBdr>
    </w:pPr>
    <w:rPr>
      <w:rFonts w:ascii="Arial" w:hAnsi="Arial"/>
      <w:sz w:val="30"/>
    </w:rPr>
  </w:style>
  <w:style w:type="character" w:styleId="Hyperlink">
    <w:name w:val="Hyperlink"/>
    <w:basedOn w:val="DefaultParagraphFont"/>
    <w:uiPriority w:val="99"/>
    <w:rsid w:val="00025C86"/>
    <w:rPr>
      <w:color w:val="0000FF"/>
      <w:u w:val="single"/>
    </w:rPr>
  </w:style>
  <w:style w:type="paragraph" w:styleId="TOC1">
    <w:name w:val="toc 1"/>
    <w:basedOn w:val="Normal"/>
    <w:next w:val="Normal"/>
    <w:autoRedefine/>
    <w:uiPriority w:val="39"/>
    <w:rsid w:val="00025C86"/>
  </w:style>
  <w:style w:type="paragraph" w:styleId="TOC2">
    <w:name w:val="toc 2"/>
    <w:basedOn w:val="Normal"/>
    <w:next w:val="Normal"/>
    <w:autoRedefine/>
    <w:uiPriority w:val="39"/>
    <w:rsid w:val="00025C86"/>
    <w:pPr>
      <w:ind w:left="200"/>
    </w:pPr>
  </w:style>
  <w:style w:type="paragraph" w:styleId="TOCHeading">
    <w:name w:val="TOC Heading"/>
    <w:basedOn w:val="Heading1"/>
    <w:next w:val="Normal"/>
    <w:uiPriority w:val="39"/>
    <w:unhideWhenUsed/>
    <w:qFormat/>
    <w:rsid w:val="00586265"/>
    <w:pPr>
      <w:keepLines/>
      <w:numPr>
        <w:numId w:val="0"/>
      </w:numPr>
      <w:spacing w:before="480" w:line="276" w:lineRule="auto"/>
      <w:outlineLvl w:val="9"/>
    </w:pPr>
    <w:rPr>
      <w:rFonts w:ascii="Cambria" w:hAnsi="Cambria"/>
      <w:color w:val="365F91"/>
      <w:sz w:val="28"/>
      <w:szCs w:val="28"/>
      <w:lang w:val="en-US" w:eastAsia="en-US" w:bidi="ar-SA"/>
    </w:rPr>
  </w:style>
  <w:style w:type="paragraph" w:styleId="TOC3">
    <w:name w:val="toc 3"/>
    <w:basedOn w:val="Normal"/>
    <w:next w:val="Normal"/>
    <w:autoRedefine/>
    <w:uiPriority w:val="39"/>
    <w:rsid w:val="00586265"/>
    <w:pPr>
      <w:ind w:left="400"/>
    </w:pPr>
  </w:style>
  <w:style w:type="paragraph" w:styleId="NormalWeb">
    <w:name w:val="Normal (Web)"/>
    <w:basedOn w:val="Normal"/>
    <w:uiPriority w:val="99"/>
    <w:rsid w:val="00726992"/>
    <w:pPr>
      <w:spacing w:before="100" w:beforeAutospacing="1" w:after="100" w:afterAutospacing="1"/>
      <w:jc w:val="left"/>
    </w:pPr>
    <w:rPr>
      <w:rFonts w:ascii="Arial" w:hAnsi="Arial" w:cs="Arial"/>
      <w:bCs w:val="0"/>
      <w:lang w:bidi="ar-SA"/>
    </w:rPr>
  </w:style>
  <w:style w:type="paragraph" w:customStyle="1" w:styleId="Default">
    <w:name w:val="Default"/>
    <w:rsid w:val="00726992"/>
    <w:pPr>
      <w:autoSpaceDE w:val="0"/>
      <w:autoSpaceDN w:val="0"/>
      <w:adjustRightInd w:val="0"/>
    </w:pPr>
    <w:rPr>
      <w:rFonts w:ascii="Myriad Pro" w:hAnsi="Myriad Pro" w:cs="Myriad Pro"/>
      <w:color w:val="000000"/>
      <w:sz w:val="24"/>
      <w:szCs w:val="24"/>
      <w:lang w:val="fr-FR" w:eastAsia="fr-FR"/>
    </w:rPr>
  </w:style>
  <w:style w:type="paragraph" w:styleId="BalloonText">
    <w:name w:val="Balloon Text"/>
    <w:basedOn w:val="Normal"/>
    <w:link w:val="BalloonTextChar"/>
    <w:rsid w:val="00726992"/>
    <w:pPr>
      <w:jc w:val="left"/>
    </w:pPr>
    <w:rPr>
      <w:rFonts w:ascii="Tahoma" w:hAnsi="Tahoma" w:cs="Tahoma"/>
      <w:bCs w:val="0"/>
      <w:sz w:val="16"/>
      <w:szCs w:val="16"/>
      <w:lang w:val="en-US" w:bidi="ar-SA"/>
    </w:rPr>
  </w:style>
  <w:style w:type="character" w:customStyle="1" w:styleId="BalloonTextChar">
    <w:name w:val="Balloon Text Char"/>
    <w:basedOn w:val="DefaultParagraphFont"/>
    <w:link w:val="BalloonText"/>
    <w:rsid w:val="00726992"/>
    <w:rPr>
      <w:rFonts w:ascii="Tahoma" w:hAnsi="Tahoma" w:cs="Tahoma"/>
      <w:sz w:val="16"/>
      <w:szCs w:val="16"/>
      <w:lang w:val="en-US" w:eastAsia="fr-FR"/>
    </w:rPr>
  </w:style>
  <w:style w:type="paragraph" w:customStyle="1" w:styleId="H4">
    <w:name w:val="H4"/>
    <w:basedOn w:val="Normal"/>
    <w:next w:val="Normal"/>
    <w:rsid w:val="00726992"/>
    <w:pPr>
      <w:keepNext/>
      <w:autoSpaceDE w:val="0"/>
      <w:autoSpaceDN w:val="0"/>
      <w:adjustRightInd w:val="0"/>
      <w:spacing w:before="100" w:after="100"/>
      <w:jc w:val="left"/>
      <w:outlineLvl w:val="4"/>
    </w:pPr>
    <w:rPr>
      <w:rFonts w:ascii="Arial" w:hAnsi="Arial" w:cs="Arial"/>
      <w:b/>
      <w:lang w:val="fr-CH" w:bidi="ar-SA"/>
    </w:rPr>
  </w:style>
  <w:style w:type="paragraph" w:customStyle="1" w:styleId="PreparedFor">
    <w:name w:val="Prepared For"/>
    <w:basedOn w:val="Normal"/>
    <w:link w:val="PreparedForChar"/>
    <w:rsid w:val="00726992"/>
    <w:pPr>
      <w:tabs>
        <w:tab w:val="left" w:pos="2520"/>
      </w:tabs>
      <w:spacing w:after="360" w:line="280" w:lineRule="atLeast"/>
      <w:jc w:val="left"/>
    </w:pPr>
    <w:rPr>
      <w:rFonts w:ascii="Arial" w:hAnsi="Arial" w:cs="Arial"/>
      <w:b/>
      <w:bCs w:val="0"/>
      <w:i/>
      <w:szCs w:val="22"/>
      <w:lang w:val="en-US" w:eastAsia="en-US" w:bidi="ar-SA"/>
    </w:rPr>
  </w:style>
  <w:style w:type="character" w:customStyle="1" w:styleId="PreparedForChar">
    <w:name w:val="Prepared For Char"/>
    <w:basedOn w:val="DefaultParagraphFont"/>
    <w:link w:val="PreparedFor"/>
    <w:rsid w:val="00726992"/>
    <w:rPr>
      <w:rFonts w:ascii="Arial" w:hAnsi="Arial" w:cs="Arial"/>
      <w:b/>
      <w:i/>
      <w:szCs w:val="22"/>
      <w:lang w:val="en-US" w:eastAsia="en-US"/>
    </w:rPr>
  </w:style>
  <w:style w:type="paragraph" w:customStyle="1" w:styleId="bulletpt">
    <w:name w:val="`bullet pt"/>
    <w:rsid w:val="00726992"/>
    <w:pPr>
      <w:tabs>
        <w:tab w:val="num" w:pos="360"/>
      </w:tabs>
      <w:spacing w:after="150" w:line="300" w:lineRule="exact"/>
      <w:ind w:left="40" w:hanging="40"/>
    </w:pPr>
    <w:rPr>
      <w:rFonts w:ascii="Janson Text" w:hAnsi="Janson Text"/>
      <w:sz w:val="21"/>
      <w:szCs w:val="21"/>
      <w:lang w:val="en-US" w:eastAsia="ja-JP"/>
    </w:rPr>
  </w:style>
  <w:style w:type="paragraph" w:customStyle="1" w:styleId="Style1">
    <w:name w:val="Style1"/>
    <w:basedOn w:val="TOC1"/>
    <w:rsid w:val="00726992"/>
    <w:pPr>
      <w:tabs>
        <w:tab w:val="left" w:pos="480"/>
        <w:tab w:val="right" w:leader="dot" w:pos="9396"/>
      </w:tabs>
      <w:jc w:val="left"/>
    </w:pPr>
    <w:rPr>
      <w:rFonts w:ascii="Arial" w:hAnsi="Arial" w:cs="Arial"/>
      <w:b/>
      <w:bCs w:val="0"/>
      <w:i/>
      <w:lang w:val="en-US" w:bidi="ar-SA"/>
    </w:rPr>
  </w:style>
  <w:style w:type="paragraph" w:styleId="TOC4">
    <w:name w:val="toc 4"/>
    <w:basedOn w:val="Normal"/>
    <w:next w:val="Normal"/>
    <w:autoRedefine/>
    <w:uiPriority w:val="39"/>
    <w:rsid w:val="00C96D77"/>
    <w:pPr>
      <w:ind w:left="720"/>
      <w:jc w:val="left"/>
    </w:pPr>
    <w:rPr>
      <w:rFonts w:cs="Arial"/>
      <w:bCs w:val="0"/>
      <w:lang w:val="en-US" w:bidi="ar-SA"/>
    </w:rPr>
  </w:style>
  <w:style w:type="paragraph" w:styleId="EndnoteText">
    <w:name w:val="endnote text"/>
    <w:basedOn w:val="Normal"/>
    <w:link w:val="EndnoteTextChar"/>
    <w:rsid w:val="00726992"/>
    <w:pPr>
      <w:jc w:val="left"/>
    </w:pPr>
    <w:rPr>
      <w:rFonts w:ascii="Arial" w:hAnsi="Arial" w:cs="Arial"/>
      <w:bCs w:val="0"/>
      <w:lang w:val="en-US" w:bidi="ar-SA"/>
    </w:rPr>
  </w:style>
  <w:style w:type="character" w:customStyle="1" w:styleId="EndnoteTextChar">
    <w:name w:val="Endnote Text Char"/>
    <w:basedOn w:val="DefaultParagraphFont"/>
    <w:link w:val="EndnoteText"/>
    <w:rsid w:val="00726992"/>
    <w:rPr>
      <w:rFonts w:ascii="Arial" w:hAnsi="Arial" w:cs="Arial"/>
      <w:lang w:val="en-US" w:eastAsia="fr-FR"/>
    </w:rPr>
  </w:style>
  <w:style w:type="character" w:styleId="Strong">
    <w:name w:val="Strong"/>
    <w:basedOn w:val="DefaultParagraphFont"/>
    <w:uiPriority w:val="99"/>
    <w:qFormat/>
    <w:rsid w:val="00726992"/>
    <w:rPr>
      <w:b/>
      <w:bCs/>
    </w:rPr>
  </w:style>
  <w:style w:type="character" w:styleId="Emphasis">
    <w:name w:val="Emphasis"/>
    <w:basedOn w:val="DefaultParagraphFont"/>
    <w:qFormat/>
    <w:rsid w:val="00726992"/>
    <w:rPr>
      <w:i/>
      <w:iCs/>
    </w:rPr>
  </w:style>
  <w:style w:type="paragraph" w:styleId="Title">
    <w:name w:val="Title"/>
    <w:basedOn w:val="Normal"/>
    <w:link w:val="TitleChar"/>
    <w:qFormat/>
    <w:rsid w:val="00726992"/>
    <w:pPr>
      <w:spacing w:before="240" w:after="60"/>
      <w:jc w:val="center"/>
      <w:outlineLvl w:val="0"/>
    </w:pPr>
    <w:rPr>
      <w:rFonts w:ascii="Arial" w:hAnsi="Arial" w:cs="Arial"/>
      <w:b/>
      <w:kern w:val="28"/>
      <w:sz w:val="32"/>
      <w:szCs w:val="32"/>
      <w:lang w:val="en-US" w:bidi="ar-SA"/>
    </w:rPr>
  </w:style>
  <w:style w:type="character" w:customStyle="1" w:styleId="TitleChar">
    <w:name w:val="Title Char"/>
    <w:basedOn w:val="DefaultParagraphFont"/>
    <w:link w:val="Title"/>
    <w:rsid w:val="00726992"/>
    <w:rPr>
      <w:rFonts w:ascii="Arial" w:hAnsi="Arial" w:cs="Arial"/>
      <w:b/>
      <w:bCs/>
      <w:kern w:val="28"/>
      <w:sz w:val="32"/>
      <w:szCs w:val="32"/>
      <w:lang w:val="en-US" w:eastAsia="fr-FR"/>
    </w:rPr>
  </w:style>
  <w:style w:type="paragraph" w:customStyle="1" w:styleId="Heading1CustomColorRGB196">
    <w:name w:val="Heading 1 + Custom Color(RGB(196"/>
    <w:aliases w:val="18,0)),After:  18 pt"/>
    <w:basedOn w:val="Heading1"/>
    <w:rsid w:val="00726992"/>
    <w:pPr>
      <w:spacing w:after="360"/>
    </w:pPr>
    <w:rPr>
      <w:rFonts w:ascii="Arial" w:hAnsi="Arial" w:cs="Arial"/>
      <w:color w:val="C41200"/>
      <w:kern w:val="32"/>
      <w:sz w:val="32"/>
      <w:szCs w:val="32"/>
      <w:lang w:val="en-US" w:bidi="ar-SA"/>
    </w:rPr>
  </w:style>
  <w:style w:type="paragraph" w:styleId="BodyText">
    <w:name w:val="Body Text"/>
    <w:basedOn w:val="Normal"/>
    <w:link w:val="BodyTextChar"/>
    <w:rsid w:val="00726992"/>
    <w:pPr>
      <w:spacing w:after="120"/>
      <w:jc w:val="left"/>
    </w:pPr>
    <w:rPr>
      <w:rFonts w:ascii="Arial" w:hAnsi="Arial" w:cs="Arial"/>
      <w:bCs w:val="0"/>
      <w:lang w:val="en-US" w:bidi="ar-SA"/>
    </w:rPr>
  </w:style>
  <w:style w:type="character" w:customStyle="1" w:styleId="BodyTextChar">
    <w:name w:val="Body Text Char"/>
    <w:basedOn w:val="DefaultParagraphFont"/>
    <w:link w:val="BodyText"/>
    <w:rsid w:val="00726992"/>
    <w:rPr>
      <w:rFonts w:ascii="Arial" w:hAnsi="Arial" w:cs="Arial"/>
      <w:lang w:val="en-US" w:eastAsia="fr-FR"/>
    </w:rPr>
  </w:style>
  <w:style w:type="paragraph" w:styleId="BlockText">
    <w:name w:val="Block Text"/>
    <w:basedOn w:val="Normal"/>
    <w:rsid w:val="00726992"/>
    <w:pPr>
      <w:spacing w:after="120"/>
      <w:ind w:left="1440" w:right="1440"/>
      <w:jc w:val="left"/>
    </w:pPr>
    <w:rPr>
      <w:rFonts w:ascii="Arial" w:hAnsi="Arial" w:cs="Arial"/>
      <w:bCs w:val="0"/>
      <w:lang w:val="en-US" w:bidi="ar-SA"/>
    </w:rPr>
  </w:style>
  <w:style w:type="paragraph" w:styleId="TOC5">
    <w:name w:val="toc 5"/>
    <w:basedOn w:val="Normal"/>
    <w:next w:val="Normal"/>
    <w:autoRedefine/>
    <w:uiPriority w:val="39"/>
    <w:rsid w:val="00C96D77"/>
    <w:pPr>
      <w:ind w:left="960"/>
      <w:jc w:val="left"/>
    </w:pPr>
    <w:rPr>
      <w:rFonts w:cs="Arial"/>
      <w:bCs w:val="0"/>
      <w:lang w:bidi="ar-SA"/>
    </w:rPr>
  </w:style>
  <w:style w:type="paragraph" w:styleId="TOC6">
    <w:name w:val="toc 6"/>
    <w:basedOn w:val="Normal"/>
    <w:next w:val="Normal"/>
    <w:autoRedefine/>
    <w:uiPriority w:val="39"/>
    <w:rsid w:val="00C96D77"/>
    <w:pPr>
      <w:ind w:left="1200"/>
      <w:jc w:val="left"/>
    </w:pPr>
    <w:rPr>
      <w:rFonts w:cs="Arial"/>
      <w:bCs w:val="0"/>
      <w:lang w:bidi="ar-SA"/>
    </w:rPr>
  </w:style>
  <w:style w:type="paragraph" w:styleId="TOC7">
    <w:name w:val="toc 7"/>
    <w:basedOn w:val="Normal"/>
    <w:next w:val="Normal"/>
    <w:autoRedefine/>
    <w:uiPriority w:val="39"/>
    <w:rsid w:val="00726992"/>
    <w:pPr>
      <w:ind w:left="1440"/>
      <w:jc w:val="left"/>
    </w:pPr>
    <w:rPr>
      <w:rFonts w:ascii="Arial" w:hAnsi="Arial" w:cs="Arial"/>
      <w:bCs w:val="0"/>
      <w:lang w:bidi="ar-SA"/>
    </w:rPr>
  </w:style>
  <w:style w:type="paragraph" w:styleId="TOC8">
    <w:name w:val="toc 8"/>
    <w:basedOn w:val="Normal"/>
    <w:next w:val="Normal"/>
    <w:autoRedefine/>
    <w:uiPriority w:val="39"/>
    <w:rsid w:val="00726992"/>
    <w:pPr>
      <w:ind w:left="1680"/>
      <w:jc w:val="left"/>
    </w:pPr>
    <w:rPr>
      <w:rFonts w:ascii="Arial" w:hAnsi="Arial" w:cs="Arial"/>
      <w:bCs w:val="0"/>
      <w:lang w:bidi="ar-SA"/>
    </w:rPr>
  </w:style>
  <w:style w:type="paragraph" w:styleId="TOC9">
    <w:name w:val="toc 9"/>
    <w:basedOn w:val="Normal"/>
    <w:next w:val="Normal"/>
    <w:autoRedefine/>
    <w:uiPriority w:val="39"/>
    <w:rsid w:val="00726992"/>
    <w:pPr>
      <w:ind w:left="1920"/>
      <w:jc w:val="left"/>
    </w:pPr>
    <w:rPr>
      <w:rFonts w:ascii="Arial" w:hAnsi="Arial" w:cs="Arial"/>
      <w:bCs w:val="0"/>
      <w:lang w:bidi="ar-SA"/>
    </w:rPr>
  </w:style>
  <w:style w:type="paragraph" w:customStyle="1" w:styleId="Style2">
    <w:name w:val="Style2"/>
    <w:basedOn w:val="Normal"/>
    <w:rsid w:val="00726992"/>
    <w:pPr>
      <w:spacing w:before="100" w:beforeAutospacing="1" w:after="100" w:afterAutospacing="1"/>
    </w:pPr>
    <w:rPr>
      <w:rFonts w:ascii="Arial" w:hAnsi="Arial" w:cs="Arial"/>
      <w:bCs w:val="0"/>
      <w:color w:val="4D4D4D"/>
      <w:lang w:val="en-US" w:bidi="ar-SA"/>
    </w:rPr>
  </w:style>
  <w:style w:type="paragraph" w:customStyle="1" w:styleId="bullet1">
    <w:name w:val="bullet 1"/>
    <w:basedOn w:val="Normal"/>
    <w:rsid w:val="00726992"/>
    <w:pPr>
      <w:tabs>
        <w:tab w:val="num" w:pos="360"/>
      </w:tabs>
      <w:spacing w:before="100" w:beforeAutospacing="1" w:after="100" w:afterAutospacing="1"/>
      <w:ind w:left="360" w:hanging="360"/>
    </w:pPr>
    <w:rPr>
      <w:rFonts w:ascii="Arial" w:hAnsi="Arial" w:cs="Arial"/>
      <w:bCs w:val="0"/>
      <w:color w:val="4D4D4D"/>
      <w:lang w:val="en-US" w:bidi="ar-SA"/>
    </w:rPr>
  </w:style>
  <w:style w:type="paragraph" w:customStyle="1" w:styleId="styleboldrouge">
    <w:name w:val="style bold rouge"/>
    <w:basedOn w:val="Heading2"/>
    <w:rsid w:val="00726992"/>
    <w:pPr>
      <w:keepNext w:val="0"/>
      <w:numPr>
        <w:ilvl w:val="0"/>
        <w:numId w:val="0"/>
      </w:numPr>
      <w:spacing w:before="100" w:beforeAutospacing="1" w:after="100" w:afterAutospacing="1"/>
      <w:ind w:left="576" w:hanging="576"/>
      <w:jc w:val="both"/>
    </w:pPr>
    <w:rPr>
      <w:rFonts w:ascii="Arial" w:eastAsia="+mn-ea" w:hAnsi="Arial" w:cs="Arial"/>
      <w:b/>
      <w:bCs w:val="0"/>
      <w:color w:val="C41200"/>
      <w:sz w:val="20"/>
      <w:szCs w:val="20"/>
      <w:lang w:val="en-GB" w:eastAsia="de-CH" w:bidi="ar-SA"/>
    </w:rPr>
  </w:style>
  <w:style w:type="paragraph" w:customStyle="1" w:styleId="Stylenoirbold">
    <w:name w:val="Style noir bold"/>
    <w:basedOn w:val="Heading2"/>
    <w:link w:val="StylenoirboldChar"/>
    <w:rsid w:val="00726992"/>
    <w:pPr>
      <w:keepNext w:val="0"/>
      <w:numPr>
        <w:ilvl w:val="0"/>
        <w:numId w:val="0"/>
      </w:numPr>
      <w:spacing w:before="100" w:beforeAutospacing="1" w:after="100" w:afterAutospacing="1"/>
      <w:jc w:val="both"/>
    </w:pPr>
    <w:rPr>
      <w:color w:val="4D4D4D"/>
      <w:lang w:val="en-GB" w:eastAsia="de-CH"/>
    </w:rPr>
  </w:style>
  <w:style w:type="character" w:customStyle="1" w:styleId="StylenoirboldChar">
    <w:name w:val="Style noir bold Char"/>
    <w:basedOn w:val="Heading2Char"/>
    <w:link w:val="Stylenoirbold"/>
    <w:rsid w:val="00726992"/>
    <w:rPr>
      <w:rFonts w:ascii="UnitOT-Medium" w:hAnsi="UnitOT-Medium"/>
      <w:bCs/>
      <w:color w:val="4D4D4D"/>
      <w:sz w:val="32"/>
      <w:szCs w:val="32"/>
      <w:lang w:val="en-GB" w:eastAsia="de-CH" w:bidi="he-IL"/>
    </w:rPr>
  </w:style>
  <w:style w:type="paragraph" w:customStyle="1" w:styleId="Copyright">
    <w:name w:val="Copyright"/>
    <w:basedOn w:val="Normal"/>
    <w:rsid w:val="00726992"/>
    <w:pPr>
      <w:tabs>
        <w:tab w:val="left" w:pos="2520"/>
      </w:tabs>
      <w:jc w:val="left"/>
    </w:pPr>
    <w:rPr>
      <w:rFonts w:ascii="Arial" w:hAnsi="Arial" w:cs="Arial"/>
      <w:bCs w:val="0"/>
      <w:sz w:val="16"/>
      <w:szCs w:val="22"/>
      <w:lang w:val="en-US" w:eastAsia="en-US" w:bidi="ar-SA"/>
    </w:rPr>
  </w:style>
  <w:style w:type="character" w:styleId="FollowedHyperlink">
    <w:name w:val="FollowedHyperlink"/>
    <w:basedOn w:val="DefaultParagraphFont"/>
    <w:uiPriority w:val="99"/>
    <w:rsid w:val="00726992"/>
    <w:rPr>
      <w:color w:val="800080"/>
      <w:u w:val="single"/>
    </w:rPr>
  </w:style>
  <w:style w:type="paragraph" w:customStyle="1" w:styleId="Heading2Arial">
    <w:name w:val="Heading 2 + Arial"/>
    <w:aliases w:val="14 pt,Custom Color(RGB(77,77,77))"/>
    <w:basedOn w:val="Heading2"/>
    <w:link w:val="Heading2ArialChar"/>
    <w:rsid w:val="00726992"/>
    <w:pPr>
      <w:keepNext w:val="0"/>
      <w:tabs>
        <w:tab w:val="clear" w:pos="576"/>
        <w:tab w:val="num" w:pos="666"/>
      </w:tabs>
      <w:spacing w:before="100" w:beforeAutospacing="1" w:after="100" w:afterAutospacing="1"/>
      <w:ind w:left="666"/>
    </w:pPr>
    <w:rPr>
      <w:rFonts w:ascii="Arial" w:eastAsia="+mn-ea" w:hAnsi="Arial" w:cs="Arial"/>
      <w:b/>
      <w:color w:val="4D4D4D"/>
      <w:sz w:val="28"/>
      <w:szCs w:val="28"/>
      <w:lang w:val="en-GB" w:bidi="ar-SA"/>
    </w:rPr>
  </w:style>
  <w:style w:type="character" w:customStyle="1" w:styleId="Heading2ArialChar">
    <w:name w:val="Heading 2 + Arial Char"/>
    <w:aliases w:val="14 pt Char,Custom Color(RGB(77 Char,77 Char,77)) Char"/>
    <w:basedOn w:val="Heading2Char"/>
    <w:link w:val="Heading2Arial"/>
    <w:rsid w:val="00726992"/>
    <w:rPr>
      <w:rFonts w:ascii="Arial" w:eastAsia="+mn-ea" w:hAnsi="Arial" w:cs="Arial"/>
      <w:b/>
      <w:bCs/>
      <w:color w:val="4D4D4D"/>
      <w:sz w:val="28"/>
      <w:szCs w:val="28"/>
      <w:lang w:val="en-GB" w:eastAsia="fr-FR" w:bidi="he-IL"/>
    </w:rPr>
  </w:style>
  <w:style w:type="paragraph" w:styleId="DocumentMap">
    <w:name w:val="Document Map"/>
    <w:basedOn w:val="Normal"/>
    <w:link w:val="DocumentMapChar"/>
    <w:rsid w:val="00726992"/>
    <w:pPr>
      <w:shd w:val="clear" w:color="auto" w:fill="000080"/>
      <w:jc w:val="left"/>
    </w:pPr>
    <w:rPr>
      <w:rFonts w:ascii="Tahoma" w:hAnsi="Tahoma" w:cs="Tahoma"/>
      <w:bCs w:val="0"/>
      <w:lang w:val="en-US" w:bidi="ar-SA"/>
    </w:rPr>
  </w:style>
  <w:style w:type="character" w:customStyle="1" w:styleId="DocumentMapChar">
    <w:name w:val="Document Map Char"/>
    <w:basedOn w:val="DefaultParagraphFont"/>
    <w:link w:val="DocumentMap"/>
    <w:rsid w:val="00726992"/>
    <w:rPr>
      <w:rFonts w:ascii="Tahoma" w:hAnsi="Tahoma" w:cs="Tahoma"/>
      <w:shd w:val="clear" w:color="auto" w:fill="000080"/>
      <w:lang w:val="en-US" w:eastAsia="fr-FR"/>
    </w:rPr>
  </w:style>
  <w:style w:type="table" w:styleId="TableGrid">
    <w:name w:val="Table Grid"/>
    <w:basedOn w:val="TableNormal"/>
    <w:rsid w:val="00726992"/>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Heading2Arial"/>
    <w:link w:val="Style3Char"/>
    <w:qFormat/>
    <w:rsid w:val="00726992"/>
  </w:style>
  <w:style w:type="character" w:customStyle="1" w:styleId="Style3Char">
    <w:name w:val="Style3 Char"/>
    <w:basedOn w:val="Heading2ArialChar"/>
    <w:link w:val="Style3"/>
    <w:rsid w:val="00726992"/>
    <w:rPr>
      <w:rFonts w:ascii="Arial" w:eastAsia="+mn-ea" w:hAnsi="Arial" w:cs="Arial"/>
      <w:b/>
      <w:bCs/>
      <w:color w:val="4D4D4D"/>
      <w:sz w:val="28"/>
      <w:szCs w:val="28"/>
      <w:lang w:val="en-GB" w:eastAsia="fr-FR" w:bidi="he-IL"/>
    </w:rPr>
  </w:style>
  <w:style w:type="paragraph" w:styleId="ListParagraph">
    <w:name w:val="List Paragraph"/>
    <w:basedOn w:val="Normal"/>
    <w:uiPriority w:val="34"/>
    <w:qFormat/>
    <w:rsid w:val="00726992"/>
    <w:pPr>
      <w:ind w:left="720"/>
      <w:jc w:val="left"/>
    </w:pPr>
    <w:rPr>
      <w:rFonts w:eastAsia="Calibri"/>
      <w:bCs w:val="0"/>
      <w:sz w:val="24"/>
      <w:szCs w:val="24"/>
      <w:lang w:bidi="ar-SA"/>
    </w:rPr>
  </w:style>
  <w:style w:type="character" w:styleId="CommentReference">
    <w:name w:val="annotation reference"/>
    <w:basedOn w:val="DefaultParagraphFont"/>
    <w:rsid w:val="00726992"/>
    <w:rPr>
      <w:sz w:val="16"/>
      <w:szCs w:val="16"/>
    </w:rPr>
  </w:style>
  <w:style w:type="paragraph" w:styleId="CommentText">
    <w:name w:val="annotation text"/>
    <w:basedOn w:val="Normal"/>
    <w:link w:val="CommentTextChar"/>
    <w:rsid w:val="00726992"/>
    <w:pPr>
      <w:spacing w:before="100" w:beforeAutospacing="1" w:after="100" w:afterAutospacing="1"/>
      <w:jc w:val="left"/>
    </w:pPr>
    <w:rPr>
      <w:rFonts w:ascii="Arial" w:hAnsi="Arial"/>
      <w:bCs w:val="0"/>
      <w:lang w:val="en-US" w:eastAsia="de-CH" w:bidi="ar-SA"/>
    </w:rPr>
  </w:style>
  <w:style w:type="character" w:customStyle="1" w:styleId="CommentTextChar">
    <w:name w:val="Comment Text Char"/>
    <w:basedOn w:val="DefaultParagraphFont"/>
    <w:link w:val="CommentText"/>
    <w:rsid w:val="00726992"/>
    <w:rPr>
      <w:rFonts w:ascii="Arial" w:hAnsi="Arial"/>
      <w:lang w:val="en-US" w:eastAsia="de-CH"/>
    </w:rPr>
  </w:style>
  <w:style w:type="paragraph" w:styleId="Caption">
    <w:name w:val="caption"/>
    <w:basedOn w:val="Normal"/>
    <w:next w:val="Normal"/>
    <w:unhideWhenUsed/>
    <w:qFormat/>
    <w:rsid w:val="00C65F4E"/>
    <w:pPr>
      <w:jc w:val="center"/>
    </w:pPr>
    <w:rPr>
      <w:rFonts w:ascii="Calibri" w:hAnsi="Calibri" w:cs="Arial"/>
      <w:b/>
      <w:sz w:val="18"/>
      <w:lang w:val="en-US" w:bidi="ar-SA"/>
    </w:rPr>
  </w:style>
  <w:style w:type="paragraph" w:customStyle="1" w:styleId="BodyTextKeep">
    <w:name w:val="Body Text Keep"/>
    <w:basedOn w:val="Normal"/>
    <w:rsid w:val="00726992"/>
    <w:pPr>
      <w:spacing w:before="120" w:after="120"/>
      <w:ind w:left="1440"/>
    </w:pPr>
    <w:rPr>
      <w:rFonts w:ascii="Arial" w:hAnsi="Arial"/>
      <w:bCs w:val="0"/>
      <w:spacing w:val="-5"/>
      <w:sz w:val="22"/>
      <w:lang w:val="en-US" w:eastAsia="en-US" w:bidi="ar-SA"/>
    </w:rPr>
  </w:style>
  <w:style w:type="paragraph" w:customStyle="1" w:styleId="TableText">
    <w:name w:val="TableText"/>
    <w:basedOn w:val="Normal"/>
    <w:rsid w:val="00726992"/>
    <w:pPr>
      <w:jc w:val="left"/>
    </w:pPr>
    <w:rPr>
      <w:rFonts w:ascii="Arial" w:hAnsi="Arial"/>
      <w:bCs w:val="0"/>
      <w:lang w:val="en-US" w:eastAsia="en-US" w:bidi="ar-SA"/>
    </w:rPr>
  </w:style>
  <w:style w:type="paragraph" w:customStyle="1" w:styleId="Titlestatus">
    <w:name w:val="Title status"/>
    <w:basedOn w:val="Normal"/>
    <w:rsid w:val="00726992"/>
    <w:p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ind w:left="1080"/>
      <w:jc w:val="center"/>
    </w:pPr>
    <w:rPr>
      <w:rFonts w:ascii="Helvetica" w:hAnsi="Helvetica"/>
      <w:bCs w:val="0"/>
      <w:i/>
      <w:spacing w:val="-5"/>
      <w:lang w:val="en-US" w:eastAsia="en-US" w:bidi="ar-SA"/>
    </w:rPr>
  </w:style>
  <w:style w:type="paragraph" w:styleId="TableofFigures">
    <w:name w:val="table of figures"/>
    <w:basedOn w:val="Normal"/>
    <w:next w:val="Normal"/>
    <w:uiPriority w:val="99"/>
    <w:rsid w:val="00726992"/>
    <w:pPr>
      <w:jc w:val="left"/>
    </w:pPr>
    <w:rPr>
      <w:rFonts w:cs="Arial"/>
      <w:bCs w:val="0"/>
      <w:lang w:val="en-US" w:bidi="ar-SA"/>
    </w:rPr>
  </w:style>
  <w:style w:type="paragraph" w:customStyle="1" w:styleId="xl66">
    <w:name w:val="xl66"/>
    <w:basedOn w:val="Normal"/>
    <w:rsid w:val="000A47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Cs w:val="0"/>
      <w:i/>
      <w:iCs/>
      <w:sz w:val="24"/>
      <w:szCs w:val="24"/>
      <w:lang w:bidi="ar-SA"/>
    </w:rPr>
  </w:style>
  <w:style w:type="paragraph" w:customStyle="1" w:styleId="xl67">
    <w:name w:val="xl67"/>
    <w:basedOn w:val="Normal"/>
    <w:rsid w:val="000A47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Cs w:val="0"/>
      <w:i/>
      <w:iCs/>
      <w:sz w:val="24"/>
      <w:szCs w:val="24"/>
      <w:lang w:bidi="ar-SA"/>
    </w:rPr>
  </w:style>
  <w:style w:type="paragraph" w:customStyle="1" w:styleId="xl68">
    <w:name w:val="xl68"/>
    <w:basedOn w:val="Normal"/>
    <w:rsid w:val="000A472B"/>
    <w:pPr>
      <w:shd w:val="clear" w:color="000000" w:fill="000000"/>
      <w:spacing w:before="100" w:beforeAutospacing="1" w:after="100" w:afterAutospacing="1"/>
      <w:jc w:val="left"/>
    </w:pPr>
    <w:rPr>
      <w:rFonts w:ascii="Times New Roman" w:hAnsi="Times New Roman"/>
      <w:bCs w:val="0"/>
      <w:sz w:val="24"/>
      <w:szCs w:val="24"/>
      <w:lang w:bidi="ar-SA"/>
    </w:rPr>
  </w:style>
  <w:style w:type="paragraph" w:customStyle="1" w:styleId="xl69">
    <w:name w:val="xl69"/>
    <w:basedOn w:val="Normal"/>
    <w:rsid w:val="000A472B"/>
    <w:pPr>
      <w:shd w:val="clear" w:color="000000" w:fill="92D050"/>
      <w:spacing w:before="100" w:beforeAutospacing="1" w:after="100" w:afterAutospacing="1"/>
      <w:jc w:val="left"/>
    </w:pPr>
    <w:rPr>
      <w:rFonts w:ascii="Times New Roman" w:hAnsi="Times New Roman"/>
      <w:bCs w:val="0"/>
      <w:sz w:val="24"/>
      <w:szCs w:val="24"/>
      <w:lang w:bidi="ar-SA"/>
    </w:rPr>
  </w:style>
  <w:style w:type="paragraph" w:customStyle="1" w:styleId="xl70">
    <w:name w:val="xl70"/>
    <w:basedOn w:val="Normal"/>
    <w:rsid w:val="000A472B"/>
    <w:pPr>
      <w:shd w:val="clear" w:color="000000" w:fill="92D050"/>
      <w:spacing w:before="100" w:beforeAutospacing="1" w:after="100" w:afterAutospacing="1"/>
      <w:jc w:val="left"/>
    </w:pPr>
    <w:rPr>
      <w:rFonts w:ascii="Times New Roman" w:hAnsi="Times New Roman"/>
      <w:bCs w:val="0"/>
      <w:color w:val="006100"/>
      <w:sz w:val="24"/>
      <w:szCs w:val="24"/>
      <w:lang w:bidi="ar-SA"/>
    </w:rPr>
  </w:style>
  <w:style w:type="paragraph" w:customStyle="1" w:styleId="xl71">
    <w:name w:val="xl71"/>
    <w:basedOn w:val="Normal"/>
    <w:rsid w:val="000A472B"/>
    <w:pPr>
      <w:shd w:val="clear" w:color="000000" w:fill="92D050"/>
      <w:spacing w:before="100" w:beforeAutospacing="1" w:after="100" w:afterAutospacing="1"/>
      <w:jc w:val="left"/>
    </w:pPr>
    <w:rPr>
      <w:rFonts w:ascii="Times New Roman" w:hAnsi="Times New Roman"/>
      <w:bCs w:val="0"/>
      <w:color w:val="9C0006"/>
      <w:sz w:val="24"/>
      <w:szCs w:val="24"/>
      <w:lang w:bidi="ar-SA"/>
    </w:rPr>
  </w:style>
  <w:style w:type="paragraph" w:styleId="CommentSubject">
    <w:name w:val="annotation subject"/>
    <w:basedOn w:val="CommentText"/>
    <w:next w:val="CommentText"/>
    <w:link w:val="CommentSubjectChar"/>
    <w:rsid w:val="0024125A"/>
    <w:pPr>
      <w:spacing w:before="0" w:beforeAutospacing="0" w:after="0" w:afterAutospacing="0"/>
      <w:jc w:val="both"/>
    </w:pPr>
    <w:rPr>
      <w:rFonts w:asciiTheme="minorHAnsi" w:hAnsiTheme="minorHAnsi"/>
      <w:b/>
      <w:bCs/>
      <w:lang w:val="fr-FR" w:eastAsia="fr-FR" w:bidi="he-IL"/>
    </w:rPr>
  </w:style>
  <w:style w:type="character" w:customStyle="1" w:styleId="CommentSubjectChar">
    <w:name w:val="Comment Subject Char"/>
    <w:basedOn w:val="CommentTextChar"/>
    <w:link w:val="CommentSubject"/>
    <w:rsid w:val="0024125A"/>
    <w:rPr>
      <w:rFonts w:asciiTheme="minorHAnsi" w:hAnsiTheme="minorHAnsi"/>
      <w:b/>
      <w:bCs/>
      <w:lang w:val="fr-FR" w:eastAsia="fr-FR" w:bidi="he-IL"/>
    </w:rPr>
  </w:style>
  <w:style w:type="paragraph" w:styleId="Revision">
    <w:name w:val="Revision"/>
    <w:hidden/>
    <w:uiPriority w:val="99"/>
    <w:semiHidden/>
    <w:rsid w:val="0024125A"/>
    <w:rPr>
      <w:rFonts w:asciiTheme="minorHAnsi" w:hAnsiTheme="minorHAnsi"/>
      <w:bCs/>
      <w:lang w:val="fr-FR" w:eastAsia="fr-FR"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Times New Roman"/>
        <w:lang w:val="fr-LU" w:eastAsia="fr-L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uiPriority="99"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44BC"/>
    <w:pPr>
      <w:jc w:val="both"/>
    </w:pPr>
    <w:rPr>
      <w:rFonts w:asciiTheme="minorHAnsi" w:hAnsiTheme="minorHAnsi"/>
      <w:bCs/>
      <w:lang w:val="fr-FR" w:eastAsia="fr-FR" w:bidi="he-IL"/>
    </w:rPr>
  </w:style>
  <w:style w:type="paragraph" w:styleId="Heading1">
    <w:name w:val="heading 1"/>
    <w:basedOn w:val="Normal"/>
    <w:next w:val="Normal"/>
    <w:qFormat/>
    <w:rsid w:val="000C5289"/>
    <w:pPr>
      <w:keepNext/>
      <w:numPr>
        <w:numId w:val="1"/>
      </w:numPr>
      <w:spacing w:before="100" w:beforeAutospacing="1" w:after="100" w:afterAutospacing="1"/>
      <w:outlineLvl w:val="0"/>
    </w:pPr>
    <w:rPr>
      <w:rFonts w:ascii="UnitOT-Bold" w:hAnsi="UnitOT-Bold"/>
      <w:b/>
      <w:color w:val="C00000"/>
      <w:sz w:val="36"/>
      <w:szCs w:val="36"/>
      <w:u w:color="000080"/>
    </w:rPr>
  </w:style>
  <w:style w:type="paragraph" w:styleId="Heading2">
    <w:name w:val="heading 2"/>
    <w:basedOn w:val="Normal"/>
    <w:next w:val="Normal"/>
    <w:link w:val="Heading2Char"/>
    <w:qFormat/>
    <w:rsid w:val="001907D1"/>
    <w:pPr>
      <w:keepNext/>
      <w:numPr>
        <w:ilvl w:val="1"/>
        <w:numId w:val="1"/>
      </w:numPr>
      <w:spacing w:before="240" w:after="60"/>
      <w:jc w:val="left"/>
      <w:outlineLvl w:val="1"/>
    </w:pPr>
    <w:rPr>
      <w:rFonts w:ascii="UnitOT-Medium" w:hAnsi="UnitOT-Medium"/>
      <w:sz w:val="32"/>
      <w:szCs w:val="32"/>
    </w:rPr>
  </w:style>
  <w:style w:type="paragraph" w:styleId="Heading3">
    <w:name w:val="heading 3"/>
    <w:basedOn w:val="Normal"/>
    <w:next w:val="Normal"/>
    <w:link w:val="Heading3Char"/>
    <w:qFormat/>
    <w:rsid w:val="001907D1"/>
    <w:pPr>
      <w:keepNext/>
      <w:numPr>
        <w:ilvl w:val="2"/>
        <w:numId w:val="1"/>
      </w:numPr>
      <w:spacing w:before="240" w:after="60" w:line="240" w:lineRule="exact"/>
      <w:outlineLvl w:val="2"/>
    </w:pPr>
    <w:rPr>
      <w:rFonts w:ascii="UnitOT-Medium" w:hAnsi="UnitOT-Medium"/>
      <w:b/>
      <w:sz w:val="24"/>
    </w:rPr>
  </w:style>
  <w:style w:type="paragraph" w:styleId="Heading4">
    <w:name w:val="heading 4"/>
    <w:basedOn w:val="Normal"/>
    <w:next w:val="Normal"/>
    <w:qFormat/>
    <w:rsid w:val="00586265"/>
    <w:pPr>
      <w:keepNext/>
      <w:numPr>
        <w:ilvl w:val="3"/>
        <w:numId w:val="1"/>
      </w:numPr>
      <w:spacing w:before="240" w:after="60"/>
      <w:outlineLvl w:val="3"/>
    </w:pPr>
    <w:rPr>
      <w:rFonts w:ascii="UnitOT-Medium" w:hAnsi="UnitOT-Medium"/>
      <w:b/>
      <w:sz w:val="24"/>
      <w:szCs w:val="24"/>
    </w:rPr>
  </w:style>
  <w:style w:type="paragraph" w:styleId="Heading5">
    <w:name w:val="heading 5"/>
    <w:basedOn w:val="Normal"/>
    <w:next w:val="Normal"/>
    <w:qFormat/>
    <w:rsid w:val="00025C86"/>
    <w:pPr>
      <w:numPr>
        <w:ilvl w:val="4"/>
        <w:numId w:val="1"/>
      </w:numPr>
      <w:spacing w:before="240" w:after="60"/>
      <w:outlineLvl w:val="4"/>
    </w:pPr>
    <w:rPr>
      <w:b/>
      <w:i/>
      <w:iCs/>
      <w:sz w:val="26"/>
      <w:szCs w:val="26"/>
    </w:rPr>
  </w:style>
  <w:style w:type="paragraph" w:styleId="Heading6">
    <w:name w:val="heading 6"/>
    <w:basedOn w:val="Normal"/>
    <w:next w:val="Normal"/>
    <w:qFormat/>
    <w:rsid w:val="00025C86"/>
    <w:pPr>
      <w:numPr>
        <w:ilvl w:val="5"/>
        <w:numId w:val="1"/>
      </w:numPr>
      <w:spacing w:before="240" w:after="60"/>
      <w:outlineLvl w:val="5"/>
    </w:pPr>
    <w:rPr>
      <w:b/>
      <w:bCs w:val="0"/>
      <w:sz w:val="22"/>
      <w:szCs w:val="22"/>
    </w:rPr>
  </w:style>
  <w:style w:type="paragraph" w:styleId="Heading7">
    <w:name w:val="heading 7"/>
    <w:basedOn w:val="Normal"/>
    <w:next w:val="Normal"/>
    <w:qFormat/>
    <w:rsid w:val="00025C86"/>
    <w:pPr>
      <w:numPr>
        <w:ilvl w:val="6"/>
        <w:numId w:val="1"/>
      </w:numPr>
      <w:spacing w:before="240" w:after="60"/>
      <w:outlineLvl w:val="6"/>
    </w:pPr>
    <w:rPr>
      <w:sz w:val="24"/>
      <w:szCs w:val="24"/>
    </w:rPr>
  </w:style>
  <w:style w:type="paragraph" w:styleId="Heading8">
    <w:name w:val="heading 8"/>
    <w:basedOn w:val="Normal"/>
    <w:next w:val="Normal"/>
    <w:qFormat/>
    <w:rsid w:val="00025C86"/>
    <w:pPr>
      <w:numPr>
        <w:ilvl w:val="7"/>
        <w:numId w:val="1"/>
      </w:numPr>
      <w:spacing w:before="240" w:after="60"/>
      <w:outlineLvl w:val="7"/>
    </w:pPr>
    <w:rPr>
      <w:i/>
      <w:iCs/>
      <w:sz w:val="24"/>
      <w:szCs w:val="24"/>
    </w:rPr>
  </w:style>
  <w:style w:type="paragraph" w:styleId="Heading9">
    <w:name w:val="heading 9"/>
    <w:basedOn w:val="Normal"/>
    <w:next w:val="Normal"/>
    <w:qFormat/>
    <w:rsid w:val="00025C86"/>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6992"/>
    <w:rPr>
      <w:rFonts w:ascii="UnitOT-Medium" w:hAnsi="UnitOT-Medium"/>
      <w:bCs/>
      <w:sz w:val="32"/>
      <w:szCs w:val="32"/>
      <w:lang w:val="fr-FR" w:eastAsia="fr-FR" w:bidi="he-IL"/>
    </w:rPr>
  </w:style>
  <w:style w:type="character" w:customStyle="1" w:styleId="Heading3Char">
    <w:name w:val="Heading 3 Char"/>
    <w:basedOn w:val="DefaultParagraphFont"/>
    <w:link w:val="Heading3"/>
    <w:rsid w:val="007D2776"/>
    <w:rPr>
      <w:rFonts w:ascii="UnitOT-Medium" w:hAnsi="UnitOT-Medium"/>
      <w:b/>
      <w:bCs/>
      <w:sz w:val="24"/>
      <w:lang w:val="fr-FR" w:eastAsia="fr-FR" w:bidi="he-IL"/>
    </w:rPr>
  </w:style>
  <w:style w:type="character" w:styleId="EndnoteReference">
    <w:name w:val="endnote reference"/>
    <w:basedOn w:val="DefaultParagraphFont"/>
    <w:semiHidden/>
    <w:rsid w:val="00025C86"/>
    <w:rPr>
      <w:vertAlign w:val="superscript"/>
    </w:rPr>
  </w:style>
  <w:style w:type="character" w:styleId="FootnoteReference">
    <w:name w:val="footnote reference"/>
    <w:basedOn w:val="DefaultParagraphFont"/>
    <w:semiHidden/>
    <w:rsid w:val="00025C86"/>
    <w:rPr>
      <w:vertAlign w:val="superscript"/>
    </w:rPr>
  </w:style>
  <w:style w:type="paragraph" w:styleId="Header">
    <w:name w:val="header"/>
    <w:basedOn w:val="Normal"/>
    <w:rsid w:val="00025C86"/>
    <w:pPr>
      <w:tabs>
        <w:tab w:val="center" w:pos="4536"/>
        <w:tab w:val="right" w:pos="9072"/>
      </w:tabs>
      <w:jc w:val="center"/>
    </w:pPr>
    <w:rPr>
      <w:b/>
      <w:sz w:val="32"/>
    </w:rPr>
  </w:style>
  <w:style w:type="character" w:styleId="PageNumber">
    <w:name w:val="page number"/>
    <w:basedOn w:val="DefaultParagraphFont"/>
    <w:rsid w:val="00025C86"/>
  </w:style>
  <w:style w:type="paragraph" w:styleId="Footer">
    <w:name w:val="footer"/>
    <w:basedOn w:val="Normal"/>
    <w:rsid w:val="00025C86"/>
    <w:pPr>
      <w:tabs>
        <w:tab w:val="center" w:pos="4819"/>
        <w:tab w:val="right" w:pos="9071"/>
      </w:tabs>
    </w:pPr>
  </w:style>
  <w:style w:type="paragraph" w:styleId="FootnoteText">
    <w:name w:val="footnote text"/>
    <w:basedOn w:val="Normal"/>
    <w:semiHidden/>
    <w:rsid w:val="00025C86"/>
  </w:style>
  <w:style w:type="paragraph" w:customStyle="1" w:styleId="Paragraphe1">
    <w:name w:val="Paragraphe 1"/>
    <w:rsid w:val="00025C86"/>
    <w:pPr>
      <w:spacing w:line="240" w:lineRule="exact"/>
    </w:pPr>
    <w:rPr>
      <w:rFonts w:ascii="Courier" w:hAnsi="Courier"/>
      <w:sz w:val="24"/>
      <w:lang w:val="fr-FR" w:eastAsia="fr-FR" w:bidi="he-IL"/>
    </w:rPr>
  </w:style>
  <w:style w:type="paragraph" w:customStyle="1" w:styleId="Paragraphe2">
    <w:name w:val="Paragraphe 2"/>
    <w:rsid w:val="00025C86"/>
    <w:pPr>
      <w:spacing w:line="240" w:lineRule="exact"/>
      <w:jc w:val="both"/>
    </w:pPr>
    <w:rPr>
      <w:rFonts w:ascii="Courier" w:hAnsi="Courier"/>
      <w:sz w:val="24"/>
      <w:lang w:val="fr-FR" w:eastAsia="fr-FR" w:bidi="he-IL"/>
    </w:rPr>
  </w:style>
  <w:style w:type="paragraph" w:customStyle="1" w:styleId="titre">
    <w:name w:val="titre"/>
    <w:basedOn w:val="Normal"/>
    <w:rsid w:val="00025C86"/>
    <w:pPr>
      <w:pBdr>
        <w:top w:val="single" w:sz="12" w:space="10" w:color="auto"/>
        <w:bottom w:val="single" w:sz="12" w:space="10" w:color="auto"/>
      </w:pBdr>
    </w:pPr>
    <w:rPr>
      <w:rFonts w:ascii="Arial" w:hAnsi="Arial"/>
      <w:sz w:val="30"/>
    </w:rPr>
  </w:style>
  <w:style w:type="character" w:styleId="Hyperlink">
    <w:name w:val="Hyperlink"/>
    <w:basedOn w:val="DefaultParagraphFont"/>
    <w:uiPriority w:val="99"/>
    <w:rsid w:val="00025C86"/>
    <w:rPr>
      <w:color w:val="0000FF"/>
      <w:u w:val="single"/>
    </w:rPr>
  </w:style>
  <w:style w:type="paragraph" w:styleId="TOC1">
    <w:name w:val="toc 1"/>
    <w:basedOn w:val="Normal"/>
    <w:next w:val="Normal"/>
    <w:autoRedefine/>
    <w:uiPriority w:val="39"/>
    <w:rsid w:val="00025C86"/>
  </w:style>
  <w:style w:type="paragraph" w:styleId="TOC2">
    <w:name w:val="toc 2"/>
    <w:basedOn w:val="Normal"/>
    <w:next w:val="Normal"/>
    <w:autoRedefine/>
    <w:uiPriority w:val="39"/>
    <w:rsid w:val="00025C86"/>
    <w:pPr>
      <w:ind w:left="200"/>
    </w:pPr>
  </w:style>
  <w:style w:type="paragraph" w:styleId="TOCHeading">
    <w:name w:val="TOC Heading"/>
    <w:basedOn w:val="Heading1"/>
    <w:next w:val="Normal"/>
    <w:uiPriority w:val="39"/>
    <w:unhideWhenUsed/>
    <w:qFormat/>
    <w:rsid w:val="00586265"/>
    <w:pPr>
      <w:keepLines/>
      <w:numPr>
        <w:numId w:val="0"/>
      </w:numPr>
      <w:spacing w:before="480" w:line="276" w:lineRule="auto"/>
      <w:outlineLvl w:val="9"/>
    </w:pPr>
    <w:rPr>
      <w:rFonts w:ascii="Cambria" w:hAnsi="Cambria"/>
      <w:color w:val="365F91"/>
      <w:sz w:val="28"/>
      <w:szCs w:val="28"/>
      <w:lang w:val="en-US" w:eastAsia="en-US" w:bidi="ar-SA"/>
    </w:rPr>
  </w:style>
  <w:style w:type="paragraph" w:styleId="TOC3">
    <w:name w:val="toc 3"/>
    <w:basedOn w:val="Normal"/>
    <w:next w:val="Normal"/>
    <w:autoRedefine/>
    <w:uiPriority w:val="39"/>
    <w:rsid w:val="00586265"/>
    <w:pPr>
      <w:ind w:left="400"/>
    </w:pPr>
  </w:style>
  <w:style w:type="paragraph" w:styleId="NormalWeb">
    <w:name w:val="Normal (Web)"/>
    <w:basedOn w:val="Normal"/>
    <w:uiPriority w:val="99"/>
    <w:rsid w:val="00726992"/>
    <w:pPr>
      <w:spacing w:before="100" w:beforeAutospacing="1" w:after="100" w:afterAutospacing="1"/>
      <w:jc w:val="left"/>
    </w:pPr>
    <w:rPr>
      <w:rFonts w:ascii="Arial" w:hAnsi="Arial" w:cs="Arial"/>
      <w:bCs w:val="0"/>
      <w:lang w:bidi="ar-SA"/>
    </w:rPr>
  </w:style>
  <w:style w:type="paragraph" w:customStyle="1" w:styleId="Default">
    <w:name w:val="Default"/>
    <w:rsid w:val="00726992"/>
    <w:pPr>
      <w:autoSpaceDE w:val="0"/>
      <w:autoSpaceDN w:val="0"/>
      <w:adjustRightInd w:val="0"/>
    </w:pPr>
    <w:rPr>
      <w:rFonts w:ascii="Myriad Pro" w:hAnsi="Myriad Pro" w:cs="Myriad Pro"/>
      <w:color w:val="000000"/>
      <w:sz w:val="24"/>
      <w:szCs w:val="24"/>
      <w:lang w:val="fr-FR" w:eastAsia="fr-FR"/>
    </w:rPr>
  </w:style>
  <w:style w:type="paragraph" w:styleId="BalloonText">
    <w:name w:val="Balloon Text"/>
    <w:basedOn w:val="Normal"/>
    <w:link w:val="BalloonTextChar"/>
    <w:rsid w:val="00726992"/>
    <w:pPr>
      <w:jc w:val="left"/>
    </w:pPr>
    <w:rPr>
      <w:rFonts w:ascii="Tahoma" w:hAnsi="Tahoma" w:cs="Tahoma"/>
      <w:bCs w:val="0"/>
      <w:sz w:val="16"/>
      <w:szCs w:val="16"/>
      <w:lang w:val="en-US" w:bidi="ar-SA"/>
    </w:rPr>
  </w:style>
  <w:style w:type="character" w:customStyle="1" w:styleId="BalloonTextChar">
    <w:name w:val="Balloon Text Char"/>
    <w:basedOn w:val="DefaultParagraphFont"/>
    <w:link w:val="BalloonText"/>
    <w:rsid w:val="00726992"/>
    <w:rPr>
      <w:rFonts w:ascii="Tahoma" w:hAnsi="Tahoma" w:cs="Tahoma"/>
      <w:sz w:val="16"/>
      <w:szCs w:val="16"/>
      <w:lang w:val="en-US" w:eastAsia="fr-FR"/>
    </w:rPr>
  </w:style>
  <w:style w:type="paragraph" w:customStyle="1" w:styleId="H4">
    <w:name w:val="H4"/>
    <w:basedOn w:val="Normal"/>
    <w:next w:val="Normal"/>
    <w:rsid w:val="00726992"/>
    <w:pPr>
      <w:keepNext/>
      <w:autoSpaceDE w:val="0"/>
      <w:autoSpaceDN w:val="0"/>
      <w:adjustRightInd w:val="0"/>
      <w:spacing w:before="100" w:after="100"/>
      <w:jc w:val="left"/>
      <w:outlineLvl w:val="4"/>
    </w:pPr>
    <w:rPr>
      <w:rFonts w:ascii="Arial" w:hAnsi="Arial" w:cs="Arial"/>
      <w:b/>
      <w:lang w:val="fr-CH" w:bidi="ar-SA"/>
    </w:rPr>
  </w:style>
  <w:style w:type="paragraph" w:customStyle="1" w:styleId="PreparedFor">
    <w:name w:val="Prepared For"/>
    <w:basedOn w:val="Normal"/>
    <w:link w:val="PreparedForChar"/>
    <w:rsid w:val="00726992"/>
    <w:pPr>
      <w:tabs>
        <w:tab w:val="left" w:pos="2520"/>
      </w:tabs>
      <w:spacing w:after="360" w:line="280" w:lineRule="atLeast"/>
      <w:jc w:val="left"/>
    </w:pPr>
    <w:rPr>
      <w:rFonts w:ascii="Arial" w:hAnsi="Arial" w:cs="Arial"/>
      <w:b/>
      <w:bCs w:val="0"/>
      <w:i/>
      <w:szCs w:val="22"/>
      <w:lang w:val="en-US" w:eastAsia="en-US" w:bidi="ar-SA"/>
    </w:rPr>
  </w:style>
  <w:style w:type="character" w:customStyle="1" w:styleId="PreparedForChar">
    <w:name w:val="Prepared For Char"/>
    <w:basedOn w:val="DefaultParagraphFont"/>
    <w:link w:val="PreparedFor"/>
    <w:rsid w:val="00726992"/>
    <w:rPr>
      <w:rFonts w:ascii="Arial" w:hAnsi="Arial" w:cs="Arial"/>
      <w:b/>
      <w:i/>
      <w:szCs w:val="22"/>
      <w:lang w:val="en-US" w:eastAsia="en-US"/>
    </w:rPr>
  </w:style>
  <w:style w:type="paragraph" w:customStyle="1" w:styleId="bulletpt">
    <w:name w:val="`bullet pt"/>
    <w:rsid w:val="00726992"/>
    <w:pPr>
      <w:tabs>
        <w:tab w:val="num" w:pos="360"/>
      </w:tabs>
      <w:spacing w:after="150" w:line="300" w:lineRule="exact"/>
      <w:ind w:left="40" w:hanging="40"/>
    </w:pPr>
    <w:rPr>
      <w:rFonts w:ascii="Janson Text" w:hAnsi="Janson Text"/>
      <w:sz w:val="21"/>
      <w:szCs w:val="21"/>
      <w:lang w:val="en-US" w:eastAsia="ja-JP"/>
    </w:rPr>
  </w:style>
  <w:style w:type="paragraph" w:customStyle="1" w:styleId="Style1">
    <w:name w:val="Style1"/>
    <w:basedOn w:val="TOC1"/>
    <w:rsid w:val="00726992"/>
    <w:pPr>
      <w:tabs>
        <w:tab w:val="left" w:pos="480"/>
        <w:tab w:val="right" w:leader="dot" w:pos="9396"/>
      </w:tabs>
      <w:jc w:val="left"/>
    </w:pPr>
    <w:rPr>
      <w:rFonts w:ascii="Arial" w:hAnsi="Arial" w:cs="Arial"/>
      <w:b/>
      <w:bCs w:val="0"/>
      <w:i/>
      <w:lang w:val="en-US" w:bidi="ar-SA"/>
    </w:rPr>
  </w:style>
  <w:style w:type="paragraph" w:styleId="TOC4">
    <w:name w:val="toc 4"/>
    <w:basedOn w:val="Normal"/>
    <w:next w:val="Normal"/>
    <w:autoRedefine/>
    <w:uiPriority w:val="39"/>
    <w:rsid w:val="00C96D77"/>
    <w:pPr>
      <w:ind w:left="720"/>
      <w:jc w:val="left"/>
    </w:pPr>
    <w:rPr>
      <w:rFonts w:cs="Arial"/>
      <w:bCs w:val="0"/>
      <w:lang w:val="en-US" w:bidi="ar-SA"/>
    </w:rPr>
  </w:style>
  <w:style w:type="paragraph" w:styleId="EndnoteText">
    <w:name w:val="endnote text"/>
    <w:basedOn w:val="Normal"/>
    <w:link w:val="EndnoteTextChar"/>
    <w:rsid w:val="00726992"/>
    <w:pPr>
      <w:jc w:val="left"/>
    </w:pPr>
    <w:rPr>
      <w:rFonts w:ascii="Arial" w:hAnsi="Arial" w:cs="Arial"/>
      <w:bCs w:val="0"/>
      <w:lang w:val="en-US" w:bidi="ar-SA"/>
    </w:rPr>
  </w:style>
  <w:style w:type="character" w:customStyle="1" w:styleId="EndnoteTextChar">
    <w:name w:val="Endnote Text Char"/>
    <w:basedOn w:val="DefaultParagraphFont"/>
    <w:link w:val="EndnoteText"/>
    <w:rsid w:val="00726992"/>
    <w:rPr>
      <w:rFonts w:ascii="Arial" w:hAnsi="Arial" w:cs="Arial"/>
      <w:lang w:val="en-US" w:eastAsia="fr-FR"/>
    </w:rPr>
  </w:style>
  <w:style w:type="character" w:styleId="Strong">
    <w:name w:val="Strong"/>
    <w:basedOn w:val="DefaultParagraphFont"/>
    <w:uiPriority w:val="99"/>
    <w:qFormat/>
    <w:rsid w:val="00726992"/>
    <w:rPr>
      <w:b/>
      <w:bCs/>
    </w:rPr>
  </w:style>
  <w:style w:type="character" w:styleId="Emphasis">
    <w:name w:val="Emphasis"/>
    <w:basedOn w:val="DefaultParagraphFont"/>
    <w:qFormat/>
    <w:rsid w:val="00726992"/>
    <w:rPr>
      <w:i/>
      <w:iCs/>
    </w:rPr>
  </w:style>
  <w:style w:type="paragraph" w:styleId="Title">
    <w:name w:val="Title"/>
    <w:basedOn w:val="Normal"/>
    <w:link w:val="TitleChar"/>
    <w:qFormat/>
    <w:rsid w:val="00726992"/>
    <w:pPr>
      <w:spacing w:before="240" w:after="60"/>
      <w:jc w:val="center"/>
      <w:outlineLvl w:val="0"/>
    </w:pPr>
    <w:rPr>
      <w:rFonts w:ascii="Arial" w:hAnsi="Arial" w:cs="Arial"/>
      <w:b/>
      <w:kern w:val="28"/>
      <w:sz w:val="32"/>
      <w:szCs w:val="32"/>
      <w:lang w:val="en-US" w:bidi="ar-SA"/>
    </w:rPr>
  </w:style>
  <w:style w:type="character" w:customStyle="1" w:styleId="TitleChar">
    <w:name w:val="Title Char"/>
    <w:basedOn w:val="DefaultParagraphFont"/>
    <w:link w:val="Title"/>
    <w:rsid w:val="00726992"/>
    <w:rPr>
      <w:rFonts w:ascii="Arial" w:hAnsi="Arial" w:cs="Arial"/>
      <w:b/>
      <w:bCs/>
      <w:kern w:val="28"/>
      <w:sz w:val="32"/>
      <w:szCs w:val="32"/>
      <w:lang w:val="en-US" w:eastAsia="fr-FR"/>
    </w:rPr>
  </w:style>
  <w:style w:type="paragraph" w:customStyle="1" w:styleId="Heading1CustomColorRGB196">
    <w:name w:val="Heading 1 + Custom Color(RGB(196"/>
    <w:aliases w:val="18,0)),After:  18 pt"/>
    <w:basedOn w:val="Heading1"/>
    <w:rsid w:val="00726992"/>
    <w:pPr>
      <w:spacing w:after="360"/>
    </w:pPr>
    <w:rPr>
      <w:rFonts w:ascii="Arial" w:hAnsi="Arial" w:cs="Arial"/>
      <w:color w:val="C41200"/>
      <w:kern w:val="32"/>
      <w:sz w:val="32"/>
      <w:szCs w:val="32"/>
      <w:lang w:val="en-US" w:bidi="ar-SA"/>
    </w:rPr>
  </w:style>
  <w:style w:type="paragraph" w:styleId="BodyText">
    <w:name w:val="Body Text"/>
    <w:basedOn w:val="Normal"/>
    <w:link w:val="BodyTextChar"/>
    <w:rsid w:val="00726992"/>
    <w:pPr>
      <w:spacing w:after="120"/>
      <w:jc w:val="left"/>
    </w:pPr>
    <w:rPr>
      <w:rFonts w:ascii="Arial" w:hAnsi="Arial" w:cs="Arial"/>
      <w:bCs w:val="0"/>
      <w:lang w:val="en-US" w:bidi="ar-SA"/>
    </w:rPr>
  </w:style>
  <w:style w:type="character" w:customStyle="1" w:styleId="BodyTextChar">
    <w:name w:val="Body Text Char"/>
    <w:basedOn w:val="DefaultParagraphFont"/>
    <w:link w:val="BodyText"/>
    <w:rsid w:val="00726992"/>
    <w:rPr>
      <w:rFonts w:ascii="Arial" w:hAnsi="Arial" w:cs="Arial"/>
      <w:lang w:val="en-US" w:eastAsia="fr-FR"/>
    </w:rPr>
  </w:style>
  <w:style w:type="paragraph" w:styleId="BlockText">
    <w:name w:val="Block Text"/>
    <w:basedOn w:val="Normal"/>
    <w:rsid w:val="00726992"/>
    <w:pPr>
      <w:spacing w:after="120"/>
      <w:ind w:left="1440" w:right="1440"/>
      <w:jc w:val="left"/>
    </w:pPr>
    <w:rPr>
      <w:rFonts w:ascii="Arial" w:hAnsi="Arial" w:cs="Arial"/>
      <w:bCs w:val="0"/>
      <w:lang w:val="en-US" w:bidi="ar-SA"/>
    </w:rPr>
  </w:style>
  <w:style w:type="paragraph" w:styleId="TOC5">
    <w:name w:val="toc 5"/>
    <w:basedOn w:val="Normal"/>
    <w:next w:val="Normal"/>
    <w:autoRedefine/>
    <w:uiPriority w:val="39"/>
    <w:rsid w:val="00C96D77"/>
    <w:pPr>
      <w:ind w:left="960"/>
      <w:jc w:val="left"/>
    </w:pPr>
    <w:rPr>
      <w:rFonts w:cs="Arial"/>
      <w:bCs w:val="0"/>
      <w:lang w:bidi="ar-SA"/>
    </w:rPr>
  </w:style>
  <w:style w:type="paragraph" w:styleId="TOC6">
    <w:name w:val="toc 6"/>
    <w:basedOn w:val="Normal"/>
    <w:next w:val="Normal"/>
    <w:autoRedefine/>
    <w:uiPriority w:val="39"/>
    <w:rsid w:val="00C96D77"/>
    <w:pPr>
      <w:ind w:left="1200"/>
      <w:jc w:val="left"/>
    </w:pPr>
    <w:rPr>
      <w:rFonts w:cs="Arial"/>
      <w:bCs w:val="0"/>
      <w:lang w:bidi="ar-SA"/>
    </w:rPr>
  </w:style>
  <w:style w:type="paragraph" w:styleId="TOC7">
    <w:name w:val="toc 7"/>
    <w:basedOn w:val="Normal"/>
    <w:next w:val="Normal"/>
    <w:autoRedefine/>
    <w:uiPriority w:val="39"/>
    <w:rsid w:val="00726992"/>
    <w:pPr>
      <w:ind w:left="1440"/>
      <w:jc w:val="left"/>
    </w:pPr>
    <w:rPr>
      <w:rFonts w:ascii="Arial" w:hAnsi="Arial" w:cs="Arial"/>
      <w:bCs w:val="0"/>
      <w:lang w:bidi="ar-SA"/>
    </w:rPr>
  </w:style>
  <w:style w:type="paragraph" w:styleId="TOC8">
    <w:name w:val="toc 8"/>
    <w:basedOn w:val="Normal"/>
    <w:next w:val="Normal"/>
    <w:autoRedefine/>
    <w:uiPriority w:val="39"/>
    <w:rsid w:val="00726992"/>
    <w:pPr>
      <w:ind w:left="1680"/>
      <w:jc w:val="left"/>
    </w:pPr>
    <w:rPr>
      <w:rFonts w:ascii="Arial" w:hAnsi="Arial" w:cs="Arial"/>
      <w:bCs w:val="0"/>
      <w:lang w:bidi="ar-SA"/>
    </w:rPr>
  </w:style>
  <w:style w:type="paragraph" w:styleId="TOC9">
    <w:name w:val="toc 9"/>
    <w:basedOn w:val="Normal"/>
    <w:next w:val="Normal"/>
    <w:autoRedefine/>
    <w:uiPriority w:val="39"/>
    <w:rsid w:val="00726992"/>
    <w:pPr>
      <w:ind w:left="1920"/>
      <w:jc w:val="left"/>
    </w:pPr>
    <w:rPr>
      <w:rFonts w:ascii="Arial" w:hAnsi="Arial" w:cs="Arial"/>
      <w:bCs w:val="0"/>
      <w:lang w:bidi="ar-SA"/>
    </w:rPr>
  </w:style>
  <w:style w:type="paragraph" w:customStyle="1" w:styleId="Style2">
    <w:name w:val="Style2"/>
    <w:basedOn w:val="Normal"/>
    <w:rsid w:val="00726992"/>
    <w:pPr>
      <w:spacing w:before="100" w:beforeAutospacing="1" w:after="100" w:afterAutospacing="1"/>
    </w:pPr>
    <w:rPr>
      <w:rFonts w:ascii="Arial" w:hAnsi="Arial" w:cs="Arial"/>
      <w:bCs w:val="0"/>
      <w:color w:val="4D4D4D"/>
      <w:lang w:val="en-US" w:bidi="ar-SA"/>
    </w:rPr>
  </w:style>
  <w:style w:type="paragraph" w:customStyle="1" w:styleId="bullet1">
    <w:name w:val="bullet 1"/>
    <w:basedOn w:val="Normal"/>
    <w:rsid w:val="00726992"/>
    <w:pPr>
      <w:tabs>
        <w:tab w:val="num" w:pos="360"/>
      </w:tabs>
      <w:spacing w:before="100" w:beforeAutospacing="1" w:after="100" w:afterAutospacing="1"/>
      <w:ind w:left="360" w:hanging="360"/>
    </w:pPr>
    <w:rPr>
      <w:rFonts w:ascii="Arial" w:hAnsi="Arial" w:cs="Arial"/>
      <w:bCs w:val="0"/>
      <w:color w:val="4D4D4D"/>
      <w:lang w:val="en-US" w:bidi="ar-SA"/>
    </w:rPr>
  </w:style>
  <w:style w:type="paragraph" w:customStyle="1" w:styleId="styleboldrouge">
    <w:name w:val="style bold rouge"/>
    <w:basedOn w:val="Heading2"/>
    <w:rsid w:val="00726992"/>
    <w:pPr>
      <w:keepNext w:val="0"/>
      <w:numPr>
        <w:ilvl w:val="0"/>
        <w:numId w:val="0"/>
      </w:numPr>
      <w:spacing w:before="100" w:beforeAutospacing="1" w:after="100" w:afterAutospacing="1"/>
      <w:ind w:left="576" w:hanging="576"/>
      <w:jc w:val="both"/>
    </w:pPr>
    <w:rPr>
      <w:rFonts w:ascii="Arial" w:eastAsia="+mn-ea" w:hAnsi="Arial" w:cs="Arial"/>
      <w:b/>
      <w:bCs w:val="0"/>
      <w:color w:val="C41200"/>
      <w:sz w:val="20"/>
      <w:szCs w:val="20"/>
      <w:lang w:val="en-GB" w:eastAsia="de-CH" w:bidi="ar-SA"/>
    </w:rPr>
  </w:style>
  <w:style w:type="paragraph" w:customStyle="1" w:styleId="Stylenoirbold">
    <w:name w:val="Style noir bold"/>
    <w:basedOn w:val="Heading2"/>
    <w:link w:val="StylenoirboldChar"/>
    <w:rsid w:val="00726992"/>
    <w:pPr>
      <w:keepNext w:val="0"/>
      <w:numPr>
        <w:ilvl w:val="0"/>
        <w:numId w:val="0"/>
      </w:numPr>
      <w:spacing w:before="100" w:beforeAutospacing="1" w:after="100" w:afterAutospacing="1"/>
      <w:jc w:val="both"/>
    </w:pPr>
    <w:rPr>
      <w:color w:val="4D4D4D"/>
      <w:lang w:val="en-GB" w:eastAsia="de-CH"/>
    </w:rPr>
  </w:style>
  <w:style w:type="character" w:customStyle="1" w:styleId="StylenoirboldChar">
    <w:name w:val="Style noir bold Char"/>
    <w:basedOn w:val="Heading2Char"/>
    <w:link w:val="Stylenoirbold"/>
    <w:rsid w:val="00726992"/>
    <w:rPr>
      <w:rFonts w:ascii="UnitOT-Medium" w:hAnsi="UnitOT-Medium"/>
      <w:bCs/>
      <w:color w:val="4D4D4D"/>
      <w:sz w:val="32"/>
      <w:szCs w:val="32"/>
      <w:lang w:val="en-GB" w:eastAsia="de-CH" w:bidi="he-IL"/>
    </w:rPr>
  </w:style>
  <w:style w:type="paragraph" w:customStyle="1" w:styleId="Copyright">
    <w:name w:val="Copyright"/>
    <w:basedOn w:val="Normal"/>
    <w:rsid w:val="00726992"/>
    <w:pPr>
      <w:tabs>
        <w:tab w:val="left" w:pos="2520"/>
      </w:tabs>
      <w:jc w:val="left"/>
    </w:pPr>
    <w:rPr>
      <w:rFonts w:ascii="Arial" w:hAnsi="Arial" w:cs="Arial"/>
      <w:bCs w:val="0"/>
      <w:sz w:val="16"/>
      <w:szCs w:val="22"/>
      <w:lang w:val="en-US" w:eastAsia="en-US" w:bidi="ar-SA"/>
    </w:rPr>
  </w:style>
  <w:style w:type="character" w:styleId="FollowedHyperlink">
    <w:name w:val="FollowedHyperlink"/>
    <w:basedOn w:val="DefaultParagraphFont"/>
    <w:uiPriority w:val="99"/>
    <w:rsid w:val="00726992"/>
    <w:rPr>
      <w:color w:val="800080"/>
      <w:u w:val="single"/>
    </w:rPr>
  </w:style>
  <w:style w:type="paragraph" w:customStyle="1" w:styleId="Heading2Arial">
    <w:name w:val="Heading 2 + Arial"/>
    <w:aliases w:val="14 pt,Custom Color(RGB(77,77,77))"/>
    <w:basedOn w:val="Heading2"/>
    <w:link w:val="Heading2ArialChar"/>
    <w:rsid w:val="00726992"/>
    <w:pPr>
      <w:keepNext w:val="0"/>
      <w:tabs>
        <w:tab w:val="clear" w:pos="576"/>
        <w:tab w:val="num" w:pos="666"/>
      </w:tabs>
      <w:spacing w:before="100" w:beforeAutospacing="1" w:after="100" w:afterAutospacing="1"/>
      <w:ind w:left="666"/>
    </w:pPr>
    <w:rPr>
      <w:rFonts w:ascii="Arial" w:eastAsia="+mn-ea" w:hAnsi="Arial" w:cs="Arial"/>
      <w:b/>
      <w:color w:val="4D4D4D"/>
      <w:sz w:val="28"/>
      <w:szCs w:val="28"/>
      <w:lang w:val="en-GB" w:bidi="ar-SA"/>
    </w:rPr>
  </w:style>
  <w:style w:type="character" w:customStyle="1" w:styleId="Heading2ArialChar">
    <w:name w:val="Heading 2 + Arial Char"/>
    <w:aliases w:val="14 pt Char,Custom Color(RGB(77 Char,77 Char,77)) Char"/>
    <w:basedOn w:val="Heading2Char"/>
    <w:link w:val="Heading2Arial"/>
    <w:rsid w:val="00726992"/>
    <w:rPr>
      <w:rFonts w:ascii="Arial" w:eastAsia="+mn-ea" w:hAnsi="Arial" w:cs="Arial"/>
      <w:b/>
      <w:bCs/>
      <w:color w:val="4D4D4D"/>
      <w:sz w:val="28"/>
      <w:szCs w:val="28"/>
      <w:lang w:val="en-GB" w:eastAsia="fr-FR" w:bidi="he-IL"/>
    </w:rPr>
  </w:style>
  <w:style w:type="paragraph" w:styleId="DocumentMap">
    <w:name w:val="Document Map"/>
    <w:basedOn w:val="Normal"/>
    <w:link w:val="DocumentMapChar"/>
    <w:rsid w:val="00726992"/>
    <w:pPr>
      <w:shd w:val="clear" w:color="auto" w:fill="000080"/>
      <w:jc w:val="left"/>
    </w:pPr>
    <w:rPr>
      <w:rFonts w:ascii="Tahoma" w:hAnsi="Tahoma" w:cs="Tahoma"/>
      <w:bCs w:val="0"/>
      <w:lang w:val="en-US" w:bidi="ar-SA"/>
    </w:rPr>
  </w:style>
  <w:style w:type="character" w:customStyle="1" w:styleId="DocumentMapChar">
    <w:name w:val="Document Map Char"/>
    <w:basedOn w:val="DefaultParagraphFont"/>
    <w:link w:val="DocumentMap"/>
    <w:rsid w:val="00726992"/>
    <w:rPr>
      <w:rFonts w:ascii="Tahoma" w:hAnsi="Tahoma" w:cs="Tahoma"/>
      <w:shd w:val="clear" w:color="auto" w:fill="000080"/>
      <w:lang w:val="en-US" w:eastAsia="fr-FR"/>
    </w:rPr>
  </w:style>
  <w:style w:type="table" w:styleId="TableGrid">
    <w:name w:val="Table Grid"/>
    <w:basedOn w:val="TableNormal"/>
    <w:rsid w:val="00726992"/>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Heading2Arial"/>
    <w:link w:val="Style3Char"/>
    <w:qFormat/>
    <w:rsid w:val="00726992"/>
  </w:style>
  <w:style w:type="character" w:customStyle="1" w:styleId="Style3Char">
    <w:name w:val="Style3 Char"/>
    <w:basedOn w:val="Heading2ArialChar"/>
    <w:link w:val="Style3"/>
    <w:rsid w:val="00726992"/>
    <w:rPr>
      <w:rFonts w:ascii="Arial" w:eastAsia="+mn-ea" w:hAnsi="Arial" w:cs="Arial"/>
      <w:b/>
      <w:bCs/>
      <w:color w:val="4D4D4D"/>
      <w:sz w:val="28"/>
      <w:szCs w:val="28"/>
      <w:lang w:val="en-GB" w:eastAsia="fr-FR" w:bidi="he-IL"/>
    </w:rPr>
  </w:style>
  <w:style w:type="paragraph" w:styleId="ListParagraph">
    <w:name w:val="List Paragraph"/>
    <w:basedOn w:val="Normal"/>
    <w:uiPriority w:val="34"/>
    <w:qFormat/>
    <w:rsid w:val="00726992"/>
    <w:pPr>
      <w:ind w:left="720"/>
      <w:jc w:val="left"/>
    </w:pPr>
    <w:rPr>
      <w:rFonts w:eastAsia="Calibri"/>
      <w:bCs w:val="0"/>
      <w:sz w:val="24"/>
      <w:szCs w:val="24"/>
      <w:lang w:bidi="ar-SA"/>
    </w:rPr>
  </w:style>
  <w:style w:type="character" w:styleId="CommentReference">
    <w:name w:val="annotation reference"/>
    <w:basedOn w:val="DefaultParagraphFont"/>
    <w:rsid w:val="00726992"/>
    <w:rPr>
      <w:sz w:val="16"/>
      <w:szCs w:val="16"/>
    </w:rPr>
  </w:style>
  <w:style w:type="paragraph" w:styleId="CommentText">
    <w:name w:val="annotation text"/>
    <w:basedOn w:val="Normal"/>
    <w:link w:val="CommentTextChar"/>
    <w:rsid w:val="00726992"/>
    <w:pPr>
      <w:spacing w:before="100" w:beforeAutospacing="1" w:after="100" w:afterAutospacing="1"/>
      <w:jc w:val="left"/>
    </w:pPr>
    <w:rPr>
      <w:rFonts w:ascii="Arial" w:hAnsi="Arial"/>
      <w:bCs w:val="0"/>
      <w:lang w:val="en-US" w:eastAsia="de-CH" w:bidi="ar-SA"/>
    </w:rPr>
  </w:style>
  <w:style w:type="character" w:customStyle="1" w:styleId="CommentTextChar">
    <w:name w:val="Comment Text Char"/>
    <w:basedOn w:val="DefaultParagraphFont"/>
    <w:link w:val="CommentText"/>
    <w:rsid w:val="00726992"/>
    <w:rPr>
      <w:rFonts w:ascii="Arial" w:hAnsi="Arial"/>
      <w:lang w:val="en-US" w:eastAsia="de-CH"/>
    </w:rPr>
  </w:style>
  <w:style w:type="paragraph" w:styleId="Caption">
    <w:name w:val="caption"/>
    <w:basedOn w:val="Normal"/>
    <w:next w:val="Normal"/>
    <w:unhideWhenUsed/>
    <w:qFormat/>
    <w:rsid w:val="00C65F4E"/>
    <w:pPr>
      <w:jc w:val="center"/>
    </w:pPr>
    <w:rPr>
      <w:rFonts w:ascii="Calibri" w:hAnsi="Calibri" w:cs="Arial"/>
      <w:b/>
      <w:sz w:val="18"/>
      <w:lang w:val="en-US" w:bidi="ar-SA"/>
    </w:rPr>
  </w:style>
  <w:style w:type="paragraph" w:customStyle="1" w:styleId="BodyTextKeep">
    <w:name w:val="Body Text Keep"/>
    <w:basedOn w:val="Normal"/>
    <w:rsid w:val="00726992"/>
    <w:pPr>
      <w:spacing w:before="120" w:after="120"/>
      <w:ind w:left="1440"/>
    </w:pPr>
    <w:rPr>
      <w:rFonts w:ascii="Arial" w:hAnsi="Arial"/>
      <w:bCs w:val="0"/>
      <w:spacing w:val="-5"/>
      <w:sz w:val="22"/>
      <w:lang w:val="en-US" w:eastAsia="en-US" w:bidi="ar-SA"/>
    </w:rPr>
  </w:style>
  <w:style w:type="paragraph" w:customStyle="1" w:styleId="TableText">
    <w:name w:val="TableText"/>
    <w:basedOn w:val="Normal"/>
    <w:rsid w:val="00726992"/>
    <w:pPr>
      <w:jc w:val="left"/>
    </w:pPr>
    <w:rPr>
      <w:rFonts w:ascii="Arial" w:hAnsi="Arial"/>
      <w:bCs w:val="0"/>
      <w:lang w:val="en-US" w:eastAsia="en-US" w:bidi="ar-SA"/>
    </w:rPr>
  </w:style>
  <w:style w:type="paragraph" w:customStyle="1" w:styleId="Titlestatus">
    <w:name w:val="Title status"/>
    <w:basedOn w:val="Normal"/>
    <w:rsid w:val="00726992"/>
    <w:p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ind w:left="1080"/>
      <w:jc w:val="center"/>
    </w:pPr>
    <w:rPr>
      <w:rFonts w:ascii="Helvetica" w:hAnsi="Helvetica"/>
      <w:bCs w:val="0"/>
      <w:i/>
      <w:spacing w:val="-5"/>
      <w:lang w:val="en-US" w:eastAsia="en-US" w:bidi="ar-SA"/>
    </w:rPr>
  </w:style>
  <w:style w:type="paragraph" w:styleId="TableofFigures">
    <w:name w:val="table of figures"/>
    <w:basedOn w:val="Normal"/>
    <w:next w:val="Normal"/>
    <w:uiPriority w:val="99"/>
    <w:rsid w:val="00726992"/>
    <w:pPr>
      <w:jc w:val="left"/>
    </w:pPr>
    <w:rPr>
      <w:rFonts w:cs="Arial"/>
      <w:bCs w:val="0"/>
      <w:lang w:val="en-US" w:bidi="ar-SA"/>
    </w:rPr>
  </w:style>
  <w:style w:type="paragraph" w:customStyle="1" w:styleId="xl66">
    <w:name w:val="xl66"/>
    <w:basedOn w:val="Normal"/>
    <w:rsid w:val="000A47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Cs w:val="0"/>
      <w:i/>
      <w:iCs/>
      <w:sz w:val="24"/>
      <w:szCs w:val="24"/>
      <w:lang w:bidi="ar-SA"/>
    </w:rPr>
  </w:style>
  <w:style w:type="paragraph" w:customStyle="1" w:styleId="xl67">
    <w:name w:val="xl67"/>
    <w:basedOn w:val="Normal"/>
    <w:rsid w:val="000A472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Cs w:val="0"/>
      <w:i/>
      <w:iCs/>
      <w:sz w:val="24"/>
      <w:szCs w:val="24"/>
      <w:lang w:bidi="ar-SA"/>
    </w:rPr>
  </w:style>
  <w:style w:type="paragraph" w:customStyle="1" w:styleId="xl68">
    <w:name w:val="xl68"/>
    <w:basedOn w:val="Normal"/>
    <w:rsid w:val="000A472B"/>
    <w:pPr>
      <w:shd w:val="clear" w:color="000000" w:fill="000000"/>
      <w:spacing w:before="100" w:beforeAutospacing="1" w:after="100" w:afterAutospacing="1"/>
      <w:jc w:val="left"/>
    </w:pPr>
    <w:rPr>
      <w:rFonts w:ascii="Times New Roman" w:hAnsi="Times New Roman"/>
      <w:bCs w:val="0"/>
      <w:sz w:val="24"/>
      <w:szCs w:val="24"/>
      <w:lang w:bidi="ar-SA"/>
    </w:rPr>
  </w:style>
  <w:style w:type="paragraph" w:customStyle="1" w:styleId="xl69">
    <w:name w:val="xl69"/>
    <w:basedOn w:val="Normal"/>
    <w:rsid w:val="000A472B"/>
    <w:pPr>
      <w:shd w:val="clear" w:color="000000" w:fill="92D050"/>
      <w:spacing w:before="100" w:beforeAutospacing="1" w:after="100" w:afterAutospacing="1"/>
      <w:jc w:val="left"/>
    </w:pPr>
    <w:rPr>
      <w:rFonts w:ascii="Times New Roman" w:hAnsi="Times New Roman"/>
      <w:bCs w:val="0"/>
      <w:sz w:val="24"/>
      <w:szCs w:val="24"/>
      <w:lang w:bidi="ar-SA"/>
    </w:rPr>
  </w:style>
  <w:style w:type="paragraph" w:customStyle="1" w:styleId="xl70">
    <w:name w:val="xl70"/>
    <w:basedOn w:val="Normal"/>
    <w:rsid w:val="000A472B"/>
    <w:pPr>
      <w:shd w:val="clear" w:color="000000" w:fill="92D050"/>
      <w:spacing w:before="100" w:beforeAutospacing="1" w:after="100" w:afterAutospacing="1"/>
      <w:jc w:val="left"/>
    </w:pPr>
    <w:rPr>
      <w:rFonts w:ascii="Times New Roman" w:hAnsi="Times New Roman"/>
      <w:bCs w:val="0"/>
      <w:color w:val="006100"/>
      <w:sz w:val="24"/>
      <w:szCs w:val="24"/>
      <w:lang w:bidi="ar-SA"/>
    </w:rPr>
  </w:style>
  <w:style w:type="paragraph" w:customStyle="1" w:styleId="xl71">
    <w:name w:val="xl71"/>
    <w:basedOn w:val="Normal"/>
    <w:rsid w:val="000A472B"/>
    <w:pPr>
      <w:shd w:val="clear" w:color="000000" w:fill="92D050"/>
      <w:spacing w:before="100" w:beforeAutospacing="1" w:after="100" w:afterAutospacing="1"/>
      <w:jc w:val="left"/>
    </w:pPr>
    <w:rPr>
      <w:rFonts w:ascii="Times New Roman" w:hAnsi="Times New Roman"/>
      <w:bCs w:val="0"/>
      <w:color w:val="9C0006"/>
      <w:sz w:val="24"/>
      <w:szCs w:val="24"/>
      <w:lang w:bidi="ar-SA"/>
    </w:rPr>
  </w:style>
  <w:style w:type="paragraph" w:styleId="CommentSubject">
    <w:name w:val="annotation subject"/>
    <w:basedOn w:val="CommentText"/>
    <w:next w:val="CommentText"/>
    <w:link w:val="CommentSubjectChar"/>
    <w:rsid w:val="0024125A"/>
    <w:pPr>
      <w:spacing w:before="0" w:beforeAutospacing="0" w:after="0" w:afterAutospacing="0"/>
      <w:jc w:val="both"/>
    </w:pPr>
    <w:rPr>
      <w:rFonts w:asciiTheme="minorHAnsi" w:hAnsiTheme="minorHAnsi"/>
      <w:b/>
      <w:bCs/>
      <w:lang w:val="fr-FR" w:eastAsia="fr-FR" w:bidi="he-IL"/>
    </w:rPr>
  </w:style>
  <w:style w:type="character" w:customStyle="1" w:styleId="CommentSubjectChar">
    <w:name w:val="Comment Subject Char"/>
    <w:basedOn w:val="CommentTextChar"/>
    <w:link w:val="CommentSubject"/>
    <w:rsid w:val="0024125A"/>
    <w:rPr>
      <w:rFonts w:asciiTheme="minorHAnsi" w:hAnsiTheme="minorHAnsi"/>
      <w:b/>
      <w:bCs/>
      <w:lang w:val="fr-FR" w:eastAsia="fr-FR" w:bidi="he-IL"/>
    </w:rPr>
  </w:style>
  <w:style w:type="paragraph" w:styleId="Revision">
    <w:name w:val="Revision"/>
    <w:hidden/>
    <w:uiPriority w:val="99"/>
    <w:semiHidden/>
    <w:rsid w:val="0024125A"/>
    <w:rPr>
      <w:rFonts w:asciiTheme="minorHAnsi" w:hAnsiTheme="minorHAnsi"/>
      <w:bCs/>
      <w:lang w:val="fr-FR" w:eastAsia="fr-FR"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7428">
      <w:bodyDiv w:val="1"/>
      <w:marLeft w:val="0"/>
      <w:marRight w:val="0"/>
      <w:marTop w:val="0"/>
      <w:marBottom w:val="0"/>
      <w:divBdr>
        <w:top w:val="none" w:sz="0" w:space="0" w:color="auto"/>
        <w:left w:val="none" w:sz="0" w:space="0" w:color="auto"/>
        <w:bottom w:val="none" w:sz="0" w:space="0" w:color="auto"/>
        <w:right w:val="none" w:sz="0" w:space="0" w:color="auto"/>
      </w:divBdr>
    </w:div>
    <w:div w:id="17590823">
      <w:bodyDiv w:val="1"/>
      <w:marLeft w:val="0"/>
      <w:marRight w:val="0"/>
      <w:marTop w:val="0"/>
      <w:marBottom w:val="0"/>
      <w:divBdr>
        <w:top w:val="none" w:sz="0" w:space="0" w:color="auto"/>
        <w:left w:val="none" w:sz="0" w:space="0" w:color="auto"/>
        <w:bottom w:val="none" w:sz="0" w:space="0" w:color="auto"/>
        <w:right w:val="none" w:sz="0" w:space="0" w:color="auto"/>
      </w:divBdr>
    </w:div>
    <w:div w:id="25104209">
      <w:bodyDiv w:val="1"/>
      <w:marLeft w:val="0"/>
      <w:marRight w:val="0"/>
      <w:marTop w:val="0"/>
      <w:marBottom w:val="0"/>
      <w:divBdr>
        <w:top w:val="none" w:sz="0" w:space="0" w:color="auto"/>
        <w:left w:val="none" w:sz="0" w:space="0" w:color="auto"/>
        <w:bottom w:val="none" w:sz="0" w:space="0" w:color="auto"/>
        <w:right w:val="none" w:sz="0" w:space="0" w:color="auto"/>
      </w:divBdr>
    </w:div>
    <w:div w:id="35156950">
      <w:bodyDiv w:val="1"/>
      <w:marLeft w:val="0"/>
      <w:marRight w:val="0"/>
      <w:marTop w:val="0"/>
      <w:marBottom w:val="0"/>
      <w:divBdr>
        <w:top w:val="none" w:sz="0" w:space="0" w:color="auto"/>
        <w:left w:val="none" w:sz="0" w:space="0" w:color="auto"/>
        <w:bottom w:val="none" w:sz="0" w:space="0" w:color="auto"/>
        <w:right w:val="none" w:sz="0" w:space="0" w:color="auto"/>
      </w:divBdr>
    </w:div>
    <w:div w:id="47455224">
      <w:bodyDiv w:val="1"/>
      <w:marLeft w:val="0"/>
      <w:marRight w:val="0"/>
      <w:marTop w:val="0"/>
      <w:marBottom w:val="0"/>
      <w:divBdr>
        <w:top w:val="none" w:sz="0" w:space="0" w:color="auto"/>
        <w:left w:val="none" w:sz="0" w:space="0" w:color="auto"/>
        <w:bottom w:val="none" w:sz="0" w:space="0" w:color="auto"/>
        <w:right w:val="none" w:sz="0" w:space="0" w:color="auto"/>
      </w:divBdr>
    </w:div>
    <w:div w:id="75324868">
      <w:bodyDiv w:val="1"/>
      <w:marLeft w:val="0"/>
      <w:marRight w:val="0"/>
      <w:marTop w:val="0"/>
      <w:marBottom w:val="0"/>
      <w:divBdr>
        <w:top w:val="none" w:sz="0" w:space="0" w:color="auto"/>
        <w:left w:val="none" w:sz="0" w:space="0" w:color="auto"/>
        <w:bottom w:val="none" w:sz="0" w:space="0" w:color="auto"/>
        <w:right w:val="none" w:sz="0" w:space="0" w:color="auto"/>
      </w:divBdr>
    </w:div>
    <w:div w:id="129179880">
      <w:bodyDiv w:val="1"/>
      <w:marLeft w:val="0"/>
      <w:marRight w:val="0"/>
      <w:marTop w:val="0"/>
      <w:marBottom w:val="0"/>
      <w:divBdr>
        <w:top w:val="none" w:sz="0" w:space="0" w:color="auto"/>
        <w:left w:val="none" w:sz="0" w:space="0" w:color="auto"/>
        <w:bottom w:val="none" w:sz="0" w:space="0" w:color="auto"/>
        <w:right w:val="none" w:sz="0" w:space="0" w:color="auto"/>
      </w:divBdr>
      <w:divsChild>
        <w:div w:id="484514665">
          <w:marLeft w:val="547"/>
          <w:marRight w:val="0"/>
          <w:marTop w:val="0"/>
          <w:marBottom w:val="0"/>
          <w:divBdr>
            <w:top w:val="none" w:sz="0" w:space="0" w:color="auto"/>
            <w:left w:val="none" w:sz="0" w:space="0" w:color="auto"/>
            <w:bottom w:val="none" w:sz="0" w:space="0" w:color="auto"/>
            <w:right w:val="none" w:sz="0" w:space="0" w:color="auto"/>
          </w:divBdr>
        </w:div>
        <w:div w:id="237443726">
          <w:marLeft w:val="547"/>
          <w:marRight w:val="0"/>
          <w:marTop w:val="0"/>
          <w:marBottom w:val="0"/>
          <w:divBdr>
            <w:top w:val="none" w:sz="0" w:space="0" w:color="auto"/>
            <w:left w:val="none" w:sz="0" w:space="0" w:color="auto"/>
            <w:bottom w:val="none" w:sz="0" w:space="0" w:color="auto"/>
            <w:right w:val="none" w:sz="0" w:space="0" w:color="auto"/>
          </w:divBdr>
        </w:div>
        <w:div w:id="1152258502">
          <w:marLeft w:val="547"/>
          <w:marRight w:val="0"/>
          <w:marTop w:val="0"/>
          <w:marBottom w:val="0"/>
          <w:divBdr>
            <w:top w:val="none" w:sz="0" w:space="0" w:color="auto"/>
            <w:left w:val="none" w:sz="0" w:space="0" w:color="auto"/>
            <w:bottom w:val="none" w:sz="0" w:space="0" w:color="auto"/>
            <w:right w:val="none" w:sz="0" w:space="0" w:color="auto"/>
          </w:divBdr>
        </w:div>
        <w:div w:id="1409157088">
          <w:marLeft w:val="547"/>
          <w:marRight w:val="0"/>
          <w:marTop w:val="0"/>
          <w:marBottom w:val="0"/>
          <w:divBdr>
            <w:top w:val="none" w:sz="0" w:space="0" w:color="auto"/>
            <w:left w:val="none" w:sz="0" w:space="0" w:color="auto"/>
            <w:bottom w:val="none" w:sz="0" w:space="0" w:color="auto"/>
            <w:right w:val="none" w:sz="0" w:space="0" w:color="auto"/>
          </w:divBdr>
        </w:div>
        <w:div w:id="369499832">
          <w:marLeft w:val="547"/>
          <w:marRight w:val="0"/>
          <w:marTop w:val="0"/>
          <w:marBottom w:val="0"/>
          <w:divBdr>
            <w:top w:val="none" w:sz="0" w:space="0" w:color="auto"/>
            <w:left w:val="none" w:sz="0" w:space="0" w:color="auto"/>
            <w:bottom w:val="none" w:sz="0" w:space="0" w:color="auto"/>
            <w:right w:val="none" w:sz="0" w:space="0" w:color="auto"/>
          </w:divBdr>
        </w:div>
      </w:divsChild>
    </w:div>
    <w:div w:id="172305137">
      <w:bodyDiv w:val="1"/>
      <w:marLeft w:val="0"/>
      <w:marRight w:val="0"/>
      <w:marTop w:val="0"/>
      <w:marBottom w:val="0"/>
      <w:divBdr>
        <w:top w:val="none" w:sz="0" w:space="0" w:color="auto"/>
        <w:left w:val="none" w:sz="0" w:space="0" w:color="auto"/>
        <w:bottom w:val="none" w:sz="0" w:space="0" w:color="auto"/>
        <w:right w:val="none" w:sz="0" w:space="0" w:color="auto"/>
      </w:divBdr>
      <w:divsChild>
        <w:div w:id="592856922">
          <w:marLeft w:val="288"/>
          <w:marRight w:val="0"/>
          <w:marTop w:val="96"/>
          <w:marBottom w:val="0"/>
          <w:divBdr>
            <w:top w:val="none" w:sz="0" w:space="0" w:color="auto"/>
            <w:left w:val="none" w:sz="0" w:space="0" w:color="auto"/>
            <w:bottom w:val="none" w:sz="0" w:space="0" w:color="auto"/>
            <w:right w:val="none" w:sz="0" w:space="0" w:color="auto"/>
          </w:divBdr>
        </w:div>
        <w:div w:id="1572814677">
          <w:marLeft w:val="288"/>
          <w:marRight w:val="0"/>
          <w:marTop w:val="96"/>
          <w:marBottom w:val="0"/>
          <w:divBdr>
            <w:top w:val="none" w:sz="0" w:space="0" w:color="auto"/>
            <w:left w:val="none" w:sz="0" w:space="0" w:color="auto"/>
            <w:bottom w:val="none" w:sz="0" w:space="0" w:color="auto"/>
            <w:right w:val="none" w:sz="0" w:space="0" w:color="auto"/>
          </w:divBdr>
        </w:div>
        <w:div w:id="870996255">
          <w:marLeft w:val="288"/>
          <w:marRight w:val="0"/>
          <w:marTop w:val="96"/>
          <w:marBottom w:val="0"/>
          <w:divBdr>
            <w:top w:val="none" w:sz="0" w:space="0" w:color="auto"/>
            <w:left w:val="none" w:sz="0" w:space="0" w:color="auto"/>
            <w:bottom w:val="none" w:sz="0" w:space="0" w:color="auto"/>
            <w:right w:val="none" w:sz="0" w:space="0" w:color="auto"/>
          </w:divBdr>
        </w:div>
        <w:div w:id="462428798">
          <w:marLeft w:val="288"/>
          <w:marRight w:val="0"/>
          <w:marTop w:val="96"/>
          <w:marBottom w:val="0"/>
          <w:divBdr>
            <w:top w:val="none" w:sz="0" w:space="0" w:color="auto"/>
            <w:left w:val="none" w:sz="0" w:space="0" w:color="auto"/>
            <w:bottom w:val="none" w:sz="0" w:space="0" w:color="auto"/>
            <w:right w:val="none" w:sz="0" w:space="0" w:color="auto"/>
          </w:divBdr>
        </w:div>
        <w:div w:id="1781948892">
          <w:marLeft w:val="288"/>
          <w:marRight w:val="0"/>
          <w:marTop w:val="96"/>
          <w:marBottom w:val="0"/>
          <w:divBdr>
            <w:top w:val="none" w:sz="0" w:space="0" w:color="auto"/>
            <w:left w:val="none" w:sz="0" w:space="0" w:color="auto"/>
            <w:bottom w:val="none" w:sz="0" w:space="0" w:color="auto"/>
            <w:right w:val="none" w:sz="0" w:space="0" w:color="auto"/>
          </w:divBdr>
        </w:div>
        <w:div w:id="1248493345">
          <w:marLeft w:val="288"/>
          <w:marRight w:val="0"/>
          <w:marTop w:val="96"/>
          <w:marBottom w:val="0"/>
          <w:divBdr>
            <w:top w:val="none" w:sz="0" w:space="0" w:color="auto"/>
            <w:left w:val="none" w:sz="0" w:space="0" w:color="auto"/>
            <w:bottom w:val="none" w:sz="0" w:space="0" w:color="auto"/>
            <w:right w:val="none" w:sz="0" w:space="0" w:color="auto"/>
          </w:divBdr>
        </w:div>
        <w:div w:id="1390766112">
          <w:marLeft w:val="288"/>
          <w:marRight w:val="0"/>
          <w:marTop w:val="96"/>
          <w:marBottom w:val="0"/>
          <w:divBdr>
            <w:top w:val="none" w:sz="0" w:space="0" w:color="auto"/>
            <w:left w:val="none" w:sz="0" w:space="0" w:color="auto"/>
            <w:bottom w:val="none" w:sz="0" w:space="0" w:color="auto"/>
            <w:right w:val="none" w:sz="0" w:space="0" w:color="auto"/>
          </w:divBdr>
        </w:div>
        <w:div w:id="1225409730">
          <w:marLeft w:val="288"/>
          <w:marRight w:val="0"/>
          <w:marTop w:val="96"/>
          <w:marBottom w:val="0"/>
          <w:divBdr>
            <w:top w:val="none" w:sz="0" w:space="0" w:color="auto"/>
            <w:left w:val="none" w:sz="0" w:space="0" w:color="auto"/>
            <w:bottom w:val="none" w:sz="0" w:space="0" w:color="auto"/>
            <w:right w:val="none" w:sz="0" w:space="0" w:color="auto"/>
          </w:divBdr>
        </w:div>
        <w:div w:id="1846967975">
          <w:marLeft w:val="288"/>
          <w:marRight w:val="0"/>
          <w:marTop w:val="96"/>
          <w:marBottom w:val="0"/>
          <w:divBdr>
            <w:top w:val="none" w:sz="0" w:space="0" w:color="auto"/>
            <w:left w:val="none" w:sz="0" w:space="0" w:color="auto"/>
            <w:bottom w:val="none" w:sz="0" w:space="0" w:color="auto"/>
            <w:right w:val="none" w:sz="0" w:space="0" w:color="auto"/>
          </w:divBdr>
        </w:div>
      </w:divsChild>
    </w:div>
    <w:div w:id="176577956">
      <w:bodyDiv w:val="1"/>
      <w:marLeft w:val="0"/>
      <w:marRight w:val="0"/>
      <w:marTop w:val="0"/>
      <w:marBottom w:val="0"/>
      <w:divBdr>
        <w:top w:val="none" w:sz="0" w:space="0" w:color="auto"/>
        <w:left w:val="none" w:sz="0" w:space="0" w:color="auto"/>
        <w:bottom w:val="none" w:sz="0" w:space="0" w:color="auto"/>
        <w:right w:val="none" w:sz="0" w:space="0" w:color="auto"/>
      </w:divBdr>
      <w:divsChild>
        <w:div w:id="1690982939">
          <w:marLeft w:val="547"/>
          <w:marRight w:val="0"/>
          <w:marTop w:val="0"/>
          <w:marBottom w:val="0"/>
          <w:divBdr>
            <w:top w:val="none" w:sz="0" w:space="0" w:color="auto"/>
            <w:left w:val="none" w:sz="0" w:space="0" w:color="auto"/>
            <w:bottom w:val="none" w:sz="0" w:space="0" w:color="auto"/>
            <w:right w:val="none" w:sz="0" w:space="0" w:color="auto"/>
          </w:divBdr>
        </w:div>
        <w:div w:id="1761411640">
          <w:marLeft w:val="547"/>
          <w:marRight w:val="0"/>
          <w:marTop w:val="0"/>
          <w:marBottom w:val="0"/>
          <w:divBdr>
            <w:top w:val="none" w:sz="0" w:space="0" w:color="auto"/>
            <w:left w:val="none" w:sz="0" w:space="0" w:color="auto"/>
            <w:bottom w:val="none" w:sz="0" w:space="0" w:color="auto"/>
            <w:right w:val="none" w:sz="0" w:space="0" w:color="auto"/>
          </w:divBdr>
        </w:div>
        <w:div w:id="452672983">
          <w:marLeft w:val="547"/>
          <w:marRight w:val="0"/>
          <w:marTop w:val="0"/>
          <w:marBottom w:val="0"/>
          <w:divBdr>
            <w:top w:val="none" w:sz="0" w:space="0" w:color="auto"/>
            <w:left w:val="none" w:sz="0" w:space="0" w:color="auto"/>
            <w:bottom w:val="none" w:sz="0" w:space="0" w:color="auto"/>
            <w:right w:val="none" w:sz="0" w:space="0" w:color="auto"/>
          </w:divBdr>
        </w:div>
        <w:div w:id="1893341782">
          <w:marLeft w:val="547"/>
          <w:marRight w:val="0"/>
          <w:marTop w:val="0"/>
          <w:marBottom w:val="0"/>
          <w:divBdr>
            <w:top w:val="none" w:sz="0" w:space="0" w:color="auto"/>
            <w:left w:val="none" w:sz="0" w:space="0" w:color="auto"/>
            <w:bottom w:val="none" w:sz="0" w:space="0" w:color="auto"/>
            <w:right w:val="none" w:sz="0" w:space="0" w:color="auto"/>
          </w:divBdr>
        </w:div>
        <w:div w:id="1735658313">
          <w:marLeft w:val="547"/>
          <w:marRight w:val="0"/>
          <w:marTop w:val="0"/>
          <w:marBottom w:val="0"/>
          <w:divBdr>
            <w:top w:val="none" w:sz="0" w:space="0" w:color="auto"/>
            <w:left w:val="none" w:sz="0" w:space="0" w:color="auto"/>
            <w:bottom w:val="none" w:sz="0" w:space="0" w:color="auto"/>
            <w:right w:val="none" w:sz="0" w:space="0" w:color="auto"/>
          </w:divBdr>
        </w:div>
        <w:div w:id="1978143534">
          <w:marLeft w:val="547"/>
          <w:marRight w:val="0"/>
          <w:marTop w:val="0"/>
          <w:marBottom w:val="0"/>
          <w:divBdr>
            <w:top w:val="none" w:sz="0" w:space="0" w:color="auto"/>
            <w:left w:val="none" w:sz="0" w:space="0" w:color="auto"/>
            <w:bottom w:val="none" w:sz="0" w:space="0" w:color="auto"/>
            <w:right w:val="none" w:sz="0" w:space="0" w:color="auto"/>
          </w:divBdr>
        </w:div>
        <w:div w:id="1782216302">
          <w:marLeft w:val="547"/>
          <w:marRight w:val="0"/>
          <w:marTop w:val="0"/>
          <w:marBottom w:val="0"/>
          <w:divBdr>
            <w:top w:val="none" w:sz="0" w:space="0" w:color="auto"/>
            <w:left w:val="none" w:sz="0" w:space="0" w:color="auto"/>
            <w:bottom w:val="none" w:sz="0" w:space="0" w:color="auto"/>
            <w:right w:val="none" w:sz="0" w:space="0" w:color="auto"/>
          </w:divBdr>
        </w:div>
        <w:div w:id="357194788">
          <w:marLeft w:val="547"/>
          <w:marRight w:val="0"/>
          <w:marTop w:val="0"/>
          <w:marBottom w:val="0"/>
          <w:divBdr>
            <w:top w:val="none" w:sz="0" w:space="0" w:color="auto"/>
            <w:left w:val="none" w:sz="0" w:space="0" w:color="auto"/>
            <w:bottom w:val="none" w:sz="0" w:space="0" w:color="auto"/>
            <w:right w:val="none" w:sz="0" w:space="0" w:color="auto"/>
          </w:divBdr>
        </w:div>
        <w:div w:id="1845975863">
          <w:marLeft w:val="547"/>
          <w:marRight w:val="0"/>
          <w:marTop w:val="0"/>
          <w:marBottom w:val="0"/>
          <w:divBdr>
            <w:top w:val="none" w:sz="0" w:space="0" w:color="auto"/>
            <w:left w:val="none" w:sz="0" w:space="0" w:color="auto"/>
            <w:bottom w:val="none" w:sz="0" w:space="0" w:color="auto"/>
            <w:right w:val="none" w:sz="0" w:space="0" w:color="auto"/>
          </w:divBdr>
        </w:div>
        <w:div w:id="1669210992">
          <w:marLeft w:val="547"/>
          <w:marRight w:val="0"/>
          <w:marTop w:val="0"/>
          <w:marBottom w:val="0"/>
          <w:divBdr>
            <w:top w:val="none" w:sz="0" w:space="0" w:color="auto"/>
            <w:left w:val="none" w:sz="0" w:space="0" w:color="auto"/>
            <w:bottom w:val="none" w:sz="0" w:space="0" w:color="auto"/>
            <w:right w:val="none" w:sz="0" w:space="0" w:color="auto"/>
          </w:divBdr>
        </w:div>
      </w:divsChild>
    </w:div>
    <w:div w:id="178004811">
      <w:bodyDiv w:val="1"/>
      <w:marLeft w:val="0"/>
      <w:marRight w:val="0"/>
      <w:marTop w:val="0"/>
      <w:marBottom w:val="0"/>
      <w:divBdr>
        <w:top w:val="none" w:sz="0" w:space="0" w:color="auto"/>
        <w:left w:val="none" w:sz="0" w:space="0" w:color="auto"/>
        <w:bottom w:val="none" w:sz="0" w:space="0" w:color="auto"/>
        <w:right w:val="none" w:sz="0" w:space="0" w:color="auto"/>
      </w:divBdr>
    </w:div>
    <w:div w:id="179971386">
      <w:bodyDiv w:val="1"/>
      <w:marLeft w:val="0"/>
      <w:marRight w:val="0"/>
      <w:marTop w:val="0"/>
      <w:marBottom w:val="0"/>
      <w:divBdr>
        <w:top w:val="none" w:sz="0" w:space="0" w:color="auto"/>
        <w:left w:val="none" w:sz="0" w:space="0" w:color="auto"/>
        <w:bottom w:val="none" w:sz="0" w:space="0" w:color="auto"/>
        <w:right w:val="none" w:sz="0" w:space="0" w:color="auto"/>
      </w:divBdr>
    </w:div>
    <w:div w:id="186600914">
      <w:bodyDiv w:val="1"/>
      <w:marLeft w:val="0"/>
      <w:marRight w:val="0"/>
      <w:marTop w:val="0"/>
      <w:marBottom w:val="0"/>
      <w:divBdr>
        <w:top w:val="none" w:sz="0" w:space="0" w:color="auto"/>
        <w:left w:val="none" w:sz="0" w:space="0" w:color="auto"/>
        <w:bottom w:val="none" w:sz="0" w:space="0" w:color="auto"/>
        <w:right w:val="none" w:sz="0" w:space="0" w:color="auto"/>
      </w:divBdr>
    </w:div>
    <w:div w:id="211623529">
      <w:bodyDiv w:val="1"/>
      <w:marLeft w:val="0"/>
      <w:marRight w:val="0"/>
      <w:marTop w:val="0"/>
      <w:marBottom w:val="0"/>
      <w:divBdr>
        <w:top w:val="none" w:sz="0" w:space="0" w:color="auto"/>
        <w:left w:val="none" w:sz="0" w:space="0" w:color="auto"/>
        <w:bottom w:val="none" w:sz="0" w:space="0" w:color="auto"/>
        <w:right w:val="none" w:sz="0" w:space="0" w:color="auto"/>
      </w:divBdr>
    </w:div>
    <w:div w:id="237907817">
      <w:bodyDiv w:val="1"/>
      <w:marLeft w:val="0"/>
      <w:marRight w:val="0"/>
      <w:marTop w:val="0"/>
      <w:marBottom w:val="0"/>
      <w:divBdr>
        <w:top w:val="none" w:sz="0" w:space="0" w:color="auto"/>
        <w:left w:val="none" w:sz="0" w:space="0" w:color="auto"/>
        <w:bottom w:val="none" w:sz="0" w:space="0" w:color="auto"/>
        <w:right w:val="none" w:sz="0" w:space="0" w:color="auto"/>
      </w:divBdr>
    </w:div>
    <w:div w:id="267125901">
      <w:bodyDiv w:val="1"/>
      <w:marLeft w:val="0"/>
      <w:marRight w:val="0"/>
      <w:marTop w:val="0"/>
      <w:marBottom w:val="0"/>
      <w:divBdr>
        <w:top w:val="none" w:sz="0" w:space="0" w:color="auto"/>
        <w:left w:val="none" w:sz="0" w:space="0" w:color="auto"/>
        <w:bottom w:val="none" w:sz="0" w:space="0" w:color="auto"/>
        <w:right w:val="none" w:sz="0" w:space="0" w:color="auto"/>
      </w:divBdr>
    </w:div>
    <w:div w:id="271789674">
      <w:bodyDiv w:val="1"/>
      <w:marLeft w:val="0"/>
      <w:marRight w:val="0"/>
      <w:marTop w:val="0"/>
      <w:marBottom w:val="0"/>
      <w:divBdr>
        <w:top w:val="none" w:sz="0" w:space="0" w:color="auto"/>
        <w:left w:val="none" w:sz="0" w:space="0" w:color="auto"/>
        <w:bottom w:val="none" w:sz="0" w:space="0" w:color="auto"/>
        <w:right w:val="none" w:sz="0" w:space="0" w:color="auto"/>
      </w:divBdr>
      <w:divsChild>
        <w:div w:id="1925070881">
          <w:marLeft w:val="446"/>
          <w:marRight w:val="0"/>
          <w:marTop w:val="0"/>
          <w:marBottom w:val="0"/>
          <w:divBdr>
            <w:top w:val="none" w:sz="0" w:space="0" w:color="auto"/>
            <w:left w:val="none" w:sz="0" w:space="0" w:color="auto"/>
            <w:bottom w:val="none" w:sz="0" w:space="0" w:color="auto"/>
            <w:right w:val="none" w:sz="0" w:space="0" w:color="auto"/>
          </w:divBdr>
        </w:div>
        <w:div w:id="1297489505">
          <w:marLeft w:val="446"/>
          <w:marRight w:val="0"/>
          <w:marTop w:val="0"/>
          <w:marBottom w:val="0"/>
          <w:divBdr>
            <w:top w:val="none" w:sz="0" w:space="0" w:color="auto"/>
            <w:left w:val="none" w:sz="0" w:space="0" w:color="auto"/>
            <w:bottom w:val="none" w:sz="0" w:space="0" w:color="auto"/>
            <w:right w:val="none" w:sz="0" w:space="0" w:color="auto"/>
          </w:divBdr>
        </w:div>
        <w:div w:id="287594523">
          <w:marLeft w:val="446"/>
          <w:marRight w:val="0"/>
          <w:marTop w:val="0"/>
          <w:marBottom w:val="0"/>
          <w:divBdr>
            <w:top w:val="none" w:sz="0" w:space="0" w:color="auto"/>
            <w:left w:val="none" w:sz="0" w:space="0" w:color="auto"/>
            <w:bottom w:val="none" w:sz="0" w:space="0" w:color="auto"/>
            <w:right w:val="none" w:sz="0" w:space="0" w:color="auto"/>
          </w:divBdr>
        </w:div>
        <w:div w:id="861018265">
          <w:marLeft w:val="446"/>
          <w:marRight w:val="0"/>
          <w:marTop w:val="0"/>
          <w:marBottom w:val="0"/>
          <w:divBdr>
            <w:top w:val="none" w:sz="0" w:space="0" w:color="auto"/>
            <w:left w:val="none" w:sz="0" w:space="0" w:color="auto"/>
            <w:bottom w:val="none" w:sz="0" w:space="0" w:color="auto"/>
            <w:right w:val="none" w:sz="0" w:space="0" w:color="auto"/>
          </w:divBdr>
        </w:div>
        <w:div w:id="978611328">
          <w:marLeft w:val="446"/>
          <w:marRight w:val="0"/>
          <w:marTop w:val="0"/>
          <w:marBottom w:val="0"/>
          <w:divBdr>
            <w:top w:val="none" w:sz="0" w:space="0" w:color="auto"/>
            <w:left w:val="none" w:sz="0" w:space="0" w:color="auto"/>
            <w:bottom w:val="none" w:sz="0" w:space="0" w:color="auto"/>
            <w:right w:val="none" w:sz="0" w:space="0" w:color="auto"/>
          </w:divBdr>
        </w:div>
      </w:divsChild>
    </w:div>
    <w:div w:id="276177248">
      <w:bodyDiv w:val="1"/>
      <w:marLeft w:val="0"/>
      <w:marRight w:val="0"/>
      <w:marTop w:val="0"/>
      <w:marBottom w:val="0"/>
      <w:divBdr>
        <w:top w:val="none" w:sz="0" w:space="0" w:color="auto"/>
        <w:left w:val="none" w:sz="0" w:space="0" w:color="auto"/>
        <w:bottom w:val="none" w:sz="0" w:space="0" w:color="auto"/>
        <w:right w:val="none" w:sz="0" w:space="0" w:color="auto"/>
      </w:divBdr>
    </w:div>
    <w:div w:id="276563574">
      <w:bodyDiv w:val="1"/>
      <w:marLeft w:val="0"/>
      <w:marRight w:val="0"/>
      <w:marTop w:val="0"/>
      <w:marBottom w:val="0"/>
      <w:divBdr>
        <w:top w:val="none" w:sz="0" w:space="0" w:color="auto"/>
        <w:left w:val="none" w:sz="0" w:space="0" w:color="auto"/>
        <w:bottom w:val="none" w:sz="0" w:space="0" w:color="auto"/>
        <w:right w:val="none" w:sz="0" w:space="0" w:color="auto"/>
      </w:divBdr>
      <w:divsChild>
        <w:div w:id="1398747075">
          <w:marLeft w:val="547"/>
          <w:marRight w:val="0"/>
          <w:marTop w:val="0"/>
          <w:marBottom w:val="0"/>
          <w:divBdr>
            <w:top w:val="none" w:sz="0" w:space="0" w:color="auto"/>
            <w:left w:val="none" w:sz="0" w:space="0" w:color="auto"/>
            <w:bottom w:val="none" w:sz="0" w:space="0" w:color="auto"/>
            <w:right w:val="none" w:sz="0" w:space="0" w:color="auto"/>
          </w:divBdr>
        </w:div>
        <w:div w:id="1539126392">
          <w:marLeft w:val="547"/>
          <w:marRight w:val="0"/>
          <w:marTop w:val="0"/>
          <w:marBottom w:val="0"/>
          <w:divBdr>
            <w:top w:val="none" w:sz="0" w:space="0" w:color="auto"/>
            <w:left w:val="none" w:sz="0" w:space="0" w:color="auto"/>
            <w:bottom w:val="none" w:sz="0" w:space="0" w:color="auto"/>
            <w:right w:val="none" w:sz="0" w:space="0" w:color="auto"/>
          </w:divBdr>
        </w:div>
        <w:div w:id="1861892351">
          <w:marLeft w:val="547"/>
          <w:marRight w:val="0"/>
          <w:marTop w:val="0"/>
          <w:marBottom w:val="0"/>
          <w:divBdr>
            <w:top w:val="none" w:sz="0" w:space="0" w:color="auto"/>
            <w:left w:val="none" w:sz="0" w:space="0" w:color="auto"/>
            <w:bottom w:val="none" w:sz="0" w:space="0" w:color="auto"/>
            <w:right w:val="none" w:sz="0" w:space="0" w:color="auto"/>
          </w:divBdr>
        </w:div>
        <w:div w:id="426316218">
          <w:marLeft w:val="547"/>
          <w:marRight w:val="0"/>
          <w:marTop w:val="0"/>
          <w:marBottom w:val="0"/>
          <w:divBdr>
            <w:top w:val="none" w:sz="0" w:space="0" w:color="auto"/>
            <w:left w:val="none" w:sz="0" w:space="0" w:color="auto"/>
            <w:bottom w:val="none" w:sz="0" w:space="0" w:color="auto"/>
            <w:right w:val="none" w:sz="0" w:space="0" w:color="auto"/>
          </w:divBdr>
        </w:div>
      </w:divsChild>
    </w:div>
    <w:div w:id="279068369">
      <w:bodyDiv w:val="1"/>
      <w:marLeft w:val="0"/>
      <w:marRight w:val="0"/>
      <w:marTop w:val="0"/>
      <w:marBottom w:val="0"/>
      <w:divBdr>
        <w:top w:val="none" w:sz="0" w:space="0" w:color="auto"/>
        <w:left w:val="none" w:sz="0" w:space="0" w:color="auto"/>
        <w:bottom w:val="none" w:sz="0" w:space="0" w:color="auto"/>
        <w:right w:val="none" w:sz="0" w:space="0" w:color="auto"/>
      </w:divBdr>
    </w:div>
    <w:div w:id="289240408">
      <w:bodyDiv w:val="1"/>
      <w:marLeft w:val="0"/>
      <w:marRight w:val="0"/>
      <w:marTop w:val="0"/>
      <w:marBottom w:val="0"/>
      <w:divBdr>
        <w:top w:val="none" w:sz="0" w:space="0" w:color="auto"/>
        <w:left w:val="none" w:sz="0" w:space="0" w:color="auto"/>
        <w:bottom w:val="none" w:sz="0" w:space="0" w:color="auto"/>
        <w:right w:val="none" w:sz="0" w:space="0" w:color="auto"/>
      </w:divBdr>
    </w:div>
    <w:div w:id="296298334">
      <w:bodyDiv w:val="1"/>
      <w:marLeft w:val="0"/>
      <w:marRight w:val="0"/>
      <w:marTop w:val="0"/>
      <w:marBottom w:val="0"/>
      <w:divBdr>
        <w:top w:val="none" w:sz="0" w:space="0" w:color="auto"/>
        <w:left w:val="none" w:sz="0" w:space="0" w:color="auto"/>
        <w:bottom w:val="none" w:sz="0" w:space="0" w:color="auto"/>
        <w:right w:val="none" w:sz="0" w:space="0" w:color="auto"/>
      </w:divBdr>
    </w:div>
    <w:div w:id="309600235">
      <w:bodyDiv w:val="1"/>
      <w:marLeft w:val="0"/>
      <w:marRight w:val="0"/>
      <w:marTop w:val="0"/>
      <w:marBottom w:val="0"/>
      <w:divBdr>
        <w:top w:val="none" w:sz="0" w:space="0" w:color="auto"/>
        <w:left w:val="none" w:sz="0" w:space="0" w:color="auto"/>
        <w:bottom w:val="none" w:sz="0" w:space="0" w:color="auto"/>
        <w:right w:val="none" w:sz="0" w:space="0" w:color="auto"/>
      </w:divBdr>
    </w:div>
    <w:div w:id="310522013">
      <w:bodyDiv w:val="1"/>
      <w:marLeft w:val="0"/>
      <w:marRight w:val="0"/>
      <w:marTop w:val="0"/>
      <w:marBottom w:val="0"/>
      <w:divBdr>
        <w:top w:val="none" w:sz="0" w:space="0" w:color="auto"/>
        <w:left w:val="none" w:sz="0" w:space="0" w:color="auto"/>
        <w:bottom w:val="none" w:sz="0" w:space="0" w:color="auto"/>
        <w:right w:val="none" w:sz="0" w:space="0" w:color="auto"/>
      </w:divBdr>
    </w:div>
    <w:div w:id="317656922">
      <w:bodyDiv w:val="1"/>
      <w:marLeft w:val="0"/>
      <w:marRight w:val="0"/>
      <w:marTop w:val="0"/>
      <w:marBottom w:val="0"/>
      <w:divBdr>
        <w:top w:val="none" w:sz="0" w:space="0" w:color="auto"/>
        <w:left w:val="none" w:sz="0" w:space="0" w:color="auto"/>
        <w:bottom w:val="none" w:sz="0" w:space="0" w:color="auto"/>
        <w:right w:val="none" w:sz="0" w:space="0" w:color="auto"/>
      </w:divBdr>
    </w:div>
    <w:div w:id="323944687">
      <w:bodyDiv w:val="1"/>
      <w:marLeft w:val="0"/>
      <w:marRight w:val="0"/>
      <w:marTop w:val="0"/>
      <w:marBottom w:val="0"/>
      <w:divBdr>
        <w:top w:val="none" w:sz="0" w:space="0" w:color="auto"/>
        <w:left w:val="none" w:sz="0" w:space="0" w:color="auto"/>
        <w:bottom w:val="none" w:sz="0" w:space="0" w:color="auto"/>
        <w:right w:val="none" w:sz="0" w:space="0" w:color="auto"/>
      </w:divBdr>
    </w:div>
    <w:div w:id="327295585">
      <w:bodyDiv w:val="1"/>
      <w:marLeft w:val="0"/>
      <w:marRight w:val="0"/>
      <w:marTop w:val="0"/>
      <w:marBottom w:val="0"/>
      <w:divBdr>
        <w:top w:val="none" w:sz="0" w:space="0" w:color="auto"/>
        <w:left w:val="none" w:sz="0" w:space="0" w:color="auto"/>
        <w:bottom w:val="none" w:sz="0" w:space="0" w:color="auto"/>
        <w:right w:val="none" w:sz="0" w:space="0" w:color="auto"/>
      </w:divBdr>
      <w:divsChild>
        <w:div w:id="1758671913">
          <w:marLeft w:val="547"/>
          <w:marRight w:val="0"/>
          <w:marTop w:val="0"/>
          <w:marBottom w:val="0"/>
          <w:divBdr>
            <w:top w:val="none" w:sz="0" w:space="0" w:color="auto"/>
            <w:left w:val="none" w:sz="0" w:space="0" w:color="auto"/>
            <w:bottom w:val="none" w:sz="0" w:space="0" w:color="auto"/>
            <w:right w:val="none" w:sz="0" w:space="0" w:color="auto"/>
          </w:divBdr>
        </w:div>
        <w:div w:id="664821133">
          <w:marLeft w:val="547"/>
          <w:marRight w:val="0"/>
          <w:marTop w:val="0"/>
          <w:marBottom w:val="0"/>
          <w:divBdr>
            <w:top w:val="none" w:sz="0" w:space="0" w:color="auto"/>
            <w:left w:val="none" w:sz="0" w:space="0" w:color="auto"/>
            <w:bottom w:val="none" w:sz="0" w:space="0" w:color="auto"/>
            <w:right w:val="none" w:sz="0" w:space="0" w:color="auto"/>
          </w:divBdr>
        </w:div>
        <w:div w:id="106898778">
          <w:marLeft w:val="547"/>
          <w:marRight w:val="0"/>
          <w:marTop w:val="0"/>
          <w:marBottom w:val="0"/>
          <w:divBdr>
            <w:top w:val="none" w:sz="0" w:space="0" w:color="auto"/>
            <w:left w:val="none" w:sz="0" w:space="0" w:color="auto"/>
            <w:bottom w:val="none" w:sz="0" w:space="0" w:color="auto"/>
            <w:right w:val="none" w:sz="0" w:space="0" w:color="auto"/>
          </w:divBdr>
        </w:div>
        <w:div w:id="2006474702">
          <w:marLeft w:val="547"/>
          <w:marRight w:val="0"/>
          <w:marTop w:val="0"/>
          <w:marBottom w:val="0"/>
          <w:divBdr>
            <w:top w:val="none" w:sz="0" w:space="0" w:color="auto"/>
            <w:left w:val="none" w:sz="0" w:space="0" w:color="auto"/>
            <w:bottom w:val="none" w:sz="0" w:space="0" w:color="auto"/>
            <w:right w:val="none" w:sz="0" w:space="0" w:color="auto"/>
          </w:divBdr>
        </w:div>
      </w:divsChild>
    </w:div>
    <w:div w:id="381296629">
      <w:bodyDiv w:val="1"/>
      <w:marLeft w:val="0"/>
      <w:marRight w:val="0"/>
      <w:marTop w:val="0"/>
      <w:marBottom w:val="0"/>
      <w:divBdr>
        <w:top w:val="none" w:sz="0" w:space="0" w:color="auto"/>
        <w:left w:val="none" w:sz="0" w:space="0" w:color="auto"/>
        <w:bottom w:val="none" w:sz="0" w:space="0" w:color="auto"/>
        <w:right w:val="none" w:sz="0" w:space="0" w:color="auto"/>
      </w:divBdr>
    </w:div>
    <w:div w:id="382489127">
      <w:bodyDiv w:val="1"/>
      <w:marLeft w:val="0"/>
      <w:marRight w:val="0"/>
      <w:marTop w:val="0"/>
      <w:marBottom w:val="0"/>
      <w:divBdr>
        <w:top w:val="none" w:sz="0" w:space="0" w:color="auto"/>
        <w:left w:val="none" w:sz="0" w:space="0" w:color="auto"/>
        <w:bottom w:val="none" w:sz="0" w:space="0" w:color="auto"/>
        <w:right w:val="none" w:sz="0" w:space="0" w:color="auto"/>
      </w:divBdr>
    </w:div>
    <w:div w:id="405079189">
      <w:bodyDiv w:val="1"/>
      <w:marLeft w:val="0"/>
      <w:marRight w:val="0"/>
      <w:marTop w:val="0"/>
      <w:marBottom w:val="0"/>
      <w:divBdr>
        <w:top w:val="none" w:sz="0" w:space="0" w:color="auto"/>
        <w:left w:val="none" w:sz="0" w:space="0" w:color="auto"/>
        <w:bottom w:val="none" w:sz="0" w:space="0" w:color="auto"/>
        <w:right w:val="none" w:sz="0" w:space="0" w:color="auto"/>
      </w:divBdr>
    </w:div>
    <w:div w:id="408163071">
      <w:bodyDiv w:val="1"/>
      <w:marLeft w:val="0"/>
      <w:marRight w:val="0"/>
      <w:marTop w:val="0"/>
      <w:marBottom w:val="0"/>
      <w:divBdr>
        <w:top w:val="none" w:sz="0" w:space="0" w:color="auto"/>
        <w:left w:val="none" w:sz="0" w:space="0" w:color="auto"/>
        <w:bottom w:val="none" w:sz="0" w:space="0" w:color="auto"/>
        <w:right w:val="none" w:sz="0" w:space="0" w:color="auto"/>
      </w:divBdr>
    </w:div>
    <w:div w:id="414207985">
      <w:bodyDiv w:val="1"/>
      <w:marLeft w:val="0"/>
      <w:marRight w:val="0"/>
      <w:marTop w:val="0"/>
      <w:marBottom w:val="0"/>
      <w:divBdr>
        <w:top w:val="none" w:sz="0" w:space="0" w:color="auto"/>
        <w:left w:val="none" w:sz="0" w:space="0" w:color="auto"/>
        <w:bottom w:val="none" w:sz="0" w:space="0" w:color="auto"/>
        <w:right w:val="none" w:sz="0" w:space="0" w:color="auto"/>
      </w:divBdr>
    </w:div>
    <w:div w:id="436217987">
      <w:bodyDiv w:val="1"/>
      <w:marLeft w:val="0"/>
      <w:marRight w:val="0"/>
      <w:marTop w:val="0"/>
      <w:marBottom w:val="0"/>
      <w:divBdr>
        <w:top w:val="none" w:sz="0" w:space="0" w:color="auto"/>
        <w:left w:val="none" w:sz="0" w:space="0" w:color="auto"/>
        <w:bottom w:val="none" w:sz="0" w:space="0" w:color="auto"/>
        <w:right w:val="none" w:sz="0" w:space="0" w:color="auto"/>
      </w:divBdr>
      <w:divsChild>
        <w:div w:id="1740859790">
          <w:marLeft w:val="547"/>
          <w:marRight w:val="0"/>
          <w:marTop w:val="0"/>
          <w:marBottom w:val="0"/>
          <w:divBdr>
            <w:top w:val="none" w:sz="0" w:space="0" w:color="auto"/>
            <w:left w:val="none" w:sz="0" w:space="0" w:color="auto"/>
            <w:bottom w:val="none" w:sz="0" w:space="0" w:color="auto"/>
            <w:right w:val="none" w:sz="0" w:space="0" w:color="auto"/>
          </w:divBdr>
        </w:div>
      </w:divsChild>
    </w:div>
    <w:div w:id="473761056">
      <w:bodyDiv w:val="1"/>
      <w:marLeft w:val="0"/>
      <w:marRight w:val="0"/>
      <w:marTop w:val="0"/>
      <w:marBottom w:val="0"/>
      <w:divBdr>
        <w:top w:val="none" w:sz="0" w:space="0" w:color="auto"/>
        <w:left w:val="none" w:sz="0" w:space="0" w:color="auto"/>
        <w:bottom w:val="none" w:sz="0" w:space="0" w:color="auto"/>
        <w:right w:val="none" w:sz="0" w:space="0" w:color="auto"/>
      </w:divBdr>
    </w:div>
    <w:div w:id="505945892">
      <w:bodyDiv w:val="1"/>
      <w:marLeft w:val="0"/>
      <w:marRight w:val="0"/>
      <w:marTop w:val="0"/>
      <w:marBottom w:val="0"/>
      <w:divBdr>
        <w:top w:val="none" w:sz="0" w:space="0" w:color="auto"/>
        <w:left w:val="none" w:sz="0" w:space="0" w:color="auto"/>
        <w:bottom w:val="none" w:sz="0" w:space="0" w:color="auto"/>
        <w:right w:val="none" w:sz="0" w:space="0" w:color="auto"/>
      </w:divBdr>
    </w:div>
    <w:div w:id="525673818">
      <w:bodyDiv w:val="1"/>
      <w:marLeft w:val="0"/>
      <w:marRight w:val="0"/>
      <w:marTop w:val="0"/>
      <w:marBottom w:val="0"/>
      <w:divBdr>
        <w:top w:val="none" w:sz="0" w:space="0" w:color="auto"/>
        <w:left w:val="none" w:sz="0" w:space="0" w:color="auto"/>
        <w:bottom w:val="none" w:sz="0" w:space="0" w:color="auto"/>
        <w:right w:val="none" w:sz="0" w:space="0" w:color="auto"/>
      </w:divBdr>
    </w:div>
    <w:div w:id="560940625">
      <w:bodyDiv w:val="1"/>
      <w:marLeft w:val="0"/>
      <w:marRight w:val="0"/>
      <w:marTop w:val="0"/>
      <w:marBottom w:val="0"/>
      <w:divBdr>
        <w:top w:val="none" w:sz="0" w:space="0" w:color="auto"/>
        <w:left w:val="none" w:sz="0" w:space="0" w:color="auto"/>
        <w:bottom w:val="none" w:sz="0" w:space="0" w:color="auto"/>
        <w:right w:val="none" w:sz="0" w:space="0" w:color="auto"/>
      </w:divBdr>
    </w:div>
    <w:div w:id="568658097">
      <w:bodyDiv w:val="1"/>
      <w:marLeft w:val="0"/>
      <w:marRight w:val="0"/>
      <w:marTop w:val="0"/>
      <w:marBottom w:val="0"/>
      <w:divBdr>
        <w:top w:val="none" w:sz="0" w:space="0" w:color="auto"/>
        <w:left w:val="none" w:sz="0" w:space="0" w:color="auto"/>
        <w:bottom w:val="none" w:sz="0" w:space="0" w:color="auto"/>
        <w:right w:val="none" w:sz="0" w:space="0" w:color="auto"/>
      </w:divBdr>
      <w:divsChild>
        <w:div w:id="333648131">
          <w:marLeft w:val="547"/>
          <w:marRight w:val="0"/>
          <w:marTop w:val="0"/>
          <w:marBottom w:val="0"/>
          <w:divBdr>
            <w:top w:val="none" w:sz="0" w:space="0" w:color="auto"/>
            <w:left w:val="none" w:sz="0" w:space="0" w:color="auto"/>
            <w:bottom w:val="none" w:sz="0" w:space="0" w:color="auto"/>
            <w:right w:val="none" w:sz="0" w:space="0" w:color="auto"/>
          </w:divBdr>
        </w:div>
        <w:div w:id="630593567">
          <w:marLeft w:val="547"/>
          <w:marRight w:val="0"/>
          <w:marTop w:val="0"/>
          <w:marBottom w:val="0"/>
          <w:divBdr>
            <w:top w:val="none" w:sz="0" w:space="0" w:color="auto"/>
            <w:left w:val="none" w:sz="0" w:space="0" w:color="auto"/>
            <w:bottom w:val="none" w:sz="0" w:space="0" w:color="auto"/>
            <w:right w:val="none" w:sz="0" w:space="0" w:color="auto"/>
          </w:divBdr>
        </w:div>
        <w:div w:id="1770158982">
          <w:marLeft w:val="547"/>
          <w:marRight w:val="0"/>
          <w:marTop w:val="0"/>
          <w:marBottom w:val="0"/>
          <w:divBdr>
            <w:top w:val="none" w:sz="0" w:space="0" w:color="auto"/>
            <w:left w:val="none" w:sz="0" w:space="0" w:color="auto"/>
            <w:bottom w:val="none" w:sz="0" w:space="0" w:color="auto"/>
            <w:right w:val="none" w:sz="0" w:space="0" w:color="auto"/>
          </w:divBdr>
        </w:div>
        <w:div w:id="2068449178">
          <w:marLeft w:val="547"/>
          <w:marRight w:val="0"/>
          <w:marTop w:val="0"/>
          <w:marBottom w:val="0"/>
          <w:divBdr>
            <w:top w:val="none" w:sz="0" w:space="0" w:color="auto"/>
            <w:left w:val="none" w:sz="0" w:space="0" w:color="auto"/>
            <w:bottom w:val="none" w:sz="0" w:space="0" w:color="auto"/>
            <w:right w:val="none" w:sz="0" w:space="0" w:color="auto"/>
          </w:divBdr>
        </w:div>
      </w:divsChild>
    </w:div>
    <w:div w:id="584652122">
      <w:bodyDiv w:val="1"/>
      <w:marLeft w:val="0"/>
      <w:marRight w:val="0"/>
      <w:marTop w:val="0"/>
      <w:marBottom w:val="0"/>
      <w:divBdr>
        <w:top w:val="none" w:sz="0" w:space="0" w:color="auto"/>
        <w:left w:val="none" w:sz="0" w:space="0" w:color="auto"/>
        <w:bottom w:val="none" w:sz="0" w:space="0" w:color="auto"/>
        <w:right w:val="none" w:sz="0" w:space="0" w:color="auto"/>
      </w:divBdr>
      <w:divsChild>
        <w:div w:id="188877652">
          <w:marLeft w:val="547"/>
          <w:marRight w:val="0"/>
          <w:marTop w:val="0"/>
          <w:marBottom w:val="0"/>
          <w:divBdr>
            <w:top w:val="none" w:sz="0" w:space="0" w:color="auto"/>
            <w:left w:val="none" w:sz="0" w:space="0" w:color="auto"/>
            <w:bottom w:val="none" w:sz="0" w:space="0" w:color="auto"/>
            <w:right w:val="none" w:sz="0" w:space="0" w:color="auto"/>
          </w:divBdr>
        </w:div>
      </w:divsChild>
    </w:div>
    <w:div w:id="588806358">
      <w:bodyDiv w:val="1"/>
      <w:marLeft w:val="0"/>
      <w:marRight w:val="0"/>
      <w:marTop w:val="0"/>
      <w:marBottom w:val="0"/>
      <w:divBdr>
        <w:top w:val="none" w:sz="0" w:space="0" w:color="auto"/>
        <w:left w:val="none" w:sz="0" w:space="0" w:color="auto"/>
        <w:bottom w:val="none" w:sz="0" w:space="0" w:color="auto"/>
        <w:right w:val="none" w:sz="0" w:space="0" w:color="auto"/>
      </w:divBdr>
    </w:div>
    <w:div w:id="614947438">
      <w:bodyDiv w:val="1"/>
      <w:marLeft w:val="0"/>
      <w:marRight w:val="0"/>
      <w:marTop w:val="0"/>
      <w:marBottom w:val="0"/>
      <w:divBdr>
        <w:top w:val="none" w:sz="0" w:space="0" w:color="auto"/>
        <w:left w:val="none" w:sz="0" w:space="0" w:color="auto"/>
        <w:bottom w:val="none" w:sz="0" w:space="0" w:color="auto"/>
        <w:right w:val="none" w:sz="0" w:space="0" w:color="auto"/>
      </w:divBdr>
    </w:div>
    <w:div w:id="625893459">
      <w:bodyDiv w:val="1"/>
      <w:marLeft w:val="0"/>
      <w:marRight w:val="0"/>
      <w:marTop w:val="0"/>
      <w:marBottom w:val="0"/>
      <w:divBdr>
        <w:top w:val="none" w:sz="0" w:space="0" w:color="auto"/>
        <w:left w:val="none" w:sz="0" w:space="0" w:color="auto"/>
        <w:bottom w:val="none" w:sz="0" w:space="0" w:color="auto"/>
        <w:right w:val="none" w:sz="0" w:space="0" w:color="auto"/>
      </w:divBdr>
    </w:div>
    <w:div w:id="626666991">
      <w:bodyDiv w:val="1"/>
      <w:marLeft w:val="0"/>
      <w:marRight w:val="0"/>
      <w:marTop w:val="0"/>
      <w:marBottom w:val="0"/>
      <w:divBdr>
        <w:top w:val="none" w:sz="0" w:space="0" w:color="auto"/>
        <w:left w:val="none" w:sz="0" w:space="0" w:color="auto"/>
        <w:bottom w:val="none" w:sz="0" w:space="0" w:color="auto"/>
        <w:right w:val="none" w:sz="0" w:space="0" w:color="auto"/>
      </w:divBdr>
    </w:div>
    <w:div w:id="635721573">
      <w:bodyDiv w:val="1"/>
      <w:marLeft w:val="0"/>
      <w:marRight w:val="0"/>
      <w:marTop w:val="0"/>
      <w:marBottom w:val="0"/>
      <w:divBdr>
        <w:top w:val="none" w:sz="0" w:space="0" w:color="auto"/>
        <w:left w:val="none" w:sz="0" w:space="0" w:color="auto"/>
        <w:bottom w:val="none" w:sz="0" w:space="0" w:color="auto"/>
        <w:right w:val="none" w:sz="0" w:space="0" w:color="auto"/>
      </w:divBdr>
      <w:divsChild>
        <w:div w:id="136648000">
          <w:marLeft w:val="547"/>
          <w:marRight w:val="0"/>
          <w:marTop w:val="0"/>
          <w:marBottom w:val="0"/>
          <w:divBdr>
            <w:top w:val="none" w:sz="0" w:space="0" w:color="auto"/>
            <w:left w:val="none" w:sz="0" w:space="0" w:color="auto"/>
            <w:bottom w:val="none" w:sz="0" w:space="0" w:color="auto"/>
            <w:right w:val="none" w:sz="0" w:space="0" w:color="auto"/>
          </w:divBdr>
        </w:div>
        <w:div w:id="990601041">
          <w:marLeft w:val="547"/>
          <w:marRight w:val="0"/>
          <w:marTop w:val="0"/>
          <w:marBottom w:val="0"/>
          <w:divBdr>
            <w:top w:val="none" w:sz="0" w:space="0" w:color="auto"/>
            <w:left w:val="none" w:sz="0" w:space="0" w:color="auto"/>
            <w:bottom w:val="none" w:sz="0" w:space="0" w:color="auto"/>
            <w:right w:val="none" w:sz="0" w:space="0" w:color="auto"/>
          </w:divBdr>
        </w:div>
        <w:div w:id="1125546083">
          <w:marLeft w:val="547"/>
          <w:marRight w:val="0"/>
          <w:marTop w:val="0"/>
          <w:marBottom w:val="0"/>
          <w:divBdr>
            <w:top w:val="none" w:sz="0" w:space="0" w:color="auto"/>
            <w:left w:val="none" w:sz="0" w:space="0" w:color="auto"/>
            <w:bottom w:val="none" w:sz="0" w:space="0" w:color="auto"/>
            <w:right w:val="none" w:sz="0" w:space="0" w:color="auto"/>
          </w:divBdr>
        </w:div>
      </w:divsChild>
    </w:div>
    <w:div w:id="654456611">
      <w:bodyDiv w:val="1"/>
      <w:marLeft w:val="0"/>
      <w:marRight w:val="0"/>
      <w:marTop w:val="0"/>
      <w:marBottom w:val="0"/>
      <w:divBdr>
        <w:top w:val="none" w:sz="0" w:space="0" w:color="auto"/>
        <w:left w:val="none" w:sz="0" w:space="0" w:color="auto"/>
        <w:bottom w:val="none" w:sz="0" w:space="0" w:color="auto"/>
        <w:right w:val="none" w:sz="0" w:space="0" w:color="auto"/>
      </w:divBdr>
    </w:div>
    <w:div w:id="673338556">
      <w:bodyDiv w:val="1"/>
      <w:marLeft w:val="0"/>
      <w:marRight w:val="0"/>
      <w:marTop w:val="0"/>
      <w:marBottom w:val="0"/>
      <w:divBdr>
        <w:top w:val="none" w:sz="0" w:space="0" w:color="auto"/>
        <w:left w:val="none" w:sz="0" w:space="0" w:color="auto"/>
        <w:bottom w:val="none" w:sz="0" w:space="0" w:color="auto"/>
        <w:right w:val="none" w:sz="0" w:space="0" w:color="auto"/>
      </w:divBdr>
    </w:div>
    <w:div w:id="678654918">
      <w:bodyDiv w:val="1"/>
      <w:marLeft w:val="0"/>
      <w:marRight w:val="0"/>
      <w:marTop w:val="0"/>
      <w:marBottom w:val="0"/>
      <w:divBdr>
        <w:top w:val="none" w:sz="0" w:space="0" w:color="auto"/>
        <w:left w:val="none" w:sz="0" w:space="0" w:color="auto"/>
        <w:bottom w:val="none" w:sz="0" w:space="0" w:color="auto"/>
        <w:right w:val="none" w:sz="0" w:space="0" w:color="auto"/>
      </w:divBdr>
    </w:div>
    <w:div w:id="690186557">
      <w:bodyDiv w:val="1"/>
      <w:marLeft w:val="0"/>
      <w:marRight w:val="0"/>
      <w:marTop w:val="0"/>
      <w:marBottom w:val="0"/>
      <w:divBdr>
        <w:top w:val="none" w:sz="0" w:space="0" w:color="auto"/>
        <w:left w:val="none" w:sz="0" w:space="0" w:color="auto"/>
        <w:bottom w:val="none" w:sz="0" w:space="0" w:color="auto"/>
        <w:right w:val="none" w:sz="0" w:space="0" w:color="auto"/>
      </w:divBdr>
    </w:div>
    <w:div w:id="699088077">
      <w:bodyDiv w:val="1"/>
      <w:marLeft w:val="0"/>
      <w:marRight w:val="0"/>
      <w:marTop w:val="0"/>
      <w:marBottom w:val="0"/>
      <w:divBdr>
        <w:top w:val="none" w:sz="0" w:space="0" w:color="auto"/>
        <w:left w:val="none" w:sz="0" w:space="0" w:color="auto"/>
        <w:bottom w:val="none" w:sz="0" w:space="0" w:color="auto"/>
        <w:right w:val="none" w:sz="0" w:space="0" w:color="auto"/>
      </w:divBdr>
    </w:div>
    <w:div w:id="755059930">
      <w:bodyDiv w:val="1"/>
      <w:marLeft w:val="0"/>
      <w:marRight w:val="0"/>
      <w:marTop w:val="0"/>
      <w:marBottom w:val="0"/>
      <w:divBdr>
        <w:top w:val="none" w:sz="0" w:space="0" w:color="auto"/>
        <w:left w:val="none" w:sz="0" w:space="0" w:color="auto"/>
        <w:bottom w:val="none" w:sz="0" w:space="0" w:color="auto"/>
        <w:right w:val="none" w:sz="0" w:space="0" w:color="auto"/>
      </w:divBdr>
    </w:div>
    <w:div w:id="766803777">
      <w:bodyDiv w:val="1"/>
      <w:marLeft w:val="0"/>
      <w:marRight w:val="0"/>
      <w:marTop w:val="0"/>
      <w:marBottom w:val="0"/>
      <w:divBdr>
        <w:top w:val="none" w:sz="0" w:space="0" w:color="auto"/>
        <w:left w:val="none" w:sz="0" w:space="0" w:color="auto"/>
        <w:bottom w:val="none" w:sz="0" w:space="0" w:color="auto"/>
        <w:right w:val="none" w:sz="0" w:space="0" w:color="auto"/>
      </w:divBdr>
    </w:div>
    <w:div w:id="782456593">
      <w:bodyDiv w:val="1"/>
      <w:marLeft w:val="0"/>
      <w:marRight w:val="0"/>
      <w:marTop w:val="0"/>
      <w:marBottom w:val="0"/>
      <w:divBdr>
        <w:top w:val="none" w:sz="0" w:space="0" w:color="auto"/>
        <w:left w:val="none" w:sz="0" w:space="0" w:color="auto"/>
        <w:bottom w:val="none" w:sz="0" w:space="0" w:color="auto"/>
        <w:right w:val="none" w:sz="0" w:space="0" w:color="auto"/>
      </w:divBdr>
    </w:div>
    <w:div w:id="786318755">
      <w:bodyDiv w:val="1"/>
      <w:marLeft w:val="0"/>
      <w:marRight w:val="0"/>
      <w:marTop w:val="0"/>
      <w:marBottom w:val="0"/>
      <w:divBdr>
        <w:top w:val="none" w:sz="0" w:space="0" w:color="auto"/>
        <w:left w:val="none" w:sz="0" w:space="0" w:color="auto"/>
        <w:bottom w:val="none" w:sz="0" w:space="0" w:color="auto"/>
        <w:right w:val="none" w:sz="0" w:space="0" w:color="auto"/>
      </w:divBdr>
      <w:divsChild>
        <w:div w:id="951522142">
          <w:marLeft w:val="547"/>
          <w:marRight w:val="0"/>
          <w:marTop w:val="0"/>
          <w:marBottom w:val="0"/>
          <w:divBdr>
            <w:top w:val="none" w:sz="0" w:space="0" w:color="auto"/>
            <w:left w:val="none" w:sz="0" w:space="0" w:color="auto"/>
            <w:bottom w:val="none" w:sz="0" w:space="0" w:color="auto"/>
            <w:right w:val="none" w:sz="0" w:space="0" w:color="auto"/>
          </w:divBdr>
        </w:div>
        <w:div w:id="65032110">
          <w:marLeft w:val="547"/>
          <w:marRight w:val="0"/>
          <w:marTop w:val="0"/>
          <w:marBottom w:val="0"/>
          <w:divBdr>
            <w:top w:val="none" w:sz="0" w:space="0" w:color="auto"/>
            <w:left w:val="none" w:sz="0" w:space="0" w:color="auto"/>
            <w:bottom w:val="none" w:sz="0" w:space="0" w:color="auto"/>
            <w:right w:val="none" w:sz="0" w:space="0" w:color="auto"/>
          </w:divBdr>
        </w:div>
        <w:div w:id="1496723223">
          <w:marLeft w:val="547"/>
          <w:marRight w:val="0"/>
          <w:marTop w:val="0"/>
          <w:marBottom w:val="0"/>
          <w:divBdr>
            <w:top w:val="none" w:sz="0" w:space="0" w:color="auto"/>
            <w:left w:val="none" w:sz="0" w:space="0" w:color="auto"/>
            <w:bottom w:val="none" w:sz="0" w:space="0" w:color="auto"/>
            <w:right w:val="none" w:sz="0" w:space="0" w:color="auto"/>
          </w:divBdr>
        </w:div>
        <w:div w:id="698507742">
          <w:marLeft w:val="547"/>
          <w:marRight w:val="0"/>
          <w:marTop w:val="0"/>
          <w:marBottom w:val="0"/>
          <w:divBdr>
            <w:top w:val="none" w:sz="0" w:space="0" w:color="auto"/>
            <w:left w:val="none" w:sz="0" w:space="0" w:color="auto"/>
            <w:bottom w:val="none" w:sz="0" w:space="0" w:color="auto"/>
            <w:right w:val="none" w:sz="0" w:space="0" w:color="auto"/>
          </w:divBdr>
        </w:div>
      </w:divsChild>
    </w:div>
    <w:div w:id="802501668">
      <w:bodyDiv w:val="1"/>
      <w:marLeft w:val="0"/>
      <w:marRight w:val="0"/>
      <w:marTop w:val="0"/>
      <w:marBottom w:val="0"/>
      <w:divBdr>
        <w:top w:val="none" w:sz="0" w:space="0" w:color="auto"/>
        <w:left w:val="none" w:sz="0" w:space="0" w:color="auto"/>
        <w:bottom w:val="none" w:sz="0" w:space="0" w:color="auto"/>
        <w:right w:val="none" w:sz="0" w:space="0" w:color="auto"/>
      </w:divBdr>
    </w:div>
    <w:div w:id="816528633">
      <w:bodyDiv w:val="1"/>
      <w:marLeft w:val="0"/>
      <w:marRight w:val="0"/>
      <w:marTop w:val="0"/>
      <w:marBottom w:val="0"/>
      <w:divBdr>
        <w:top w:val="none" w:sz="0" w:space="0" w:color="auto"/>
        <w:left w:val="none" w:sz="0" w:space="0" w:color="auto"/>
        <w:bottom w:val="none" w:sz="0" w:space="0" w:color="auto"/>
        <w:right w:val="none" w:sz="0" w:space="0" w:color="auto"/>
      </w:divBdr>
    </w:div>
    <w:div w:id="819463882">
      <w:bodyDiv w:val="1"/>
      <w:marLeft w:val="0"/>
      <w:marRight w:val="0"/>
      <w:marTop w:val="0"/>
      <w:marBottom w:val="0"/>
      <w:divBdr>
        <w:top w:val="none" w:sz="0" w:space="0" w:color="auto"/>
        <w:left w:val="none" w:sz="0" w:space="0" w:color="auto"/>
        <w:bottom w:val="none" w:sz="0" w:space="0" w:color="auto"/>
        <w:right w:val="none" w:sz="0" w:space="0" w:color="auto"/>
      </w:divBdr>
    </w:div>
    <w:div w:id="822307717">
      <w:bodyDiv w:val="1"/>
      <w:marLeft w:val="0"/>
      <w:marRight w:val="0"/>
      <w:marTop w:val="0"/>
      <w:marBottom w:val="0"/>
      <w:divBdr>
        <w:top w:val="none" w:sz="0" w:space="0" w:color="auto"/>
        <w:left w:val="none" w:sz="0" w:space="0" w:color="auto"/>
        <w:bottom w:val="none" w:sz="0" w:space="0" w:color="auto"/>
        <w:right w:val="none" w:sz="0" w:space="0" w:color="auto"/>
      </w:divBdr>
      <w:divsChild>
        <w:div w:id="1592398440">
          <w:marLeft w:val="547"/>
          <w:marRight w:val="0"/>
          <w:marTop w:val="0"/>
          <w:marBottom w:val="0"/>
          <w:divBdr>
            <w:top w:val="none" w:sz="0" w:space="0" w:color="auto"/>
            <w:left w:val="none" w:sz="0" w:space="0" w:color="auto"/>
            <w:bottom w:val="none" w:sz="0" w:space="0" w:color="auto"/>
            <w:right w:val="none" w:sz="0" w:space="0" w:color="auto"/>
          </w:divBdr>
        </w:div>
        <w:div w:id="543949185">
          <w:marLeft w:val="547"/>
          <w:marRight w:val="0"/>
          <w:marTop w:val="0"/>
          <w:marBottom w:val="0"/>
          <w:divBdr>
            <w:top w:val="none" w:sz="0" w:space="0" w:color="auto"/>
            <w:left w:val="none" w:sz="0" w:space="0" w:color="auto"/>
            <w:bottom w:val="none" w:sz="0" w:space="0" w:color="auto"/>
            <w:right w:val="none" w:sz="0" w:space="0" w:color="auto"/>
          </w:divBdr>
        </w:div>
      </w:divsChild>
    </w:div>
    <w:div w:id="903492535">
      <w:bodyDiv w:val="1"/>
      <w:marLeft w:val="0"/>
      <w:marRight w:val="0"/>
      <w:marTop w:val="0"/>
      <w:marBottom w:val="0"/>
      <w:divBdr>
        <w:top w:val="none" w:sz="0" w:space="0" w:color="auto"/>
        <w:left w:val="none" w:sz="0" w:space="0" w:color="auto"/>
        <w:bottom w:val="none" w:sz="0" w:space="0" w:color="auto"/>
        <w:right w:val="none" w:sz="0" w:space="0" w:color="auto"/>
      </w:divBdr>
      <w:divsChild>
        <w:div w:id="1325816593">
          <w:marLeft w:val="547"/>
          <w:marRight w:val="0"/>
          <w:marTop w:val="86"/>
          <w:marBottom w:val="0"/>
          <w:divBdr>
            <w:top w:val="none" w:sz="0" w:space="0" w:color="auto"/>
            <w:left w:val="none" w:sz="0" w:space="0" w:color="auto"/>
            <w:bottom w:val="none" w:sz="0" w:space="0" w:color="auto"/>
            <w:right w:val="none" w:sz="0" w:space="0" w:color="auto"/>
          </w:divBdr>
        </w:div>
      </w:divsChild>
    </w:div>
    <w:div w:id="924805216">
      <w:bodyDiv w:val="1"/>
      <w:marLeft w:val="0"/>
      <w:marRight w:val="0"/>
      <w:marTop w:val="0"/>
      <w:marBottom w:val="0"/>
      <w:divBdr>
        <w:top w:val="none" w:sz="0" w:space="0" w:color="auto"/>
        <w:left w:val="none" w:sz="0" w:space="0" w:color="auto"/>
        <w:bottom w:val="none" w:sz="0" w:space="0" w:color="auto"/>
        <w:right w:val="none" w:sz="0" w:space="0" w:color="auto"/>
      </w:divBdr>
    </w:div>
    <w:div w:id="929240667">
      <w:bodyDiv w:val="1"/>
      <w:marLeft w:val="0"/>
      <w:marRight w:val="0"/>
      <w:marTop w:val="0"/>
      <w:marBottom w:val="0"/>
      <w:divBdr>
        <w:top w:val="none" w:sz="0" w:space="0" w:color="auto"/>
        <w:left w:val="none" w:sz="0" w:space="0" w:color="auto"/>
        <w:bottom w:val="none" w:sz="0" w:space="0" w:color="auto"/>
        <w:right w:val="none" w:sz="0" w:space="0" w:color="auto"/>
      </w:divBdr>
    </w:div>
    <w:div w:id="931888704">
      <w:bodyDiv w:val="1"/>
      <w:marLeft w:val="0"/>
      <w:marRight w:val="0"/>
      <w:marTop w:val="0"/>
      <w:marBottom w:val="0"/>
      <w:divBdr>
        <w:top w:val="none" w:sz="0" w:space="0" w:color="auto"/>
        <w:left w:val="none" w:sz="0" w:space="0" w:color="auto"/>
        <w:bottom w:val="none" w:sz="0" w:space="0" w:color="auto"/>
        <w:right w:val="none" w:sz="0" w:space="0" w:color="auto"/>
      </w:divBdr>
    </w:div>
    <w:div w:id="937254526">
      <w:bodyDiv w:val="1"/>
      <w:marLeft w:val="0"/>
      <w:marRight w:val="0"/>
      <w:marTop w:val="0"/>
      <w:marBottom w:val="0"/>
      <w:divBdr>
        <w:top w:val="none" w:sz="0" w:space="0" w:color="auto"/>
        <w:left w:val="none" w:sz="0" w:space="0" w:color="auto"/>
        <w:bottom w:val="none" w:sz="0" w:space="0" w:color="auto"/>
        <w:right w:val="none" w:sz="0" w:space="0" w:color="auto"/>
      </w:divBdr>
    </w:div>
    <w:div w:id="957756870">
      <w:bodyDiv w:val="1"/>
      <w:marLeft w:val="0"/>
      <w:marRight w:val="0"/>
      <w:marTop w:val="0"/>
      <w:marBottom w:val="0"/>
      <w:divBdr>
        <w:top w:val="none" w:sz="0" w:space="0" w:color="auto"/>
        <w:left w:val="none" w:sz="0" w:space="0" w:color="auto"/>
        <w:bottom w:val="none" w:sz="0" w:space="0" w:color="auto"/>
        <w:right w:val="none" w:sz="0" w:space="0" w:color="auto"/>
      </w:divBdr>
    </w:div>
    <w:div w:id="989362495">
      <w:bodyDiv w:val="1"/>
      <w:marLeft w:val="0"/>
      <w:marRight w:val="0"/>
      <w:marTop w:val="0"/>
      <w:marBottom w:val="0"/>
      <w:divBdr>
        <w:top w:val="none" w:sz="0" w:space="0" w:color="auto"/>
        <w:left w:val="none" w:sz="0" w:space="0" w:color="auto"/>
        <w:bottom w:val="none" w:sz="0" w:space="0" w:color="auto"/>
        <w:right w:val="none" w:sz="0" w:space="0" w:color="auto"/>
      </w:divBdr>
    </w:div>
    <w:div w:id="1002515721">
      <w:bodyDiv w:val="1"/>
      <w:marLeft w:val="0"/>
      <w:marRight w:val="0"/>
      <w:marTop w:val="0"/>
      <w:marBottom w:val="0"/>
      <w:divBdr>
        <w:top w:val="none" w:sz="0" w:space="0" w:color="auto"/>
        <w:left w:val="none" w:sz="0" w:space="0" w:color="auto"/>
        <w:bottom w:val="none" w:sz="0" w:space="0" w:color="auto"/>
        <w:right w:val="none" w:sz="0" w:space="0" w:color="auto"/>
      </w:divBdr>
    </w:div>
    <w:div w:id="1008212352">
      <w:bodyDiv w:val="1"/>
      <w:marLeft w:val="0"/>
      <w:marRight w:val="0"/>
      <w:marTop w:val="0"/>
      <w:marBottom w:val="0"/>
      <w:divBdr>
        <w:top w:val="none" w:sz="0" w:space="0" w:color="auto"/>
        <w:left w:val="none" w:sz="0" w:space="0" w:color="auto"/>
        <w:bottom w:val="none" w:sz="0" w:space="0" w:color="auto"/>
        <w:right w:val="none" w:sz="0" w:space="0" w:color="auto"/>
      </w:divBdr>
      <w:divsChild>
        <w:div w:id="1953900370">
          <w:marLeft w:val="547"/>
          <w:marRight w:val="0"/>
          <w:marTop w:val="77"/>
          <w:marBottom w:val="0"/>
          <w:divBdr>
            <w:top w:val="none" w:sz="0" w:space="0" w:color="auto"/>
            <w:left w:val="none" w:sz="0" w:space="0" w:color="auto"/>
            <w:bottom w:val="none" w:sz="0" w:space="0" w:color="auto"/>
            <w:right w:val="none" w:sz="0" w:space="0" w:color="auto"/>
          </w:divBdr>
        </w:div>
        <w:div w:id="2086221439">
          <w:marLeft w:val="547"/>
          <w:marRight w:val="0"/>
          <w:marTop w:val="77"/>
          <w:marBottom w:val="0"/>
          <w:divBdr>
            <w:top w:val="none" w:sz="0" w:space="0" w:color="auto"/>
            <w:left w:val="none" w:sz="0" w:space="0" w:color="auto"/>
            <w:bottom w:val="none" w:sz="0" w:space="0" w:color="auto"/>
            <w:right w:val="none" w:sz="0" w:space="0" w:color="auto"/>
          </w:divBdr>
        </w:div>
        <w:div w:id="939142771">
          <w:marLeft w:val="547"/>
          <w:marRight w:val="0"/>
          <w:marTop w:val="77"/>
          <w:marBottom w:val="0"/>
          <w:divBdr>
            <w:top w:val="none" w:sz="0" w:space="0" w:color="auto"/>
            <w:left w:val="none" w:sz="0" w:space="0" w:color="auto"/>
            <w:bottom w:val="none" w:sz="0" w:space="0" w:color="auto"/>
            <w:right w:val="none" w:sz="0" w:space="0" w:color="auto"/>
          </w:divBdr>
        </w:div>
        <w:div w:id="2040281957">
          <w:marLeft w:val="547"/>
          <w:marRight w:val="0"/>
          <w:marTop w:val="77"/>
          <w:marBottom w:val="0"/>
          <w:divBdr>
            <w:top w:val="none" w:sz="0" w:space="0" w:color="auto"/>
            <w:left w:val="none" w:sz="0" w:space="0" w:color="auto"/>
            <w:bottom w:val="none" w:sz="0" w:space="0" w:color="auto"/>
            <w:right w:val="none" w:sz="0" w:space="0" w:color="auto"/>
          </w:divBdr>
        </w:div>
      </w:divsChild>
    </w:div>
    <w:div w:id="1026952647">
      <w:bodyDiv w:val="1"/>
      <w:marLeft w:val="0"/>
      <w:marRight w:val="0"/>
      <w:marTop w:val="0"/>
      <w:marBottom w:val="0"/>
      <w:divBdr>
        <w:top w:val="none" w:sz="0" w:space="0" w:color="auto"/>
        <w:left w:val="none" w:sz="0" w:space="0" w:color="auto"/>
        <w:bottom w:val="none" w:sz="0" w:space="0" w:color="auto"/>
        <w:right w:val="none" w:sz="0" w:space="0" w:color="auto"/>
      </w:divBdr>
    </w:div>
    <w:div w:id="1028213818">
      <w:bodyDiv w:val="1"/>
      <w:marLeft w:val="0"/>
      <w:marRight w:val="0"/>
      <w:marTop w:val="0"/>
      <w:marBottom w:val="0"/>
      <w:divBdr>
        <w:top w:val="none" w:sz="0" w:space="0" w:color="auto"/>
        <w:left w:val="none" w:sz="0" w:space="0" w:color="auto"/>
        <w:bottom w:val="none" w:sz="0" w:space="0" w:color="auto"/>
        <w:right w:val="none" w:sz="0" w:space="0" w:color="auto"/>
      </w:divBdr>
    </w:div>
    <w:div w:id="1031151751">
      <w:bodyDiv w:val="1"/>
      <w:marLeft w:val="0"/>
      <w:marRight w:val="0"/>
      <w:marTop w:val="0"/>
      <w:marBottom w:val="0"/>
      <w:divBdr>
        <w:top w:val="none" w:sz="0" w:space="0" w:color="auto"/>
        <w:left w:val="none" w:sz="0" w:space="0" w:color="auto"/>
        <w:bottom w:val="none" w:sz="0" w:space="0" w:color="auto"/>
        <w:right w:val="none" w:sz="0" w:space="0" w:color="auto"/>
      </w:divBdr>
    </w:div>
    <w:div w:id="1038237210">
      <w:bodyDiv w:val="1"/>
      <w:marLeft w:val="0"/>
      <w:marRight w:val="0"/>
      <w:marTop w:val="0"/>
      <w:marBottom w:val="0"/>
      <w:divBdr>
        <w:top w:val="none" w:sz="0" w:space="0" w:color="auto"/>
        <w:left w:val="none" w:sz="0" w:space="0" w:color="auto"/>
        <w:bottom w:val="none" w:sz="0" w:space="0" w:color="auto"/>
        <w:right w:val="none" w:sz="0" w:space="0" w:color="auto"/>
      </w:divBdr>
      <w:divsChild>
        <w:div w:id="1552960321">
          <w:marLeft w:val="562"/>
          <w:marRight w:val="0"/>
          <w:marTop w:val="0"/>
          <w:marBottom w:val="0"/>
          <w:divBdr>
            <w:top w:val="none" w:sz="0" w:space="0" w:color="auto"/>
            <w:left w:val="none" w:sz="0" w:space="0" w:color="auto"/>
            <w:bottom w:val="none" w:sz="0" w:space="0" w:color="auto"/>
            <w:right w:val="none" w:sz="0" w:space="0" w:color="auto"/>
          </w:divBdr>
        </w:div>
        <w:div w:id="347366323">
          <w:marLeft w:val="562"/>
          <w:marRight w:val="0"/>
          <w:marTop w:val="0"/>
          <w:marBottom w:val="0"/>
          <w:divBdr>
            <w:top w:val="none" w:sz="0" w:space="0" w:color="auto"/>
            <w:left w:val="none" w:sz="0" w:space="0" w:color="auto"/>
            <w:bottom w:val="none" w:sz="0" w:space="0" w:color="auto"/>
            <w:right w:val="none" w:sz="0" w:space="0" w:color="auto"/>
          </w:divBdr>
        </w:div>
        <w:div w:id="1879665002">
          <w:marLeft w:val="562"/>
          <w:marRight w:val="0"/>
          <w:marTop w:val="0"/>
          <w:marBottom w:val="0"/>
          <w:divBdr>
            <w:top w:val="none" w:sz="0" w:space="0" w:color="auto"/>
            <w:left w:val="none" w:sz="0" w:space="0" w:color="auto"/>
            <w:bottom w:val="none" w:sz="0" w:space="0" w:color="auto"/>
            <w:right w:val="none" w:sz="0" w:space="0" w:color="auto"/>
          </w:divBdr>
        </w:div>
      </w:divsChild>
    </w:div>
    <w:div w:id="1073355217">
      <w:bodyDiv w:val="1"/>
      <w:marLeft w:val="0"/>
      <w:marRight w:val="0"/>
      <w:marTop w:val="0"/>
      <w:marBottom w:val="0"/>
      <w:divBdr>
        <w:top w:val="none" w:sz="0" w:space="0" w:color="auto"/>
        <w:left w:val="none" w:sz="0" w:space="0" w:color="auto"/>
        <w:bottom w:val="none" w:sz="0" w:space="0" w:color="auto"/>
        <w:right w:val="none" w:sz="0" w:space="0" w:color="auto"/>
      </w:divBdr>
      <w:divsChild>
        <w:div w:id="1650591032">
          <w:marLeft w:val="547"/>
          <w:marRight w:val="0"/>
          <w:marTop w:val="0"/>
          <w:marBottom w:val="0"/>
          <w:divBdr>
            <w:top w:val="none" w:sz="0" w:space="0" w:color="auto"/>
            <w:left w:val="none" w:sz="0" w:space="0" w:color="auto"/>
            <w:bottom w:val="none" w:sz="0" w:space="0" w:color="auto"/>
            <w:right w:val="none" w:sz="0" w:space="0" w:color="auto"/>
          </w:divBdr>
        </w:div>
        <w:div w:id="1352415977">
          <w:marLeft w:val="547"/>
          <w:marRight w:val="0"/>
          <w:marTop w:val="0"/>
          <w:marBottom w:val="0"/>
          <w:divBdr>
            <w:top w:val="none" w:sz="0" w:space="0" w:color="auto"/>
            <w:left w:val="none" w:sz="0" w:space="0" w:color="auto"/>
            <w:bottom w:val="none" w:sz="0" w:space="0" w:color="auto"/>
            <w:right w:val="none" w:sz="0" w:space="0" w:color="auto"/>
          </w:divBdr>
        </w:div>
        <w:div w:id="677540562">
          <w:marLeft w:val="547"/>
          <w:marRight w:val="0"/>
          <w:marTop w:val="0"/>
          <w:marBottom w:val="0"/>
          <w:divBdr>
            <w:top w:val="none" w:sz="0" w:space="0" w:color="auto"/>
            <w:left w:val="none" w:sz="0" w:space="0" w:color="auto"/>
            <w:bottom w:val="none" w:sz="0" w:space="0" w:color="auto"/>
            <w:right w:val="none" w:sz="0" w:space="0" w:color="auto"/>
          </w:divBdr>
        </w:div>
        <w:div w:id="173300610">
          <w:marLeft w:val="547"/>
          <w:marRight w:val="0"/>
          <w:marTop w:val="0"/>
          <w:marBottom w:val="0"/>
          <w:divBdr>
            <w:top w:val="none" w:sz="0" w:space="0" w:color="auto"/>
            <w:left w:val="none" w:sz="0" w:space="0" w:color="auto"/>
            <w:bottom w:val="none" w:sz="0" w:space="0" w:color="auto"/>
            <w:right w:val="none" w:sz="0" w:space="0" w:color="auto"/>
          </w:divBdr>
        </w:div>
      </w:divsChild>
    </w:div>
    <w:div w:id="1082533116">
      <w:bodyDiv w:val="1"/>
      <w:marLeft w:val="0"/>
      <w:marRight w:val="0"/>
      <w:marTop w:val="0"/>
      <w:marBottom w:val="0"/>
      <w:divBdr>
        <w:top w:val="none" w:sz="0" w:space="0" w:color="auto"/>
        <w:left w:val="none" w:sz="0" w:space="0" w:color="auto"/>
        <w:bottom w:val="none" w:sz="0" w:space="0" w:color="auto"/>
        <w:right w:val="none" w:sz="0" w:space="0" w:color="auto"/>
      </w:divBdr>
    </w:div>
    <w:div w:id="1103459874">
      <w:bodyDiv w:val="1"/>
      <w:marLeft w:val="0"/>
      <w:marRight w:val="0"/>
      <w:marTop w:val="0"/>
      <w:marBottom w:val="0"/>
      <w:divBdr>
        <w:top w:val="none" w:sz="0" w:space="0" w:color="auto"/>
        <w:left w:val="none" w:sz="0" w:space="0" w:color="auto"/>
        <w:bottom w:val="none" w:sz="0" w:space="0" w:color="auto"/>
        <w:right w:val="none" w:sz="0" w:space="0" w:color="auto"/>
      </w:divBdr>
    </w:div>
    <w:div w:id="1105345104">
      <w:bodyDiv w:val="1"/>
      <w:marLeft w:val="0"/>
      <w:marRight w:val="0"/>
      <w:marTop w:val="0"/>
      <w:marBottom w:val="0"/>
      <w:divBdr>
        <w:top w:val="none" w:sz="0" w:space="0" w:color="auto"/>
        <w:left w:val="none" w:sz="0" w:space="0" w:color="auto"/>
        <w:bottom w:val="none" w:sz="0" w:space="0" w:color="auto"/>
        <w:right w:val="none" w:sz="0" w:space="0" w:color="auto"/>
      </w:divBdr>
    </w:div>
    <w:div w:id="1108626636">
      <w:bodyDiv w:val="1"/>
      <w:marLeft w:val="0"/>
      <w:marRight w:val="0"/>
      <w:marTop w:val="0"/>
      <w:marBottom w:val="0"/>
      <w:divBdr>
        <w:top w:val="none" w:sz="0" w:space="0" w:color="auto"/>
        <w:left w:val="none" w:sz="0" w:space="0" w:color="auto"/>
        <w:bottom w:val="none" w:sz="0" w:space="0" w:color="auto"/>
        <w:right w:val="none" w:sz="0" w:space="0" w:color="auto"/>
      </w:divBdr>
    </w:div>
    <w:div w:id="1153448560">
      <w:bodyDiv w:val="1"/>
      <w:marLeft w:val="0"/>
      <w:marRight w:val="0"/>
      <w:marTop w:val="0"/>
      <w:marBottom w:val="0"/>
      <w:divBdr>
        <w:top w:val="none" w:sz="0" w:space="0" w:color="auto"/>
        <w:left w:val="none" w:sz="0" w:space="0" w:color="auto"/>
        <w:bottom w:val="none" w:sz="0" w:space="0" w:color="auto"/>
        <w:right w:val="none" w:sz="0" w:space="0" w:color="auto"/>
      </w:divBdr>
    </w:div>
    <w:div w:id="1157922331">
      <w:bodyDiv w:val="1"/>
      <w:marLeft w:val="0"/>
      <w:marRight w:val="0"/>
      <w:marTop w:val="0"/>
      <w:marBottom w:val="0"/>
      <w:divBdr>
        <w:top w:val="none" w:sz="0" w:space="0" w:color="auto"/>
        <w:left w:val="none" w:sz="0" w:space="0" w:color="auto"/>
        <w:bottom w:val="none" w:sz="0" w:space="0" w:color="auto"/>
        <w:right w:val="none" w:sz="0" w:space="0" w:color="auto"/>
      </w:divBdr>
    </w:div>
    <w:div w:id="1162313554">
      <w:bodyDiv w:val="1"/>
      <w:marLeft w:val="0"/>
      <w:marRight w:val="0"/>
      <w:marTop w:val="0"/>
      <w:marBottom w:val="0"/>
      <w:divBdr>
        <w:top w:val="none" w:sz="0" w:space="0" w:color="auto"/>
        <w:left w:val="none" w:sz="0" w:space="0" w:color="auto"/>
        <w:bottom w:val="none" w:sz="0" w:space="0" w:color="auto"/>
        <w:right w:val="none" w:sz="0" w:space="0" w:color="auto"/>
      </w:divBdr>
      <w:divsChild>
        <w:div w:id="391122115">
          <w:marLeft w:val="547"/>
          <w:marRight w:val="0"/>
          <w:marTop w:val="0"/>
          <w:marBottom w:val="0"/>
          <w:divBdr>
            <w:top w:val="none" w:sz="0" w:space="0" w:color="auto"/>
            <w:left w:val="none" w:sz="0" w:space="0" w:color="auto"/>
            <w:bottom w:val="none" w:sz="0" w:space="0" w:color="auto"/>
            <w:right w:val="none" w:sz="0" w:space="0" w:color="auto"/>
          </w:divBdr>
        </w:div>
        <w:div w:id="371074765">
          <w:marLeft w:val="547"/>
          <w:marRight w:val="0"/>
          <w:marTop w:val="0"/>
          <w:marBottom w:val="0"/>
          <w:divBdr>
            <w:top w:val="none" w:sz="0" w:space="0" w:color="auto"/>
            <w:left w:val="none" w:sz="0" w:space="0" w:color="auto"/>
            <w:bottom w:val="none" w:sz="0" w:space="0" w:color="auto"/>
            <w:right w:val="none" w:sz="0" w:space="0" w:color="auto"/>
          </w:divBdr>
        </w:div>
        <w:div w:id="682561214">
          <w:marLeft w:val="547"/>
          <w:marRight w:val="0"/>
          <w:marTop w:val="0"/>
          <w:marBottom w:val="0"/>
          <w:divBdr>
            <w:top w:val="none" w:sz="0" w:space="0" w:color="auto"/>
            <w:left w:val="none" w:sz="0" w:space="0" w:color="auto"/>
            <w:bottom w:val="none" w:sz="0" w:space="0" w:color="auto"/>
            <w:right w:val="none" w:sz="0" w:space="0" w:color="auto"/>
          </w:divBdr>
        </w:div>
        <w:div w:id="373583745">
          <w:marLeft w:val="547"/>
          <w:marRight w:val="0"/>
          <w:marTop w:val="0"/>
          <w:marBottom w:val="0"/>
          <w:divBdr>
            <w:top w:val="none" w:sz="0" w:space="0" w:color="auto"/>
            <w:left w:val="none" w:sz="0" w:space="0" w:color="auto"/>
            <w:bottom w:val="none" w:sz="0" w:space="0" w:color="auto"/>
            <w:right w:val="none" w:sz="0" w:space="0" w:color="auto"/>
          </w:divBdr>
        </w:div>
      </w:divsChild>
    </w:div>
    <w:div w:id="1170565939">
      <w:bodyDiv w:val="1"/>
      <w:marLeft w:val="0"/>
      <w:marRight w:val="0"/>
      <w:marTop w:val="0"/>
      <w:marBottom w:val="0"/>
      <w:divBdr>
        <w:top w:val="none" w:sz="0" w:space="0" w:color="auto"/>
        <w:left w:val="none" w:sz="0" w:space="0" w:color="auto"/>
        <w:bottom w:val="none" w:sz="0" w:space="0" w:color="auto"/>
        <w:right w:val="none" w:sz="0" w:space="0" w:color="auto"/>
      </w:divBdr>
    </w:div>
    <w:div w:id="1170875132">
      <w:bodyDiv w:val="1"/>
      <w:marLeft w:val="0"/>
      <w:marRight w:val="0"/>
      <w:marTop w:val="0"/>
      <w:marBottom w:val="0"/>
      <w:divBdr>
        <w:top w:val="none" w:sz="0" w:space="0" w:color="auto"/>
        <w:left w:val="none" w:sz="0" w:space="0" w:color="auto"/>
        <w:bottom w:val="none" w:sz="0" w:space="0" w:color="auto"/>
        <w:right w:val="none" w:sz="0" w:space="0" w:color="auto"/>
      </w:divBdr>
    </w:div>
    <w:div w:id="1172646073">
      <w:bodyDiv w:val="1"/>
      <w:marLeft w:val="0"/>
      <w:marRight w:val="0"/>
      <w:marTop w:val="0"/>
      <w:marBottom w:val="0"/>
      <w:divBdr>
        <w:top w:val="none" w:sz="0" w:space="0" w:color="auto"/>
        <w:left w:val="none" w:sz="0" w:space="0" w:color="auto"/>
        <w:bottom w:val="none" w:sz="0" w:space="0" w:color="auto"/>
        <w:right w:val="none" w:sz="0" w:space="0" w:color="auto"/>
      </w:divBdr>
    </w:div>
    <w:div w:id="1196114250">
      <w:bodyDiv w:val="1"/>
      <w:marLeft w:val="0"/>
      <w:marRight w:val="0"/>
      <w:marTop w:val="0"/>
      <w:marBottom w:val="0"/>
      <w:divBdr>
        <w:top w:val="none" w:sz="0" w:space="0" w:color="auto"/>
        <w:left w:val="none" w:sz="0" w:space="0" w:color="auto"/>
        <w:bottom w:val="none" w:sz="0" w:space="0" w:color="auto"/>
        <w:right w:val="none" w:sz="0" w:space="0" w:color="auto"/>
      </w:divBdr>
    </w:div>
    <w:div w:id="1201625659">
      <w:bodyDiv w:val="1"/>
      <w:marLeft w:val="0"/>
      <w:marRight w:val="0"/>
      <w:marTop w:val="0"/>
      <w:marBottom w:val="0"/>
      <w:divBdr>
        <w:top w:val="none" w:sz="0" w:space="0" w:color="auto"/>
        <w:left w:val="none" w:sz="0" w:space="0" w:color="auto"/>
        <w:bottom w:val="none" w:sz="0" w:space="0" w:color="auto"/>
        <w:right w:val="none" w:sz="0" w:space="0" w:color="auto"/>
      </w:divBdr>
    </w:div>
    <w:div w:id="1203438979">
      <w:bodyDiv w:val="1"/>
      <w:marLeft w:val="0"/>
      <w:marRight w:val="0"/>
      <w:marTop w:val="0"/>
      <w:marBottom w:val="0"/>
      <w:divBdr>
        <w:top w:val="none" w:sz="0" w:space="0" w:color="auto"/>
        <w:left w:val="none" w:sz="0" w:space="0" w:color="auto"/>
        <w:bottom w:val="none" w:sz="0" w:space="0" w:color="auto"/>
        <w:right w:val="none" w:sz="0" w:space="0" w:color="auto"/>
      </w:divBdr>
    </w:div>
    <w:div w:id="1218131551">
      <w:bodyDiv w:val="1"/>
      <w:marLeft w:val="0"/>
      <w:marRight w:val="0"/>
      <w:marTop w:val="0"/>
      <w:marBottom w:val="0"/>
      <w:divBdr>
        <w:top w:val="none" w:sz="0" w:space="0" w:color="auto"/>
        <w:left w:val="none" w:sz="0" w:space="0" w:color="auto"/>
        <w:bottom w:val="none" w:sz="0" w:space="0" w:color="auto"/>
        <w:right w:val="none" w:sz="0" w:space="0" w:color="auto"/>
      </w:divBdr>
      <w:divsChild>
        <w:div w:id="962081530">
          <w:marLeft w:val="547"/>
          <w:marRight w:val="0"/>
          <w:marTop w:val="0"/>
          <w:marBottom w:val="0"/>
          <w:divBdr>
            <w:top w:val="none" w:sz="0" w:space="0" w:color="auto"/>
            <w:left w:val="none" w:sz="0" w:space="0" w:color="auto"/>
            <w:bottom w:val="none" w:sz="0" w:space="0" w:color="auto"/>
            <w:right w:val="none" w:sz="0" w:space="0" w:color="auto"/>
          </w:divBdr>
        </w:div>
        <w:div w:id="1086224121">
          <w:marLeft w:val="547"/>
          <w:marRight w:val="0"/>
          <w:marTop w:val="0"/>
          <w:marBottom w:val="0"/>
          <w:divBdr>
            <w:top w:val="none" w:sz="0" w:space="0" w:color="auto"/>
            <w:left w:val="none" w:sz="0" w:space="0" w:color="auto"/>
            <w:bottom w:val="none" w:sz="0" w:space="0" w:color="auto"/>
            <w:right w:val="none" w:sz="0" w:space="0" w:color="auto"/>
          </w:divBdr>
        </w:div>
      </w:divsChild>
    </w:div>
    <w:div w:id="1246258832">
      <w:bodyDiv w:val="1"/>
      <w:marLeft w:val="0"/>
      <w:marRight w:val="0"/>
      <w:marTop w:val="0"/>
      <w:marBottom w:val="0"/>
      <w:divBdr>
        <w:top w:val="none" w:sz="0" w:space="0" w:color="auto"/>
        <w:left w:val="none" w:sz="0" w:space="0" w:color="auto"/>
        <w:bottom w:val="none" w:sz="0" w:space="0" w:color="auto"/>
        <w:right w:val="none" w:sz="0" w:space="0" w:color="auto"/>
      </w:divBdr>
      <w:divsChild>
        <w:div w:id="1550412624">
          <w:marLeft w:val="547"/>
          <w:marRight w:val="0"/>
          <w:marTop w:val="0"/>
          <w:marBottom w:val="0"/>
          <w:divBdr>
            <w:top w:val="none" w:sz="0" w:space="0" w:color="auto"/>
            <w:left w:val="none" w:sz="0" w:space="0" w:color="auto"/>
            <w:bottom w:val="none" w:sz="0" w:space="0" w:color="auto"/>
            <w:right w:val="none" w:sz="0" w:space="0" w:color="auto"/>
          </w:divBdr>
        </w:div>
        <w:div w:id="357436009">
          <w:marLeft w:val="547"/>
          <w:marRight w:val="0"/>
          <w:marTop w:val="0"/>
          <w:marBottom w:val="0"/>
          <w:divBdr>
            <w:top w:val="none" w:sz="0" w:space="0" w:color="auto"/>
            <w:left w:val="none" w:sz="0" w:space="0" w:color="auto"/>
            <w:bottom w:val="none" w:sz="0" w:space="0" w:color="auto"/>
            <w:right w:val="none" w:sz="0" w:space="0" w:color="auto"/>
          </w:divBdr>
        </w:div>
        <w:div w:id="1499075802">
          <w:marLeft w:val="547"/>
          <w:marRight w:val="0"/>
          <w:marTop w:val="0"/>
          <w:marBottom w:val="0"/>
          <w:divBdr>
            <w:top w:val="none" w:sz="0" w:space="0" w:color="auto"/>
            <w:left w:val="none" w:sz="0" w:space="0" w:color="auto"/>
            <w:bottom w:val="none" w:sz="0" w:space="0" w:color="auto"/>
            <w:right w:val="none" w:sz="0" w:space="0" w:color="auto"/>
          </w:divBdr>
        </w:div>
        <w:div w:id="9331412">
          <w:marLeft w:val="547"/>
          <w:marRight w:val="0"/>
          <w:marTop w:val="0"/>
          <w:marBottom w:val="0"/>
          <w:divBdr>
            <w:top w:val="none" w:sz="0" w:space="0" w:color="auto"/>
            <w:left w:val="none" w:sz="0" w:space="0" w:color="auto"/>
            <w:bottom w:val="none" w:sz="0" w:space="0" w:color="auto"/>
            <w:right w:val="none" w:sz="0" w:space="0" w:color="auto"/>
          </w:divBdr>
        </w:div>
        <w:div w:id="12190671">
          <w:marLeft w:val="547"/>
          <w:marRight w:val="0"/>
          <w:marTop w:val="0"/>
          <w:marBottom w:val="0"/>
          <w:divBdr>
            <w:top w:val="none" w:sz="0" w:space="0" w:color="auto"/>
            <w:left w:val="none" w:sz="0" w:space="0" w:color="auto"/>
            <w:bottom w:val="none" w:sz="0" w:space="0" w:color="auto"/>
            <w:right w:val="none" w:sz="0" w:space="0" w:color="auto"/>
          </w:divBdr>
        </w:div>
        <w:div w:id="635572141">
          <w:marLeft w:val="547"/>
          <w:marRight w:val="0"/>
          <w:marTop w:val="0"/>
          <w:marBottom w:val="0"/>
          <w:divBdr>
            <w:top w:val="none" w:sz="0" w:space="0" w:color="auto"/>
            <w:left w:val="none" w:sz="0" w:space="0" w:color="auto"/>
            <w:bottom w:val="none" w:sz="0" w:space="0" w:color="auto"/>
            <w:right w:val="none" w:sz="0" w:space="0" w:color="auto"/>
          </w:divBdr>
        </w:div>
        <w:div w:id="2058433865">
          <w:marLeft w:val="547"/>
          <w:marRight w:val="0"/>
          <w:marTop w:val="0"/>
          <w:marBottom w:val="0"/>
          <w:divBdr>
            <w:top w:val="none" w:sz="0" w:space="0" w:color="auto"/>
            <w:left w:val="none" w:sz="0" w:space="0" w:color="auto"/>
            <w:bottom w:val="none" w:sz="0" w:space="0" w:color="auto"/>
            <w:right w:val="none" w:sz="0" w:space="0" w:color="auto"/>
          </w:divBdr>
        </w:div>
        <w:div w:id="1243873832">
          <w:marLeft w:val="547"/>
          <w:marRight w:val="0"/>
          <w:marTop w:val="0"/>
          <w:marBottom w:val="0"/>
          <w:divBdr>
            <w:top w:val="none" w:sz="0" w:space="0" w:color="auto"/>
            <w:left w:val="none" w:sz="0" w:space="0" w:color="auto"/>
            <w:bottom w:val="none" w:sz="0" w:space="0" w:color="auto"/>
            <w:right w:val="none" w:sz="0" w:space="0" w:color="auto"/>
          </w:divBdr>
        </w:div>
        <w:div w:id="913853472">
          <w:marLeft w:val="547"/>
          <w:marRight w:val="0"/>
          <w:marTop w:val="0"/>
          <w:marBottom w:val="0"/>
          <w:divBdr>
            <w:top w:val="none" w:sz="0" w:space="0" w:color="auto"/>
            <w:left w:val="none" w:sz="0" w:space="0" w:color="auto"/>
            <w:bottom w:val="none" w:sz="0" w:space="0" w:color="auto"/>
            <w:right w:val="none" w:sz="0" w:space="0" w:color="auto"/>
          </w:divBdr>
        </w:div>
        <w:div w:id="1966809719">
          <w:marLeft w:val="547"/>
          <w:marRight w:val="0"/>
          <w:marTop w:val="0"/>
          <w:marBottom w:val="0"/>
          <w:divBdr>
            <w:top w:val="none" w:sz="0" w:space="0" w:color="auto"/>
            <w:left w:val="none" w:sz="0" w:space="0" w:color="auto"/>
            <w:bottom w:val="none" w:sz="0" w:space="0" w:color="auto"/>
            <w:right w:val="none" w:sz="0" w:space="0" w:color="auto"/>
          </w:divBdr>
        </w:div>
      </w:divsChild>
    </w:div>
    <w:div w:id="1259825860">
      <w:bodyDiv w:val="1"/>
      <w:marLeft w:val="0"/>
      <w:marRight w:val="0"/>
      <w:marTop w:val="0"/>
      <w:marBottom w:val="0"/>
      <w:divBdr>
        <w:top w:val="none" w:sz="0" w:space="0" w:color="auto"/>
        <w:left w:val="none" w:sz="0" w:space="0" w:color="auto"/>
        <w:bottom w:val="none" w:sz="0" w:space="0" w:color="auto"/>
        <w:right w:val="none" w:sz="0" w:space="0" w:color="auto"/>
      </w:divBdr>
    </w:div>
    <w:div w:id="1279919222">
      <w:bodyDiv w:val="1"/>
      <w:marLeft w:val="0"/>
      <w:marRight w:val="0"/>
      <w:marTop w:val="0"/>
      <w:marBottom w:val="0"/>
      <w:divBdr>
        <w:top w:val="none" w:sz="0" w:space="0" w:color="auto"/>
        <w:left w:val="none" w:sz="0" w:space="0" w:color="auto"/>
        <w:bottom w:val="none" w:sz="0" w:space="0" w:color="auto"/>
        <w:right w:val="none" w:sz="0" w:space="0" w:color="auto"/>
      </w:divBdr>
      <w:divsChild>
        <w:div w:id="1968853510">
          <w:marLeft w:val="547"/>
          <w:marRight w:val="0"/>
          <w:marTop w:val="77"/>
          <w:marBottom w:val="0"/>
          <w:divBdr>
            <w:top w:val="none" w:sz="0" w:space="0" w:color="auto"/>
            <w:left w:val="none" w:sz="0" w:space="0" w:color="auto"/>
            <w:bottom w:val="none" w:sz="0" w:space="0" w:color="auto"/>
            <w:right w:val="none" w:sz="0" w:space="0" w:color="auto"/>
          </w:divBdr>
        </w:div>
      </w:divsChild>
    </w:div>
    <w:div w:id="1332490871">
      <w:bodyDiv w:val="1"/>
      <w:marLeft w:val="0"/>
      <w:marRight w:val="0"/>
      <w:marTop w:val="0"/>
      <w:marBottom w:val="0"/>
      <w:divBdr>
        <w:top w:val="none" w:sz="0" w:space="0" w:color="auto"/>
        <w:left w:val="none" w:sz="0" w:space="0" w:color="auto"/>
        <w:bottom w:val="none" w:sz="0" w:space="0" w:color="auto"/>
        <w:right w:val="none" w:sz="0" w:space="0" w:color="auto"/>
      </w:divBdr>
      <w:divsChild>
        <w:div w:id="2039700270">
          <w:marLeft w:val="547"/>
          <w:marRight w:val="0"/>
          <w:marTop w:val="0"/>
          <w:marBottom w:val="0"/>
          <w:divBdr>
            <w:top w:val="none" w:sz="0" w:space="0" w:color="auto"/>
            <w:left w:val="none" w:sz="0" w:space="0" w:color="auto"/>
            <w:bottom w:val="none" w:sz="0" w:space="0" w:color="auto"/>
            <w:right w:val="none" w:sz="0" w:space="0" w:color="auto"/>
          </w:divBdr>
        </w:div>
        <w:div w:id="594436418">
          <w:marLeft w:val="547"/>
          <w:marRight w:val="0"/>
          <w:marTop w:val="0"/>
          <w:marBottom w:val="0"/>
          <w:divBdr>
            <w:top w:val="none" w:sz="0" w:space="0" w:color="auto"/>
            <w:left w:val="none" w:sz="0" w:space="0" w:color="auto"/>
            <w:bottom w:val="none" w:sz="0" w:space="0" w:color="auto"/>
            <w:right w:val="none" w:sz="0" w:space="0" w:color="auto"/>
          </w:divBdr>
        </w:div>
      </w:divsChild>
    </w:div>
    <w:div w:id="1343361279">
      <w:bodyDiv w:val="1"/>
      <w:marLeft w:val="0"/>
      <w:marRight w:val="0"/>
      <w:marTop w:val="0"/>
      <w:marBottom w:val="0"/>
      <w:divBdr>
        <w:top w:val="none" w:sz="0" w:space="0" w:color="auto"/>
        <w:left w:val="none" w:sz="0" w:space="0" w:color="auto"/>
        <w:bottom w:val="none" w:sz="0" w:space="0" w:color="auto"/>
        <w:right w:val="none" w:sz="0" w:space="0" w:color="auto"/>
      </w:divBdr>
    </w:div>
    <w:div w:id="1350520550">
      <w:bodyDiv w:val="1"/>
      <w:marLeft w:val="0"/>
      <w:marRight w:val="0"/>
      <w:marTop w:val="0"/>
      <w:marBottom w:val="0"/>
      <w:divBdr>
        <w:top w:val="none" w:sz="0" w:space="0" w:color="auto"/>
        <w:left w:val="none" w:sz="0" w:space="0" w:color="auto"/>
        <w:bottom w:val="none" w:sz="0" w:space="0" w:color="auto"/>
        <w:right w:val="none" w:sz="0" w:space="0" w:color="auto"/>
      </w:divBdr>
      <w:divsChild>
        <w:div w:id="1336566738">
          <w:marLeft w:val="288"/>
          <w:marRight w:val="0"/>
          <w:marTop w:val="96"/>
          <w:marBottom w:val="0"/>
          <w:divBdr>
            <w:top w:val="none" w:sz="0" w:space="0" w:color="auto"/>
            <w:left w:val="none" w:sz="0" w:space="0" w:color="auto"/>
            <w:bottom w:val="none" w:sz="0" w:space="0" w:color="auto"/>
            <w:right w:val="none" w:sz="0" w:space="0" w:color="auto"/>
          </w:divBdr>
        </w:div>
        <w:div w:id="302009495">
          <w:marLeft w:val="288"/>
          <w:marRight w:val="0"/>
          <w:marTop w:val="96"/>
          <w:marBottom w:val="0"/>
          <w:divBdr>
            <w:top w:val="none" w:sz="0" w:space="0" w:color="auto"/>
            <w:left w:val="none" w:sz="0" w:space="0" w:color="auto"/>
            <w:bottom w:val="none" w:sz="0" w:space="0" w:color="auto"/>
            <w:right w:val="none" w:sz="0" w:space="0" w:color="auto"/>
          </w:divBdr>
        </w:div>
        <w:div w:id="1575896533">
          <w:marLeft w:val="288"/>
          <w:marRight w:val="0"/>
          <w:marTop w:val="96"/>
          <w:marBottom w:val="0"/>
          <w:divBdr>
            <w:top w:val="none" w:sz="0" w:space="0" w:color="auto"/>
            <w:left w:val="none" w:sz="0" w:space="0" w:color="auto"/>
            <w:bottom w:val="none" w:sz="0" w:space="0" w:color="auto"/>
            <w:right w:val="none" w:sz="0" w:space="0" w:color="auto"/>
          </w:divBdr>
        </w:div>
        <w:div w:id="643508652">
          <w:marLeft w:val="288"/>
          <w:marRight w:val="0"/>
          <w:marTop w:val="96"/>
          <w:marBottom w:val="0"/>
          <w:divBdr>
            <w:top w:val="none" w:sz="0" w:space="0" w:color="auto"/>
            <w:left w:val="none" w:sz="0" w:space="0" w:color="auto"/>
            <w:bottom w:val="none" w:sz="0" w:space="0" w:color="auto"/>
            <w:right w:val="none" w:sz="0" w:space="0" w:color="auto"/>
          </w:divBdr>
        </w:div>
        <w:div w:id="1025519478">
          <w:marLeft w:val="288"/>
          <w:marRight w:val="0"/>
          <w:marTop w:val="96"/>
          <w:marBottom w:val="0"/>
          <w:divBdr>
            <w:top w:val="none" w:sz="0" w:space="0" w:color="auto"/>
            <w:left w:val="none" w:sz="0" w:space="0" w:color="auto"/>
            <w:bottom w:val="none" w:sz="0" w:space="0" w:color="auto"/>
            <w:right w:val="none" w:sz="0" w:space="0" w:color="auto"/>
          </w:divBdr>
        </w:div>
        <w:div w:id="1787655658">
          <w:marLeft w:val="288"/>
          <w:marRight w:val="0"/>
          <w:marTop w:val="96"/>
          <w:marBottom w:val="0"/>
          <w:divBdr>
            <w:top w:val="none" w:sz="0" w:space="0" w:color="auto"/>
            <w:left w:val="none" w:sz="0" w:space="0" w:color="auto"/>
            <w:bottom w:val="none" w:sz="0" w:space="0" w:color="auto"/>
            <w:right w:val="none" w:sz="0" w:space="0" w:color="auto"/>
          </w:divBdr>
        </w:div>
        <w:div w:id="1004279027">
          <w:marLeft w:val="288"/>
          <w:marRight w:val="0"/>
          <w:marTop w:val="96"/>
          <w:marBottom w:val="0"/>
          <w:divBdr>
            <w:top w:val="none" w:sz="0" w:space="0" w:color="auto"/>
            <w:left w:val="none" w:sz="0" w:space="0" w:color="auto"/>
            <w:bottom w:val="none" w:sz="0" w:space="0" w:color="auto"/>
            <w:right w:val="none" w:sz="0" w:space="0" w:color="auto"/>
          </w:divBdr>
        </w:div>
        <w:div w:id="1045570390">
          <w:marLeft w:val="288"/>
          <w:marRight w:val="0"/>
          <w:marTop w:val="96"/>
          <w:marBottom w:val="0"/>
          <w:divBdr>
            <w:top w:val="none" w:sz="0" w:space="0" w:color="auto"/>
            <w:left w:val="none" w:sz="0" w:space="0" w:color="auto"/>
            <w:bottom w:val="none" w:sz="0" w:space="0" w:color="auto"/>
            <w:right w:val="none" w:sz="0" w:space="0" w:color="auto"/>
          </w:divBdr>
        </w:div>
        <w:div w:id="765926584">
          <w:marLeft w:val="288"/>
          <w:marRight w:val="0"/>
          <w:marTop w:val="96"/>
          <w:marBottom w:val="0"/>
          <w:divBdr>
            <w:top w:val="none" w:sz="0" w:space="0" w:color="auto"/>
            <w:left w:val="none" w:sz="0" w:space="0" w:color="auto"/>
            <w:bottom w:val="none" w:sz="0" w:space="0" w:color="auto"/>
            <w:right w:val="none" w:sz="0" w:space="0" w:color="auto"/>
          </w:divBdr>
        </w:div>
      </w:divsChild>
    </w:div>
    <w:div w:id="1350520799">
      <w:bodyDiv w:val="1"/>
      <w:marLeft w:val="0"/>
      <w:marRight w:val="0"/>
      <w:marTop w:val="0"/>
      <w:marBottom w:val="0"/>
      <w:divBdr>
        <w:top w:val="none" w:sz="0" w:space="0" w:color="auto"/>
        <w:left w:val="none" w:sz="0" w:space="0" w:color="auto"/>
        <w:bottom w:val="none" w:sz="0" w:space="0" w:color="auto"/>
        <w:right w:val="none" w:sz="0" w:space="0" w:color="auto"/>
      </w:divBdr>
    </w:div>
    <w:div w:id="1351758523">
      <w:bodyDiv w:val="1"/>
      <w:marLeft w:val="0"/>
      <w:marRight w:val="0"/>
      <w:marTop w:val="0"/>
      <w:marBottom w:val="0"/>
      <w:divBdr>
        <w:top w:val="none" w:sz="0" w:space="0" w:color="auto"/>
        <w:left w:val="none" w:sz="0" w:space="0" w:color="auto"/>
        <w:bottom w:val="none" w:sz="0" w:space="0" w:color="auto"/>
        <w:right w:val="none" w:sz="0" w:space="0" w:color="auto"/>
      </w:divBdr>
    </w:div>
    <w:div w:id="1352878857">
      <w:bodyDiv w:val="1"/>
      <w:marLeft w:val="0"/>
      <w:marRight w:val="0"/>
      <w:marTop w:val="0"/>
      <w:marBottom w:val="0"/>
      <w:divBdr>
        <w:top w:val="none" w:sz="0" w:space="0" w:color="auto"/>
        <w:left w:val="none" w:sz="0" w:space="0" w:color="auto"/>
        <w:bottom w:val="none" w:sz="0" w:space="0" w:color="auto"/>
        <w:right w:val="none" w:sz="0" w:space="0" w:color="auto"/>
      </w:divBdr>
    </w:div>
    <w:div w:id="1353191964">
      <w:bodyDiv w:val="1"/>
      <w:marLeft w:val="0"/>
      <w:marRight w:val="0"/>
      <w:marTop w:val="0"/>
      <w:marBottom w:val="0"/>
      <w:divBdr>
        <w:top w:val="none" w:sz="0" w:space="0" w:color="auto"/>
        <w:left w:val="none" w:sz="0" w:space="0" w:color="auto"/>
        <w:bottom w:val="none" w:sz="0" w:space="0" w:color="auto"/>
        <w:right w:val="none" w:sz="0" w:space="0" w:color="auto"/>
      </w:divBdr>
    </w:div>
    <w:div w:id="1360356803">
      <w:bodyDiv w:val="1"/>
      <w:marLeft w:val="0"/>
      <w:marRight w:val="0"/>
      <w:marTop w:val="0"/>
      <w:marBottom w:val="0"/>
      <w:divBdr>
        <w:top w:val="none" w:sz="0" w:space="0" w:color="auto"/>
        <w:left w:val="none" w:sz="0" w:space="0" w:color="auto"/>
        <w:bottom w:val="none" w:sz="0" w:space="0" w:color="auto"/>
        <w:right w:val="none" w:sz="0" w:space="0" w:color="auto"/>
      </w:divBdr>
      <w:divsChild>
        <w:div w:id="1684169076">
          <w:marLeft w:val="547"/>
          <w:marRight w:val="0"/>
          <w:marTop w:val="77"/>
          <w:marBottom w:val="0"/>
          <w:divBdr>
            <w:top w:val="none" w:sz="0" w:space="0" w:color="auto"/>
            <w:left w:val="none" w:sz="0" w:space="0" w:color="auto"/>
            <w:bottom w:val="none" w:sz="0" w:space="0" w:color="auto"/>
            <w:right w:val="none" w:sz="0" w:space="0" w:color="auto"/>
          </w:divBdr>
        </w:div>
      </w:divsChild>
    </w:div>
    <w:div w:id="1365786828">
      <w:bodyDiv w:val="1"/>
      <w:marLeft w:val="0"/>
      <w:marRight w:val="0"/>
      <w:marTop w:val="0"/>
      <w:marBottom w:val="0"/>
      <w:divBdr>
        <w:top w:val="none" w:sz="0" w:space="0" w:color="auto"/>
        <w:left w:val="none" w:sz="0" w:space="0" w:color="auto"/>
        <w:bottom w:val="none" w:sz="0" w:space="0" w:color="auto"/>
        <w:right w:val="none" w:sz="0" w:space="0" w:color="auto"/>
      </w:divBdr>
    </w:div>
    <w:div w:id="1370062524">
      <w:bodyDiv w:val="1"/>
      <w:marLeft w:val="0"/>
      <w:marRight w:val="0"/>
      <w:marTop w:val="0"/>
      <w:marBottom w:val="0"/>
      <w:divBdr>
        <w:top w:val="none" w:sz="0" w:space="0" w:color="auto"/>
        <w:left w:val="none" w:sz="0" w:space="0" w:color="auto"/>
        <w:bottom w:val="none" w:sz="0" w:space="0" w:color="auto"/>
        <w:right w:val="none" w:sz="0" w:space="0" w:color="auto"/>
      </w:divBdr>
    </w:div>
    <w:div w:id="1378314212">
      <w:bodyDiv w:val="1"/>
      <w:marLeft w:val="0"/>
      <w:marRight w:val="0"/>
      <w:marTop w:val="0"/>
      <w:marBottom w:val="0"/>
      <w:divBdr>
        <w:top w:val="none" w:sz="0" w:space="0" w:color="auto"/>
        <w:left w:val="none" w:sz="0" w:space="0" w:color="auto"/>
        <w:bottom w:val="none" w:sz="0" w:space="0" w:color="auto"/>
        <w:right w:val="none" w:sz="0" w:space="0" w:color="auto"/>
      </w:divBdr>
    </w:div>
    <w:div w:id="1381249187">
      <w:bodyDiv w:val="1"/>
      <w:marLeft w:val="0"/>
      <w:marRight w:val="0"/>
      <w:marTop w:val="0"/>
      <w:marBottom w:val="0"/>
      <w:divBdr>
        <w:top w:val="none" w:sz="0" w:space="0" w:color="auto"/>
        <w:left w:val="none" w:sz="0" w:space="0" w:color="auto"/>
        <w:bottom w:val="none" w:sz="0" w:space="0" w:color="auto"/>
        <w:right w:val="none" w:sz="0" w:space="0" w:color="auto"/>
      </w:divBdr>
      <w:divsChild>
        <w:div w:id="1305357825">
          <w:marLeft w:val="547"/>
          <w:marRight w:val="0"/>
          <w:marTop w:val="0"/>
          <w:marBottom w:val="0"/>
          <w:divBdr>
            <w:top w:val="none" w:sz="0" w:space="0" w:color="auto"/>
            <w:left w:val="none" w:sz="0" w:space="0" w:color="auto"/>
            <w:bottom w:val="none" w:sz="0" w:space="0" w:color="auto"/>
            <w:right w:val="none" w:sz="0" w:space="0" w:color="auto"/>
          </w:divBdr>
        </w:div>
        <w:div w:id="2134669112">
          <w:marLeft w:val="547"/>
          <w:marRight w:val="0"/>
          <w:marTop w:val="0"/>
          <w:marBottom w:val="0"/>
          <w:divBdr>
            <w:top w:val="none" w:sz="0" w:space="0" w:color="auto"/>
            <w:left w:val="none" w:sz="0" w:space="0" w:color="auto"/>
            <w:bottom w:val="none" w:sz="0" w:space="0" w:color="auto"/>
            <w:right w:val="none" w:sz="0" w:space="0" w:color="auto"/>
          </w:divBdr>
        </w:div>
      </w:divsChild>
    </w:div>
    <w:div w:id="1385134927">
      <w:bodyDiv w:val="1"/>
      <w:marLeft w:val="0"/>
      <w:marRight w:val="0"/>
      <w:marTop w:val="0"/>
      <w:marBottom w:val="0"/>
      <w:divBdr>
        <w:top w:val="none" w:sz="0" w:space="0" w:color="auto"/>
        <w:left w:val="none" w:sz="0" w:space="0" w:color="auto"/>
        <w:bottom w:val="none" w:sz="0" w:space="0" w:color="auto"/>
        <w:right w:val="none" w:sz="0" w:space="0" w:color="auto"/>
      </w:divBdr>
    </w:div>
    <w:div w:id="1398473367">
      <w:bodyDiv w:val="1"/>
      <w:marLeft w:val="0"/>
      <w:marRight w:val="0"/>
      <w:marTop w:val="0"/>
      <w:marBottom w:val="0"/>
      <w:divBdr>
        <w:top w:val="none" w:sz="0" w:space="0" w:color="auto"/>
        <w:left w:val="none" w:sz="0" w:space="0" w:color="auto"/>
        <w:bottom w:val="none" w:sz="0" w:space="0" w:color="auto"/>
        <w:right w:val="none" w:sz="0" w:space="0" w:color="auto"/>
      </w:divBdr>
    </w:div>
    <w:div w:id="1404446019">
      <w:bodyDiv w:val="1"/>
      <w:marLeft w:val="0"/>
      <w:marRight w:val="0"/>
      <w:marTop w:val="0"/>
      <w:marBottom w:val="0"/>
      <w:divBdr>
        <w:top w:val="none" w:sz="0" w:space="0" w:color="auto"/>
        <w:left w:val="none" w:sz="0" w:space="0" w:color="auto"/>
        <w:bottom w:val="none" w:sz="0" w:space="0" w:color="auto"/>
        <w:right w:val="none" w:sz="0" w:space="0" w:color="auto"/>
      </w:divBdr>
    </w:div>
    <w:div w:id="1489899826">
      <w:bodyDiv w:val="1"/>
      <w:marLeft w:val="0"/>
      <w:marRight w:val="0"/>
      <w:marTop w:val="0"/>
      <w:marBottom w:val="0"/>
      <w:divBdr>
        <w:top w:val="none" w:sz="0" w:space="0" w:color="auto"/>
        <w:left w:val="none" w:sz="0" w:space="0" w:color="auto"/>
        <w:bottom w:val="none" w:sz="0" w:space="0" w:color="auto"/>
        <w:right w:val="none" w:sz="0" w:space="0" w:color="auto"/>
      </w:divBdr>
    </w:div>
    <w:div w:id="1513107770">
      <w:bodyDiv w:val="1"/>
      <w:marLeft w:val="0"/>
      <w:marRight w:val="0"/>
      <w:marTop w:val="0"/>
      <w:marBottom w:val="0"/>
      <w:divBdr>
        <w:top w:val="none" w:sz="0" w:space="0" w:color="auto"/>
        <w:left w:val="none" w:sz="0" w:space="0" w:color="auto"/>
        <w:bottom w:val="none" w:sz="0" w:space="0" w:color="auto"/>
        <w:right w:val="none" w:sz="0" w:space="0" w:color="auto"/>
      </w:divBdr>
    </w:div>
    <w:div w:id="1522205915">
      <w:bodyDiv w:val="1"/>
      <w:marLeft w:val="0"/>
      <w:marRight w:val="0"/>
      <w:marTop w:val="0"/>
      <w:marBottom w:val="0"/>
      <w:divBdr>
        <w:top w:val="none" w:sz="0" w:space="0" w:color="auto"/>
        <w:left w:val="none" w:sz="0" w:space="0" w:color="auto"/>
        <w:bottom w:val="none" w:sz="0" w:space="0" w:color="auto"/>
        <w:right w:val="none" w:sz="0" w:space="0" w:color="auto"/>
      </w:divBdr>
    </w:div>
    <w:div w:id="1549226168">
      <w:bodyDiv w:val="1"/>
      <w:marLeft w:val="0"/>
      <w:marRight w:val="0"/>
      <w:marTop w:val="0"/>
      <w:marBottom w:val="0"/>
      <w:divBdr>
        <w:top w:val="none" w:sz="0" w:space="0" w:color="auto"/>
        <w:left w:val="none" w:sz="0" w:space="0" w:color="auto"/>
        <w:bottom w:val="none" w:sz="0" w:space="0" w:color="auto"/>
        <w:right w:val="none" w:sz="0" w:space="0" w:color="auto"/>
      </w:divBdr>
    </w:div>
    <w:div w:id="1597864603">
      <w:bodyDiv w:val="1"/>
      <w:marLeft w:val="0"/>
      <w:marRight w:val="0"/>
      <w:marTop w:val="0"/>
      <w:marBottom w:val="0"/>
      <w:divBdr>
        <w:top w:val="none" w:sz="0" w:space="0" w:color="auto"/>
        <w:left w:val="none" w:sz="0" w:space="0" w:color="auto"/>
        <w:bottom w:val="none" w:sz="0" w:space="0" w:color="auto"/>
        <w:right w:val="none" w:sz="0" w:space="0" w:color="auto"/>
      </w:divBdr>
    </w:div>
    <w:div w:id="1607611992">
      <w:bodyDiv w:val="1"/>
      <w:marLeft w:val="0"/>
      <w:marRight w:val="0"/>
      <w:marTop w:val="0"/>
      <w:marBottom w:val="0"/>
      <w:divBdr>
        <w:top w:val="none" w:sz="0" w:space="0" w:color="auto"/>
        <w:left w:val="none" w:sz="0" w:space="0" w:color="auto"/>
        <w:bottom w:val="none" w:sz="0" w:space="0" w:color="auto"/>
        <w:right w:val="none" w:sz="0" w:space="0" w:color="auto"/>
      </w:divBdr>
      <w:divsChild>
        <w:div w:id="1557473008">
          <w:marLeft w:val="547"/>
          <w:marRight w:val="0"/>
          <w:marTop w:val="0"/>
          <w:marBottom w:val="0"/>
          <w:divBdr>
            <w:top w:val="none" w:sz="0" w:space="0" w:color="auto"/>
            <w:left w:val="none" w:sz="0" w:space="0" w:color="auto"/>
            <w:bottom w:val="none" w:sz="0" w:space="0" w:color="auto"/>
            <w:right w:val="none" w:sz="0" w:space="0" w:color="auto"/>
          </w:divBdr>
        </w:div>
        <w:div w:id="1213812095">
          <w:marLeft w:val="547"/>
          <w:marRight w:val="0"/>
          <w:marTop w:val="0"/>
          <w:marBottom w:val="0"/>
          <w:divBdr>
            <w:top w:val="none" w:sz="0" w:space="0" w:color="auto"/>
            <w:left w:val="none" w:sz="0" w:space="0" w:color="auto"/>
            <w:bottom w:val="none" w:sz="0" w:space="0" w:color="auto"/>
            <w:right w:val="none" w:sz="0" w:space="0" w:color="auto"/>
          </w:divBdr>
        </w:div>
        <w:div w:id="846486340">
          <w:marLeft w:val="547"/>
          <w:marRight w:val="0"/>
          <w:marTop w:val="0"/>
          <w:marBottom w:val="0"/>
          <w:divBdr>
            <w:top w:val="none" w:sz="0" w:space="0" w:color="auto"/>
            <w:left w:val="none" w:sz="0" w:space="0" w:color="auto"/>
            <w:bottom w:val="none" w:sz="0" w:space="0" w:color="auto"/>
            <w:right w:val="none" w:sz="0" w:space="0" w:color="auto"/>
          </w:divBdr>
        </w:div>
        <w:div w:id="1504321591">
          <w:marLeft w:val="547"/>
          <w:marRight w:val="0"/>
          <w:marTop w:val="0"/>
          <w:marBottom w:val="0"/>
          <w:divBdr>
            <w:top w:val="none" w:sz="0" w:space="0" w:color="auto"/>
            <w:left w:val="none" w:sz="0" w:space="0" w:color="auto"/>
            <w:bottom w:val="none" w:sz="0" w:space="0" w:color="auto"/>
            <w:right w:val="none" w:sz="0" w:space="0" w:color="auto"/>
          </w:divBdr>
        </w:div>
      </w:divsChild>
    </w:div>
    <w:div w:id="1610509973">
      <w:bodyDiv w:val="1"/>
      <w:marLeft w:val="0"/>
      <w:marRight w:val="0"/>
      <w:marTop w:val="0"/>
      <w:marBottom w:val="0"/>
      <w:divBdr>
        <w:top w:val="none" w:sz="0" w:space="0" w:color="auto"/>
        <w:left w:val="none" w:sz="0" w:space="0" w:color="auto"/>
        <w:bottom w:val="none" w:sz="0" w:space="0" w:color="auto"/>
        <w:right w:val="none" w:sz="0" w:space="0" w:color="auto"/>
      </w:divBdr>
      <w:divsChild>
        <w:div w:id="1074861782">
          <w:marLeft w:val="562"/>
          <w:marRight w:val="0"/>
          <w:marTop w:val="0"/>
          <w:marBottom w:val="0"/>
          <w:divBdr>
            <w:top w:val="none" w:sz="0" w:space="0" w:color="auto"/>
            <w:left w:val="none" w:sz="0" w:space="0" w:color="auto"/>
            <w:bottom w:val="none" w:sz="0" w:space="0" w:color="auto"/>
            <w:right w:val="none" w:sz="0" w:space="0" w:color="auto"/>
          </w:divBdr>
        </w:div>
        <w:div w:id="249704902">
          <w:marLeft w:val="562"/>
          <w:marRight w:val="0"/>
          <w:marTop w:val="0"/>
          <w:marBottom w:val="0"/>
          <w:divBdr>
            <w:top w:val="none" w:sz="0" w:space="0" w:color="auto"/>
            <w:left w:val="none" w:sz="0" w:space="0" w:color="auto"/>
            <w:bottom w:val="none" w:sz="0" w:space="0" w:color="auto"/>
            <w:right w:val="none" w:sz="0" w:space="0" w:color="auto"/>
          </w:divBdr>
        </w:div>
        <w:div w:id="2107339526">
          <w:marLeft w:val="562"/>
          <w:marRight w:val="0"/>
          <w:marTop w:val="0"/>
          <w:marBottom w:val="0"/>
          <w:divBdr>
            <w:top w:val="none" w:sz="0" w:space="0" w:color="auto"/>
            <w:left w:val="none" w:sz="0" w:space="0" w:color="auto"/>
            <w:bottom w:val="none" w:sz="0" w:space="0" w:color="auto"/>
            <w:right w:val="none" w:sz="0" w:space="0" w:color="auto"/>
          </w:divBdr>
        </w:div>
      </w:divsChild>
    </w:div>
    <w:div w:id="1611401545">
      <w:bodyDiv w:val="1"/>
      <w:marLeft w:val="0"/>
      <w:marRight w:val="0"/>
      <w:marTop w:val="0"/>
      <w:marBottom w:val="0"/>
      <w:divBdr>
        <w:top w:val="none" w:sz="0" w:space="0" w:color="auto"/>
        <w:left w:val="none" w:sz="0" w:space="0" w:color="auto"/>
        <w:bottom w:val="none" w:sz="0" w:space="0" w:color="auto"/>
        <w:right w:val="none" w:sz="0" w:space="0" w:color="auto"/>
      </w:divBdr>
    </w:div>
    <w:div w:id="1614701183">
      <w:bodyDiv w:val="1"/>
      <w:marLeft w:val="0"/>
      <w:marRight w:val="0"/>
      <w:marTop w:val="0"/>
      <w:marBottom w:val="0"/>
      <w:divBdr>
        <w:top w:val="none" w:sz="0" w:space="0" w:color="auto"/>
        <w:left w:val="none" w:sz="0" w:space="0" w:color="auto"/>
        <w:bottom w:val="none" w:sz="0" w:space="0" w:color="auto"/>
        <w:right w:val="none" w:sz="0" w:space="0" w:color="auto"/>
      </w:divBdr>
    </w:div>
    <w:div w:id="1616209361">
      <w:bodyDiv w:val="1"/>
      <w:marLeft w:val="0"/>
      <w:marRight w:val="0"/>
      <w:marTop w:val="0"/>
      <w:marBottom w:val="0"/>
      <w:divBdr>
        <w:top w:val="none" w:sz="0" w:space="0" w:color="auto"/>
        <w:left w:val="none" w:sz="0" w:space="0" w:color="auto"/>
        <w:bottom w:val="none" w:sz="0" w:space="0" w:color="auto"/>
        <w:right w:val="none" w:sz="0" w:space="0" w:color="auto"/>
      </w:divBdr>
      <w:divsChild>
        <w:div w:id="1665011115">
          <w:marLeft w:val="547"/>
          <w:marRight w:val="0"/>
          <w:marTop w:val="0"/>
          <w:marBottom w:val="0"/>
          <w:divBdr>
            <w:top w:val="none" w:sz="0" w:space="0" w:color="auto"/>
            <w:left w:val="none" w:sz="0" w:space="0" w:color="auto"/>
            <w:bottom w:val="none" w:sz="0" w:space="0" w:color="auto"/>
            <w:right w:val="none" w:sz="0" w:space="0" w:color="auto"/>
          </w:divBdr>
        </w:div>
      </w:divsChild>
    </w:div>
    <w:div w:id="1626618903">
      <w:bodyDiv w:val="1"/>
      <w:marLeft w:val="0"/>
      <w:marRight w:val="0"/>
      <w:marTop w:val="0"/>
      <w:marBottom w:val="0"/>
      <w:divBdr>
        <w:top w:val="none" w:sz="0" w:space="0" w:color="auto"/>
        <w:left w:val="none" w:sz="0" w:space="0" w:color="auto"/>
        <w:bottom w:val="none" w:sz="0" w:space="0" w:color="auto"/>
        <w:right w:val="none" w:sz="0" w:space="0" w:color="auto"/>
      </w:divBdr>
    </w:div>
    <w:div w:id="1630084488">
      <w:bodyDiv w:val="1"/>
      <w:marLeft w:val="0"/>
      <w:marRight w:val="0"/>
      <w:marTop w:val="0"/>
      <w:marBottom w:val="0"/>
      <w:divBdr>
        <w:top w:val="none" w:sz="0" w:space="0" w:color="auto"/>
        <w:left w:val="none" w:sz="0" w:space="0" w:color="auto"/>
        <w:bottom w:val="none" w:sz="0" w:space="0" w:color="auto"/>
        <w:right w:val="none" w:sz="0" w:space="0" w:color="auto"/>
      </w:divBdr>
    </w:div>
    <w:div w:id="1642495908">
      <w:bodyDiv w:val="1"/>
      <w:marLeft w:val="0"/>
      <w:marRight w:val="0"/>
      <w:marTop w:val="0"/>
      <w:marBottom w:val="0"/>
      <w:divBdr>
        <w:top w:val="none" w:sz="0" w:space="0" w:color="auto"/>
        <w:left w:val="none" w:sz="0" w:space="0" w:color="auto"/>
        <w:bottom w:val="none" w:sz="0" w:space="0" w:color="auto"/>
        <w:right w:val="none" w:sz="0" w:space="0" w:color="auto"/>
      </w:divBdr>
    </w:div>
    <w:div w:id="1667053339">
      <w:bodyDiv w:val="1"/>
      <w:marLeft w:val="0"/>
      <w:marRight w:val="0"/>
      <w:marTop w:val="0"/>
      <w:marBottom w:val="0"/>
      <w:divBdr>
        <w:top w:val="none" w:sz="0" w:space="0" w:color="auto"/>
        <w:left w:val="none" w:sz="0" w:space="0" w:color="auto"/>
        <w:bottom w:val="none" w:sz="0" w:space="0" w:color="auto"/>
        <w:right w:val="none" w:sz="0" w:space="0" w:color="auto"/>
      </w:divBdr>
    </w:div>
    <w:div w:id="1694454301">
      <w:bodyDiv w:val="1"/>
      <w:marLeft w:val="0"/>
      <w:marRight w:val="0"/>
      <w:marTop w:val="0"/>
      <w:marBottom w:val="0"/>
      <w:divBdr>
        <w:top w:val="none" w:sz="0" w:space="0" w:color="auto"/>
        <w:left w:val="none" w:sz="0" w:space="0" w:color="auto"/>
        <w:bottom w:val="none" w:sz="0" w:space="0" w:color="auto"/>
        <w:right w:val="none" w:sz="0" w:space="0" w:color="auto"/>
      </w:divBdr>
    </w:div>
    <w:div w:id="1697927553">
      <w:bodyDiv w:val="1"/>
      <w:marLeft w:val="0"/>
      <w:marRight w:val="0"/>
      <w:marTop w:val="0"/>
      <w:marBottom w:val="0"/>
      <w:divBdr>
        <w:top w:val="none" w:sz="0" w:space="0" w:color="auto"/>
        <w:left w:val="none" w:sz="0" w:space="0" w:color="auto"/>
        <w:bottom w:val="none" w:sz="0" w:space="0" w:color="auto"/>
        <w:right w:val="none" w:sz="0" w:space="0" w:color="auto"/>
      </w:divBdr>
    </w:div>
    <w:div w:id="1704745924">
      <w:bodyDiv w:val="1"/>
      <w:marLeft w:val="0"/>
      <w:marRight w:val="0"/>
      <w:marTop w:val="0"/>
      <w:marBottom w:val="0"/>
      <w:divBdr>
        <w:top w:val="none" w:sz="0" w:space="0" w:color="auto"/>
        <w:left w:val="none" w:sz="0" w:space="0" w:color="auto"/>
        <w:bottom w:val="none" w:sz="0" w:space="0" w:color="auto"/>
        <w:right w:val="none" w:sz="0" w:space="0" w:color="auto"/>
      </w:divBdr>
    </w:div>
    <w:div w:id="1706295814">
      <w:bodyDiv w:val="1"/>
      <w:marLeft w:val="0"/>
      <w:marRight w:val="0"/>
      <w:marTop w:val="0"/>
      <w:marBottom w:val="0"/>
      <w:divBdr>
        <w:top w:val="none" w:sz="0" w:space="0" w:color="auto"/>
        <w:left w:val="none" w:sz="0" w:space="0" w:color="auto"/>
        <w:bottom w:val="none" w:sz="0" w:space="0" w:color="auto"/>
        <w:right w:val="none" w:sz="0" w:space="0" w:color="auto"/>
      </w:divBdr>
    </w:div>
    <w:div w:id="1714382927">
      <w:bodyDiv w:val="1"/>
      <w:marLeft w:val="0"/>
      <w:marRight w:val="0"/>
      <w:marTop w:val="0"/>
      <w:marBottom w:val="0"/>
      <w:divBdr>
        <w:top w:val="none" w:sz="0" w:space="0" w:color="auto"/>
        <w:left w:val="none" w:sz="0" w:space="0" w:color="auto"/>
        <w:bottom w:val="none" w:sz="0" w:space="0" w:color="auto"/>
        <w:right w:val="none" w:sz="0" w:space="0" w:color="auto"/>
      </w:divBdr>
    </w:div>
    <w:div w:id="1721057175">
      <w:bodyDiv w:val="1"/>
      <w:marLeft w:val="0"/>
      <w:marRight w:val="0"/>
      <w:marTop w:val="0"/>
      <w:marBottom w:val="0"/>
      <w:divBdr>
        <w:top w:val="none" w:sz="0" w:space="0" w:color="auto"/>
        <w:left w:val="none" w:sz="0" w:space="0" w:color="auto"/>
        <w:bottom w:val="none" w:sz="0" w:space="0" w:color="auto"/>
        <w:right w:val="none" w:sz="0" w:space="0" w:color="auto"/>
      </w:divBdr>
    </w:div>
    <w:div w:id="1802337299">
      <w:bodyDiv w:val="1"/>
      <w:marLeft w:val="0"/>
      <w:marRight w:val="0"/>
      <w:marTop w:val="0"/>
      <w:marBottom w:val="0"/>
      <w:divBdr>
        <w:top w:val="none" w:sz="0" w:space="0" w:color="auto"/>
        <w:left w:val="none" w:sz="0" w:space="0" w:color="auto"/>
        <w:bottom w:val="none" w:sz="0" w:space="0" w:color="auto"/>
        <w:right w:val="none" w:sz="0" w:space="0" w:color="auto"/>
      </w:divBdr>
    </w:div>
    <w:div w:id="1814564549">
      <w:bodyDiv w:val="1"/>
      <w:marLeft w:val="0"/>
      <w:marRight w:val="0"/>
      <w:marTop w:val="0"/>
      <w:marBottom w:val="0"/>
      <w:divBdr>
        <w:top w:val="none" w:sz="0" w:space="0" w:color="auto"/>
        <w:left w:val="none" w:sz="0" w:space="0" w:color="auto"/>
        <w:bottom w:val="none" w:sz="0" w:space="0" w:color="auto"/>
        <w:right w:val="none" w:sz="0" w:space="0" w:color="auto"/>
      </w:divBdr>
    </w:div>
    <w:div w:id="1852255136">
      <w:bodyDiv w:val="1"/>
      <w:marLeft w:val="0"/>
      <w:marRight w:val="0"/>
      <w:marTop w:val="0"/>
      <w:marBottom w:val="0"/>
      <w:divBdr>
        <w:top w:val="none" w:sz="0" w:space="0" w:color="auto"/>
        <w:left w:val="none" w:sz="0" w:space="0" w:color="auto"/>
        <w:bottom w:val="none" w:sz="0" w:space="0" w:color="auto"/>
        <w:right w:val="none" w:sz="0" w:space="0" w:color="auto"/>
      </w:divBdr>
    </w:div>
    <w:div w:id="1856142648">
      <w:bodyDiv w:val="1"/>
      <w:marLeft w:val="0"/>
      <w:marRight w:val="0"/>
      <w:marTop w:val="0"/>
      <w:marBottom w:val="0"/>
      <w:divBdr>
        <w:top w:val="none" w:sz="0" w:space="0" w:color="auto"/>
        <w:left w:val="none" w:sz="0" w:space="0" w:color="auto"/>
        <w:bottom w:val="none" w:sz="0" w:space="0" w:color="auto"/>
        <w:right w:val="none" w:sz="0" w:space="0" w:color="auto"/>
      </w:divBdr>
    </w:div>
    <w:div w:id="1863282238">
      <w:bodyDiv w:val="1"/>
      <w:marLeft w:val="0"/>
      <w:marRight w:val="0"/>
      <w:marTop w:val="0"/>
      <w:marBottom w:val="0"/>
      <w:divBdr>
        <w:top w:val="none" w:sz="0" w:space="0" w:color="auto"/>
        <w:left w:val="none" w:sz="0" w:space="0" w:color="auto"/>
        <w:bottom w:val="none" w:sz="0" w:space="0" w:color="auto"/>
        <w:right w:val="none" w:sz="0" w:space="0" w:color="auto"/>
      </w:divBdr>
    </w:div>
    <w:div w:id="1883132532">
      <w:bodyDiv w:val="1"/>
      <w:marLeft w:val="0"/>
      <w:marRight w:val="0"/>
      <w:marTop w:val="0"/>
      <w:marBottom w:val="0"/>
      <w:divBdr>
        <w:top w:val="none" w:sz="0" w:space="0" w:color="auto"/>
        <w:left w:val="none" w:sz="0" w:space="0" w:color="auto"/>
        <w:bottom w:val="none" w:sz="0" w:space="0" w:color="auto"/>
        <w:right w:val="none" w:sz="0" w:space="0" w:color="auto"/>
      </w:divBdr>
    </w:div>
    <w:div w:id="1893882955">
      <w:bodyDiv w:val="1"/>
      <w:marLeft w:val="0"/>
      <w:marRight w:val="0"/>
      <w:marTop w:val="0"/>
      <w:marBottom w:val="0"/>
      <w:divBdr>
        <w:top w:val="none" w:sz="0" w:space="0" w:color="auto"/>
        <w:left w:val="none" w:sz="0" w:space="0" w:color="auto"/>
        <w:bottom w:val="none" w:sz="0" w:space="0" w:color="auto"/>
        <w:right w:val="none" w:sz="0" w:space="0" w:color="auto"/>
      </w:divBdr>
    </w:div>
    <w:div w:id="1898928291">
      <w:bodyDiv w:val="1"/>
      <w:marLeft w:val="0"/>
      <w:marRight w:val="0"/>
      <w:marTop w:val="0"/>
      <w:marBottom w:val="0"/>
      <w:divBdr>
        <w:top w:val="none" w:sz="0" w:space="0" w:color="auto"/>
        <w:left w:val="none" w:sz="0" w:space="0" w:color="auto"/>
        <w:bottom w:val="none" w:sz="0" w:space="0" w:color="auto"/>
        <w:right w:val="none" w:sz="0" w:space="0" w:color="auto"/>
      </w:divBdr>
    </w:div>
    <w:div w:id="1923251668">
      <w:bodyDiv w:val="1"/>
      <w:marLeft w:val="0"/>
      <w:marRight w:val="0"/>
      <w:marTop w:val="0"/>
      <w:marBottom w:val="0"/>
      <w:divBdr>
        <w:top w:val="none" w:sz="0" w:space="0" w:color="auto"/>
        <w:left w:val="none" w:sz="0" w:space="0" w:color="auto"/>
        <w:bottom w:val="none" w:sz="0" w:space="0" w:color="auto"/>
        <w:right w:val="none" w:sz="0" w:space="0" w:color="auto"/>
      </w:divBdr>
    </w:div>
    <w:div w:id="1937782240">
      <w:bodyDiv w:val="1"/>
      <w:marLeft w:val="0"/>
      <w:marRight w:val="0"/>
      <w:marTop w:val="0"/>
      <w:marBottom w:val="0"/>
      <w:divBdr>
        <w:top w:val="none" w:sz="0" w:space="0" w:color="auto"/>
        <w:left w:val="none" w:sz="0" w:space="0" w:color="auto"/>
        <w:bottom w:val="none" w:sz="0" w:space="0" w:color="auto"/>
        <w:right w:val="none" w:sz="0" w:space="0" w:color="auto"/>
      </w:divBdr>
    </w:div>
    <w:div w:id="1955672775">
      <w:bodyDiv w:val="1"/>
      <w:marLeft w:val="0"/>
      <w:marRight w:val="0"/>
      <w:marTop w:val="0"/>
      <w:marBottom w:val="0"/>
      <w:divBdr>
        <w:top w:val="none" w:sz="0" w:space="0" w:color="auto"/>
        <w:left w:val="none" w:sz="0" w:space="0" w:color="auto"/>
        <w:bottom w:val="none" w:sz="0" w:space="0" w:color="auto"/>
        <w:right w:val="none" w:sz="0" w:space="0" w:color="auto"/>
      </w:divBdr>
    </w:div>
    <w:div w:id="1964075312">
      <w:bodyDiv w:val="1"/>
      <w:marLeft w:val="0"/>
      <w:marRight w:val="0"/>
      <w:marTop w:val="0"/>
      <w:marBottom w:val="0"/>
      <w:divBdr>
        <w:top w:val="none" w:sz="0" w:space="0" w:color="auto"/>
        <w:left w:val="none" w:sz="0" w:space="0" w:color="auto"/>
        <w:bottom w:val="none" w:sz="0" w:space="0" w:color="auto"/>
        <w:right w:val="none" w:sz="0" w:space="0" w:color="auto"/>
      </w:divBdr>
    </w:div>
    <w:div w:id="1996369560">
      <w:bodyDiv w:val="1"/>
      <w:marLeft w:val="0"/>
      <w:marRight w:val="0"/>
      <w:marTop w:val="0"/>
      <w:marBottom w:val="0"/>
      <w:divBdr>
        <w:top w:val="none" w:sz="0" w:space="0" w:color="auto"/>
        <w:left w:val="none" w:sz="0" w:space="0" w:color="auto"/>
        <w:bottom w:val="none" w:sz="0" w:space="0" w:color="auto"/>
        <w:right w:val="none" w:sz="0" w:space="0" w:color="auto"/>
      </w:divBdr>
    </w:div>
    <w:div w:id="2003315838">
      <w:bodyDiv w:val="1"/>
      <w:marLeft w:val="0"/>
      <w:marRight w:val="0"/>
      <w:marTop w:val="0"/>
      <w:marBottom w:val="0"/>
      <w:divBdr>
        <w:top w:val="none" w:sz="0" w:space="0" w:color="auto"/>
        <w:left w:val="none" w:sz="0" w:space="0" w:color="auto"/>
        <w:bottom w:val="none" w:sz="0" w:space="0" w:color="auto"/>
        <w:right w:val="none" w:sz="0" w:space="0" w:color="auto"/>
      </w:divBdr>
      <w:divsChild>
        <w:div w:id="1660503721">
          <w:marLeft w:val="547"/>
          <w:marRight w:val="0"/>
          <w:marTop w:val="0"/>
          <w:marBottom w:val="0"/>
          <w:divBdr>
            <w:top w:val="none" w:sz="0" w:space="0" w:color="auto"/>
            <w:left w:val="none" w:sz="0" w:space="0" w:color="auto"/>
            <w:bottom w:val="none" w:sz="0" w:space="0" w:color="auto"/>
            <w:right w:val="none" w:sz="0" w:space="0" w:color="auto"/>
          </w:divBdr>
        </w:div>
        <w:div w:id="1309287889">
          <w:marLeft w:val="547"/>
          <w:marRight w:val="0"/>
          <w:marTop w:val="0"/>
          <w:marBottom w:val="0"/>
          <w:divBdr>
            <w:top w:val="none" w:sz="0" w:space="0" w:color="auto"/>
            <w:left w:val="none" w:sz="0" w:space="0" w:color="auto"/>
            <w:bottom w:val="none" w:sz="0" w:space="0" w:color="auto"/>
            <w:right w:val="none" w:sz="0" w:space="0" w:color="auto"/>
          </w:divBdr>
        </w:div>
        <w:div w:id="1137868669">
          <w:marLeft w:val="547"/>
          <w:marRight w:val="0"/>
          <w:marTop w:val="0"/>
          <w:marBottom w:val="0"/>
          <w:divBdr>
            <w:top w:val="none" w:sz="0" w:space="0" w:color="auto"/>
            <w:left w:val="none" w:sz="0" w:space="0" w:color="auto"/>
            <w:bottom w:val="none" w:sz="0" w:space="0" w:color="auto"/>
            <w:right w:val="none" w:sz="0" w:space="0" w:color="auto"/>
          </w:divBdr>
        </w:div>
        <w:div w:id="84032225">
          <w:marLeft w:val="547"/>
          <w:marRight w:val="0"/>
          <w:marTop w:val="0"/>
          <w:marBottom w:val="0"/>
          <w:divBdr>
            <w:top w:val="none" w:sz="0" w:space="0" w:color="auto"/>
            <w:left w:val="none" w:sz="0" w:space="0" w:color="auto"/>
            <w:bottom w:val="none" w:sz="0" w:space="0" w:color="auto"/>
            <w:right w:val="none" w:sz="0" w:space="0" w:color="auto"/>
          </w:divBdr>
        </w:div>
        <w:div w:id="1434663182">
          <w:marLeft w:val="547"/>
          <w:marRight w:val="0"/>
          <w:marTop w:val="0"/>
          <w:marBottom w:val="0"/>
          <w:divBdr>
            <w:top w:val="none" w:sz="0" w:space="0" w:color="auto"/>
            <w:left w:val="none" w:sz="0" w:space="0" w:color="auto"/>
            <w:bottom w:val="none" w:sz="0" w:space="0" w:color="auto"/>
            <w:right w:val="none" w:sz="0" w:space="0" w:color="auto"/>
          </w:divBdr>
        </w:div>
      </w:divsChild>
    </w:div>
    <w:div w:id="2004356942">
      <w:bodyDiv w:val="1"/>
      <w:marLeft w:val="0"/>
      <w:marRight w:val="0"/>
      <w:marTop w:val="0"/>
      <w:marBottom w:val="0"/>
      <w:divBdr>
        <w:top w:val="none" w:sz="0" w:space="0" w:color="auto"/>
        <w:left w:val="none" w:sz="0" w:space="0" w:color="auto"/>
        <w:bottom w:val="none" w:sz="0" w:space="0" w:color="auto"/>
        <w:right w:val="none" w:sz="0" w:space="0" w:color="auto"/>
      </w:divBdr>
    </w:div>
    <w:div w:id="2005472026">
      <w:bodyDiv w:val="1"/>
      <w:marLeft w:val="0"/>
      <w:marRight w:val="0"/>
      <w:marTop w:val="0"/>
      <w:marBottom w:val="0"/>
      <w:divBdr>
        <w:top w:val="none" w:sz="0" w:space="0" w:color="auto"/>
        <w:left w:val="none" w:sz="0" w:space="0" w:color="auto"/>
        <w:bottom w:val="none" w:sz="0" w:space="0" w:color="auto"/>
        <w:right w:val="none" w:sz="0" w:space="0" w:color="auto"/>
      </w:divBdr>
    </w:div>
    <w:div w:id="2012754873">
      <w:bodyDiv w:val="1"/>
      <w:marLeft w:val="0"/>
      <w:marRight w:val="0"/>
      <w:marTop w:val="0"/>
      <w:marBottom w:val="0"/>
      <w:divBdr>
        <w:top w:val="none" w:sz="0" w:space="0" w:color="auto"/>
        <w:left w:val="none" w:sz="0" w:space="0" w:color="auto"/>
        <w:bottom w:val="none" w:sz="0" w:space="0" w:color="auto"/>
        <w:right w:val="none" w:sz="0" w:space="0" w:color="auto"/>
      </w:divBdr>
    </w:div>
    <w:div w:id="2043168447">
      <w:bodyDiv w:val="1"/>
      <w:marLeft w:val="0"/>
      <w:marRight w:val="0"/>
      <w:marTop w:val="0"/>
      <w:marBottom w:val="0"/>
      <w:divBdr>
        <w:top w:val="none" w:sz="0" w:space="0" w:color="auto"/>
        <w:left w:val="none" w:sz="0" w:space="0" w:color="auto"/>
        <w:bottom w:val="none" w:sz="0" w:space="0" w:color="auto"/>
        <w:right w:val="none" w:sz="0" w:space="0" w:color="auto"/>
      </w:divBdr>
      <w:divsChild>
        <w:div w:id="812986343">
          <w:marLeft w:val="288"/>
          <w:marRight w:val="0"/>
          <w:marTop w:val="96"/>
          <w:marBottom w:val="0"/>
          <w:divBdr>
            <w:top w:val="none" w:sz="0" w:space="0" w:color="auto"/>
            <w:left w:val="none" w:sz="0" w:space="0" w:color="auto"/>
            <w:bottom w:val="none" w:sz="0" w:space="0" w:color="auto"/>
            <w:right w:val="none" w:sz="0" w:space="0" w:color="auto"/>
          </w:divBdr>
        </w:div>
        <w:div w:id="1065183605">
          <w:marLeft w:val="288"/>
          <w:marRight w:val="0"/>
          <w:marTop w:val="96"/>
          <w:marBottom w:val="0"/>
          <w:divBdr>
            <w:top w:val="none" w:sz="0" w:space="0" w:color="auto"/>
            <w:left w:val="none" w:sz="0" w:space="0" w:color="auto"/>
            <w:bottom w:val="none" w:sz="0" w:space="0" w:color="auto"/>
            <w:right w:val="none" w:sz="0" w:space="0" w:color="auto"/>
          </w:divBdr>
        </w:div>
        <w:div w:id="1705327288">
          <w:marLeft w:val="288"/>
          <w:marRight w:val="0"/>
          <w:marTop w:val="96"/>
          <w:marBottom w:val="0"/>
          <w:divBdr>
            <w:top w:val="none" w:sz="0" w:space="0" w:color="auto"/>
            <w:left w:val="none" w:sz="0" w:space="0" w:color="auto"/>
            <w:bottom w:val="none" w:sz="0" w:space="0" w:color="auto"/>
            <w:right w:val="none" w:sz="0" w:space="0" w:color="auto"/>
          </w:divBdr>
        </w:div>
        <w:div w:id="1235119292">
          <w:marLeft w:val="288"/>
          <w:marRight w:val="0"/>
          <w:marTop w:val="96"/>
          <w:marBottom w:val="0"/>
          <w:divBdr>
            <w:top w:val="none" w:sz="0" w:space="0" w:color="auto"/>
            <w:left w:val="none" w:sz="0" w:space="0" w:color="auto"/>
            <w:bottom w:val="none" w:sz="0" w:space="0" w:color="auto"/>
            <w:right w:val="none" w:sz="0" w:space="0" w:color="auto"/>
          </w:divBdr>
        </w:div>
        <w:div w:id="347676749">
          <w:marLeft w:val="288"/>
          <w:marRight w:val="0"/>
          <w:marTop w:val="96"/>
          <w:marBottom w:val="0"/>
          <w:divBdr>
            <w:top w:val="none" w:sz="0" w:space="0" w:color="auto"/>
            <w:left w:val="none" w:sz="0" w:space="0" w:color="auto"/>
            <w:bottom w:val="none" w:sz="0" w:space="0" w:color="auto"/>
            <w:right w:val="none" w:sz="0" w:space="0" w:color="auto"/>
          </w:divBdr>
        </w:div>
        <w:div w:id="1173495757">
          <w:marLeft w:val="288"/>
          <w:marRight w:val="0"/>
          <w:marTop w:val="96"/>
          <w:marBottom w:val="0"/>
          <w:divBdr>
            <w:top w:val="none" w:sz="0" w:space="0" w:color="auto"/>
            <w:left w:val="none" w:sz="0" w:space="0" w:color="auto"/>
            <w:bottom w:val="none" w:sz="0" w:space="0" w:color="auto"/>
            <w:right w:val="none" w:sz="0" w:space="0" w:color="auto"/>
          </w:divBdr>
        </w:div>
      </w:divsChild>
    </w:div>
    <w:div w:id="2048555263">
      <w:bodyDiv w:val="1"/>
      <w:marLeft w:val="0"/>
      <w:marRight w:val="0"/>
      <w:marTop w:val="0"/>
      <w:marBottom w:val="0"/>
      <w:divBdr>
        <w:top w:val="none" w:sz="0" w:space="0" w:color="auto"/>
        <w:left w:val="none" w:sz="0" w:space="0" w:color="auto"/>
        <w:bottom w:val="none" w:sz="0" w:space="0" w:color="auto"/>
        <w:right w:val="none" w:sz="0" w:space="0" w:color="auto"/>
      </w:divBdr>
    </w:div>
    <w:div w:id="2054191118">
      <w:bodyDiv w:val="1"/>
      <w:marLeft w:val="0"/>
      <w:marRight w:val="0"/>
      <w:marTop w:val="0"/>
      <w:marBottom w:val="0"/>
      <w:divBdr>
        <w:top w:val="none" w:sz="0" w:space="0" w:color="auto"/>
        <w:left w:val="none" w:sz="0" w:space="0" w:color="auto"/>
        <w:bottom w:val="none" w:sz="0" w:space="0" w:color="auto"/>
        <w:right w:val="none" w:sz="0" w:space="0" w:color="auto"/>
      </w:divBdr>
    </w:div>
    <w:div w:id="2060668207">
      <w:bodyDiv w:val="1"/>
      <w:marLeft w:val="0"/>
      <w:marRight w:val="0"/>
      <w:marTop w:val="0"/>
      <w:marBottom w:val="0"/>
      <w:divBdr>
        <w:top w:val="none" w:sz="0" w:space="0" w:color="auto"/>
        <w:left w:val="none" w:sz="0" w:space="0" w:color="auto"/>
        <w:bottom w:val="none" w:sz="0" w:space="0" w:color="auto"/>
        <w:right w:val="none" w:sz="0" w:space="0" w:color="auto"/>
      </w:divBdr>
    </w:div>
    <w:div w:id="2078551565">
      <w:bodyDiv w:val="1"/>
      <w:marLeft w:val="0"/>
      <w:marRight w:val="0"/>
      <w:marTop w:val="0"/>
      <w:marBottom w:val="0"/>
      <w:divBdr>
        <w:top w:val="none" w:sz="0" w:space="0" w:color="auto"/>
        <w:left w:val="none" w:sz="0" w:space="0" w:color="auto"/>
        <w:bottom w:val="none" w:sz="0" w:space="0" w:color="auto"/>
        <w:right w:val="none" w:sz="0" w:space="0" w:color="auto"/>
      </w:divBdr>
    </w:div>
    <w:div w:id="2086606537">
      <w:bodyDiv w:val="1"/>
      <w:marLeft w:val="0"/>
      <w:marRight w:val="0"/>
      <w:marTop w:val="0"/>
      <w:marBottom w:val="0"/>
      <w:divBdr>
        <w:top w:val="none" w:sz="0" w:space="0" w:color="auto"/>
        <w:left w:val="none" w:sz="0" w:space="0" w:color="auto"/>
        <w:bottom w:val="none" w:sz="0" w:space="0" w:color="auto"/>
        <w:right w:val="none" w:sz="0" w:space="0" w:color="auto"/>
      </w:divBdr>
    </w:div>
    <w:div w:id="209265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18"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6" Type="http://schemas.openxmlformats.org/officeDocument/2006/relationships/hyperlink" Target="file:///C:\Documents%20Serge\ESC\TMF\Training%20Officiel\eTOM%20Overview_v6.1.1\TMF%20eTOM%20documentation\eTOM_9.0_Publication_FullDescriptions\eTOM%209.0%20Publication\Framework\diagram2e6ae5d2d80811db943e000e3573f0d3.htm" TargetMode="External"/><Relationship Id="rId39" Type="http://schemas.openxmlformats.org/officeDocument/2006/relationships/hyperlink" Target="file:///C:\Documents%20Serge\ESC\TMF\Training%20Officiel\eTOM%20Overview_v6.1.1\TMF%20eTOM%20documentation\eTOM_9.0_Publication_FullDescriptions\eTOM%209.0%20Publication\Framework\diagram07922d92d80811db943e000e3573f0d3.htm" TargetMode="External"/><Relationship Id="rId21"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34" Type="http://schemas.openxmlformats.org/officeDocument/2006/relationships/hyperlink" Target="file:///C:\Documents%20Serge\ESC\TMF\Training%20Officiel\eTOM%20Overview_v6.1.1\TMF%20eTOM%20documentation\eTOM_9.0_Publication_FullDescriptions\eTOM%209.0%20Publication\Framework\diagrameee55f72d80911db943e000e3573f0d3.htm" TargetMode="External"/><Relationship Id="rId42"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7" Type="http://schemas.openxmlformats.org/officeDocument/2006/relationships/hyperlink" Target="file:///C:\Documents%20Serge\ESC\TMF\Training%20Officiel\eTOM%20Overview_v6.1.1\TMF%20eTOM%20documentation\eTOM_9.0_Publication_FullDescriptions\eTOM%209.0%20Publication\Framework\diagramfbb1ef7ddfd711d8aeec005056c00008.htm" TargetMode="External"/><Relationship Id="rId50"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55" Type="http://schemas.openxmlformats.org/officeDocument/2006/relationships/hyperlink" Target="file:///C:\Documents%20Serge\ESC\TMF\Training%20Officiel\eTOM%20Overview_v6.1.1\TMF%20eTOM%20documentation\eTOM_9.0_Publication_FullDescriptions\eTOM%209.0%20Publication\Framework\diagram0f6ec902d80911db943e000e3573f0d3.htm" TargetMode="External"/><Relationship Id="rId63"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68" Type="http://schemas.openxmlformats.org/officeDocument/2006/relationships/hyperlink" Target="file:///C:\Documents%20Serge\ESC\TMF\Training%20Officiel\eTOM%20Overview_v6.1.1\TMF%20eTOM%20documentation\eTOM_9.0_Publication_FullDescriptions\eTOM%209.0%20Publication\Framework\diagramf9c87942d75911db943e000e3573f0d3.htm" TargetMode="Externa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9"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11"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4" Type="http://schemas.openxmlformats.org/officeDocument/2006/relationships/hyperlink" Target="file:///C:\Documents%20Serge\ESC\TMF\Training%20Officiel\eTOM%20Overview_v6.1.1\TMF%20eTOM%20documentation\eTOM_9.0_Publication_FullDescriptions\eTOM%209.0%20Publication\Framework\diagram337640c2d80911db943e000e3573f0d3.htm" TargetMode="External"/><Relationship Id="rId32" Type="http://schemas.openxmlformats.org/officeDocument/2006/relationships/hyperlink" Target="file:///C:\Documents%20Serge\ESC\TMF\Training%20Officiel\eTOM%20Overview_v6.1.1\TMF%20eTOM%20documentation\eTOM_9.0_Publication_FullDescriptions\eTOM%209.0%20Publication\Framework\diagrambb5eac52d7ef11db943e000e3573f0d3.htm" TargetMode="External"/><Relationship Id="rId37" Type="http://schemas.openxmlformats.org/officeDocument/2006/relationships/hyperlink" Target="file:///C:\Documents%20Serge\ESC\TMF\Training%20Officiel\eTOM%20Overview_v6.1.1\TMF%20eTOM%20documentation\eTOM_9.0_Publication_FullDescriptions\eTOM%209.0%20Publication\Framework\diagramc7457c7e0b5a11dd870a001e378839ac.htm" TargetMode="External"/><Relationship Id="rId40"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5"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53" Type="http://schemas.openxmlformats.org/officeDocument/2006/relationships/hyperlink" Target="file:///C:\Documents%20Serge\ESC\TMF\Training%20Officiel\eTOM%20Overview_v6.1.1\TMF%20eTOM%20documentation\eTOM_9.0_Publication_FullDescriptions\eTOM%209.0%20Publication\Framework\diagram0f6ec902d80911db943e000e3573f0d3.htm" TargetMode="External"/><Relationship Id="rId58" Type="http://schemas.openxmlformats.org/officeDocument/2006/relationships/hyperlink" Target="file:///C:\Documents%20Serge\ESC\TMF\Training%20Officiel\eTOM%20Overview_v6.1.1\TMF%20eTOM%20documentation\eTOM_9.0_Publication_FullDescriptions\eTOM%209.0%20Publication\Framework\diagramc1725c22d75811db943e000e3573f0d3.htm" TargetMode="External"/><Relationship Id="rId66" Type="http://schemas.openxmlformats.org/officeDocument/2006/relationships/hyperlink" Target="file:///C:\Documents%20Serge\ESC\TMF\Training%20Officiel\eTOM%20Overview_v6.1.1\TMF%20eTOM%20documentation\eTOM_9.0_Publication_FullDescriptions\eTOM%209.0%20Publication\Framework\diagram0f6ec902d80911db943e000e3573f0d3.ht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3"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8" Type="http://schemas.openxmlformats.org/officeDocument/2006/relationships/hyperlink" Target="file:///C:\Documents%20Serge\ESC\TMF\Training%20Officiel\eTOM%20Overview_v6.1.1\TMF%20eTOM%20documentation\eTOM_9.0_Publication_FullDescriptions\eTOM%209.0%20Publication\Framework\diagram9a3c9582d7f111db943e000e3573f0d3.htm" TargetMode="External"/><Relationship Id="rId36"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9"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57" Type="http://schemas.openxmlformats.org/officeDocument/2006/relationships/hyperlink" Target="file:///C:\Documents%20Serge\ESC\TMF\Training%20Officiel\eTOM%20Overview_v6.1.1\TMF%20eTOM%20documentation\eTOM_9.0_Publication_FullDescriptions\eTOM%209.0%20Publication\Framework\diagrame5834892d7f211db943e000e3573f0d3.htm" TargetMode="External"/><Relationship Id="rId61"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10"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19" Type="http://schemas.openxmlformats.org/officeDocument/2006/relationships/hyperlink" Target="file:///C:\Documents%20Serge\ESC\TMF\Training%20Officiel\eTOM%20Overview_v6.1.1\TMF%20eTOM%20documentation\eTOM_9.0_Publication_FullDescriptions\eTOM%209.0%20Publication\Framework\diagramfe9caaa2d80811db943e000e3573f0d3.htm" TargetMode="External"/><Relationship Id="rId31"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4"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52" Type="http://schemas.openxmlformats.org/officeDocument/2006/relationships/hyperlink" Target="file:///C:\Documents%20Serge\ESC\TMF\Training%20Officiel\eTOM%20Overview_v6.1.1\TMF%20eTOM%20documentation\eTOM_9.0_Publication_FullDescriptions\eTOM%209.0%20Publication\Framework\diagramf9c87942d75911db943e000e3573f0d3.htm" TargetMode="External"/><Relationship Id="rId60" Type="http://schemas.openxmlformats.org/officeDocument/2006/relationships/hyperlink" Target="file:///C:\Documents%20Serge\ESC\TMF\Training%20Officiel\eTOM%20Overview_v6.1.1\TMF%20eTOM%20documentation\eTOM_9.0_Publication_FullDescriptions\eTOM%209.0%20Publication\Framework\diagramfd1f95f2d72511db943d000e3573f0d3.htm" TargetMode="External"/><Relationship Id="rId65"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22" Type="http://schemas.openxmlformats.org/officeDocument/2006/relationships/hyperlink" Target="file:///C:\Documents%20Serge\ESC\TMF\Training%20Officiel\eTOM%20Overview_v6.1.1\TMF%20eTOM%20documentation\eTOM_9.0_Publication_FullDescriptions\eTOM%209.0%20Publication\Framework\diagrame5834892d7f211db943e000e3573f0d3.htm" TargetMode="External"/><Relationship Id="rId27"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30" Type="http://schemas.openxmlformats.org/officeDocument/2006/relationships/hyperlink" Target="file:///C:\Documents%20Serge\ESC\TMF\Training%20Officiel\eTOM%20Overview_v6.1.1\TMF%20eTOM%20documentation\eTOM_9.0_Publication_FullDescriptions\eTOM%209.0%20Publication\Framework\diagram721ebc02d7e811db943e000e3573f0d3.htm" TargetMode="External"/><Relationship Id="rId35" Type="http://schemas.openxmlformats.org/officeDocument/2006/relationships/hyperlink" Target="file:///C:\Documents%20Serge\ESC\TMF\Training%20Officiel\eTOM%20Overview_v6.1.1\TMF%20eTOM%20documentation\eTOM_9.0_Publication_FullDescriptions\eTOM%209.0%20Publication\Framework\diagram22c2c8de0ba811dd870a001e378839ac.htm" TargetMode="External"/><Relationship Id="rId43"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8"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56" Type="http://schemas.openxmlformats.org/officeDocument/2006/relationships/hyperlink" Target="file:///C:\Documents%20Serge\ESC\TMF\Training%20Officiel\eTOM%20Overview_v6.1.1\TMF%20eTOM%20documentation\eTOM_9.0_Publication_FullDescriptions\eTOM%209.0%20Publication\Framework\diagram6bd914b2d7bc11db943e000e3573f0d3.htm" TargetMode="External"/><Relationship Id="rId64"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69" Type="http://schemas.openxmlformats.org/officeDocument/2006/relationships/hyperlink" Target="file:///C:\Documents%20Serge\ESC\TMF\Training%20Officiel\eTOM%20Overview_v6.1.1\TMF%20eTOM%20documentation\eTOM_9.0_Publication_FullDescriptions\eTOM%209.0%20Publication\Framework\diagram0f6ec902d80911db943e000e3573f0d3.htm" TargetMode="External"/><Relationship Id="rId8" Type="http://schemas.openxmlformats.org/officeDocument/2006/relationships/endnotes" Target="endnotes.xml"/><Relationship Id="rId51" Type="http://schemas.openxmlformats.org/officeDocument/2006/relationships/hyperlink" Target="file:///C:\Documents%20Serge\ESC\TMF\Training%20Officiel\eTOM%20Overview_v6.1.1\TMF%20eTOM%20documentation\eTOM_9.0_Publication_FullDescriptions\eTOM%209.0%20Publication\Framework\diagrama577bb22d7bd11db943e000e3573f0d3.htm"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file:///C:\Documents%20Serge\ESC\TMF\Training%20Officiel\eTOM%20Overview_v6.1.1\TMF%20eTOM%20documentation\eTOM_9.0_Publication_FullDescriptions\eTOM%209.0%20Publication\Framework\diagramc92a6742d80911db943e000e3573f0d3.htm" TargetMode="External"/><Relationship Id="rId17" Type="http://schemas.openxmlformats.org/officeDocument/2006/relationships/hyperlink" Target="file:///C:\Documents%20Serge\ESC\TMF\Training%20Officiel\eTOM%20Overview_v6.1.1\TMF%20eTOM%20documentation\eTOM_9.0_Publication_FullDescriptions\eTOM%209.0%20Publication\Framework\diagram70031aa2d7f211db943e000e3573f0d3.htm" TargetMode="External"/><Relationship Id="rId25"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33"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38"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6" Type="http://schemas.openxmlformats.org/officeDocument/2006/relationships/hyperlink" Target="file:///C:\Documents%20Serge\ESC\TMF\Training%20Officiel\eTOM%20Overview_v6.1.1\TMF%20eTOM%20documentation\eTOM_9.0_Publication_FullDescriptions\eTOM%209.0%20Publication\Framework\diagram74c80484cb3411db9435000e3573f0d3.htm" TargetMode="External"/><Relationship Id="rId59" Type="http://schemas.openxmlformats.org/officeDocument/2006/relationships/hyperlink" Target="file:///C:\Documents%20Serge\ESC\TMF\Training%20Officiel\eTOM%20Overview_v6.1.1\TMF%20eTOM%20documentation\eTOM_9.0_Publication_FullDescriptions\eTOM%209.0%20Publication\Framework\diagrame5834892d7f211db943e000e3573f0d3.htm" TargetMode="External"/><Relationship Id="rId67" Type="http://schemas.openxmlformats.org/officeDocument/2006/relationships/hyperlink" Target="file:///C:\Documents%20Serge\ESC\TMF\Training%20Officiel\eTOM%20Overview_v6.1.1\TMF%20eTOM%20documentation\eTOM_9.0_Publication_FullDescriptions\eTOM%209.0%20Publication\Framework\diagrama577bb22d7bd11db943e000e3573f0d3.htm" TargetMode="External"/><Relationship Id="rId20" Type="http://schemas.openxmlformats.org/officeDocument/2006/relationships/hyperlink" Target="file:///C:\Documents%20Serge\ESC\TMF\Training%20Officiel\eTOM%20Overview_v6.1.1\TMF%20eTOM%20documentation\eTOM_9.0_Publication_FullDescriptions\eTOM%209.0%20Publication\Framework\diagram00f554d2d80a11db943e000e3573f0d3.htm" TargetMode="External"/><Relationship Id="rId41" Type="http://schemas.openxmlformats.org/officeDocument/2006/relationships/hyperlink" Target="file:///C:\Documents%20Serge\ESC\TMF\Training%20Officiel\eTOM%20Overview_v6.1.1\TMF%20eTOM%20documentation\eTOM_9.0_Publication_FullDescriptions\eTOM%209.0%20Publication\Framework\diagram5c1cf1920bc011dd870a001e378839ac.htm" TargetMode="External"/><Relationship Id="rId54" Type="http://schemas.openxmlformats.org/officeDocument/2006/relationships/hyperlink" Target="file:///C:\Documents%20Serge\ESC\TMF\Training%20Officiel\eTOM%20Overview_v6.1.1\TMF%20eTOM%20documentation\eTOM_9.0_Publication_FullDescriptions\eTOM%209.0%20Publication\Framework\diagrame5834892d7f211db943e000e3573f0d3.htm" TargetMode="External"/><Relationship Id="rId62" Type="http://schemas.openxmlformats.org/officeDocument/2006/relationships/hyperlink" Target="file:///C:\Documents%20Serge\ESC\TMF\Training%20Officiel\eTOM%20Overview_v6.1.1\TMF%20eTOM%20documentation\eTOM_9.0_Publication_FullDescriptions\eTOM%209.0%20Publication\Framework\diagramaa704392d7e911db943e000e3573f0d3.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Serge\ESC\Apydos\Template_apydos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323B-D3D4-422C-A26F-ECAF322C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Template_apydos_document.dotx</Template>
  <TotalTime>41</TotalTime>
  <Pages>51</Pages>
  <Words>21513</Words>
  <Characters>122627</Characters>
  <Application>Microsoft Office Word</Application>
  <DocSecurity>0</DocSecurity>
  <Lines>1021</Lines>
  <Paragraphs>287</Paragraphs>
  <ScaleCrop>false</ScaleCrop>
  <HeadingPairs>
    <vt:vector size="6" baseType="variant">
      <vt:variant>
        <vt:lpstr>Title</vt:lpstr>
      </vt:variant>
      <vt:variant>
        <vt:i4>1</vt:i4>
      </vt:variant>
      <vt:variant>
        <vt:lpstr>Titre</vt:lpstr>
      </vt:variant>
      <vt:variant>
        <vt:i4>1</vt:i4>
      </vt:variant>
      <vt:variant>
        <vt:lpstr>Titres</vt:lpstr>
      </vt:variant>
      <vt:variant>
        <vt:i4>10</vt:i4>
      </vt:variant>
    </vt:vector>
  </HeadingPairs>
  <TitlesOfParts>
    <vt:vector size="12" baseType="lpstr">
      <vt:lpstr>Contrat de prestation Apydos</vt:lpstr>
      <vt:lpstr>Contrat de prestation Apydos</vt:lpstr>
      <vt:lpstr>Use case Model Draft</vt:lpstr>
      <vt:lpstr>    Business Use Case (s) identification and referencing</vt:lpstr>
      <vt:lpstr>        BBI Use Case table </vt:lpstr>
      <vt:lpstr>        BBI Use case referencing </vt:lpstr>
      <vt:lpstr>        Business use case template</vt:lpstr>
      <vt:lpstr>    Business Use Case (s) description</vt:lpstr>
      <vt:lpstr>        Customer Relationship Management use cases</vt:lpstr>
      <vt:lpstr>        Fulfillment use cases</vt:lpstr>
      <vt:lpstr>        Assurance use cases</vt:lpstr>
      <vt:lpstr>        Billing use cases</vt:lpstr>
    </vt:vector>
  </TitlesOfParts>
  <Company>apydos</Company>
  <LinksUpToDate>false</LinksUpToDate>
  <CharactersWithSpaces>143853</CharactersWithSpaces>
  <SharedDoc>false</SharedDoc>
  <HLinks>
    <vt:vector size="24" baseType="variant">
      <vt:variant>
        <vt:i4>1638452</vt:i4>
      </vt:variant>
      <vt:variant>
        <vt:i4>20</vt:i4>
      </vt:variant>
      <vt:variant>
        <vt:i4>0</vt:i4>
      </vt:variant>
      <vt:variant>
        <vt:i4>5</vt:i4>
      </vt:variant>
      <vt:variant>
        <vt:lpwstr/>
      </vt:variant>
      <vt:variant>
        <vt:lpwstr>_Toc235419203</vt:lpwstr>
      </vt:variant>
      <vt:variant>
        <vt:i4>1638452</vt:i4>
      </vt:variant>
      <vt:variant>
        <vt:i4>14</vt:i4>
      </vt:variant>
      <vt:variant>
        <vt:i4>0</vt:i4>
      </vt:variant>
      <vt:variant>
        <vt:i4>5</vt:i4>
      </vt:variant>
      <vt:variant>
        <vt:lpwstr/>
      </vt:variant>
      <vt:variant>
        <vt:lpwstr>_Toc235419202</vt:lpwstr>
      </vt:variant>
      <vt:variant>
        <vt:i4>1638452</vt:i4>
      </vt:variant>
      <vt:variant>
        <vt:i4>8</vt:i4>
      </vt:variant>
      <vt:variant>
        <vt:i4>0</vt:i4>
      </vt:variant>
      <vt:variant>
        <vt:i4>5</vt:i4>
      </vt:variant>
      <vt:variant>
        <vt:lpwstr/>
      </vt:variant>
      <vt:variant>
        <vt:lpwstr>_Toc235419201</vt:lpwstr>
      </vt:variant>
      <vt:variant>
        <vt:i4>1638452</vt:i4>
      </vt:variant>
      <vt:variant>
        <vt:i4>2</vt:i4>
      </vt:variant>
      <vt:variant>
        <vt:i4>0</vt:i4>
      </vt:variant>
      <vt:variant>
        <vt:i4>5</vt:i4>
      </vt:variant>
      <vt:variant>
        <vt:lpwstr/>
      </vt:variant>
      <vt:variant>
        <vt:lpwstr>_Toc235419200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prestation Apydos</dc:title>
  <dc:creator>Kwena Selepe</dc:creator>
  <cp:lastModifiedBy>Sagren Naidoo</cp:lastModifiedBy>
  <cp:revision>3</cp:revision>
  <cp:lastPrinted>2011-08-11T15:17:00Z</cp:lastPrinted>
  <dcterms:created xsi:type="dcterms:W3CDTF">2014-09-15T06:59:00Z</dcterms:created>
  <dcterms:modified xsi:type="dcterms:W3CDTF">2014-11-13T09:07:00Z</dcterms:modified>
</cp:coreProperties>
</file>